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6B0" w:rsidRDefault="006B12B4">
      <w:pPr>
        <w:rPr>
          <w:b/>
          <w:bCs/>
          <w:sz w:val="32"/>
          <w:szCs w:val="32"/>
        </w:rPr>
      </w:pPr>
      <w:r>
        <w:t xml:space="preserve">                                                      </w:t>
      </w:r>
      <w:r>
        <w:t xml:space="preserve">      </w:t>
      </w:r>
      <w:r>
        <w:t xml:space="preserve"> </w:t>
      </w:r>
      <w:r>
        <w:rPr>
          <w:noProof/>
        </w:rPr>
        <w:drawing>
          <wp:inline distT="0" distB="0" distL="0" distR="0">
            <wp:extent cx="499110" cy="668587"/>
            <wp:effectExtent l="1905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19" cy="66605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6B0" w:rsidRDefault="006B12B4">
      <w:pPr>
        <w:jc w:val="center"/>
        <w:rPr>
          <w:b/>
          <w:bCs/>
          <w:szCs w:val="32"/>
        </w:rPr>
      </w:pPr>
      <w:r>
        <w:rPr>
          <w:b/>
          <w:szCs w:val="32"/>
        </w:rPr>
        <w:t xml:space="preserve">  </w:t>
      </w:r>
      <w:r>
        <w:rPr>
          <w:b/>
          <w:bCs/>
          <w:szCs w:val="32"/>
        </w:rPr>
        <w:t xml:space="preserve">АДМИНИСТРАЦИЯ    </w:t>
      </w:r>
    </w:p>
    <w:p w:rsidR="00B526B0" w:rsidRDefault="006B12B4">
      <w:pPr>
        <w:jc w:val="center"/>
        <w:rPr>
          <w:b/>
          <w:bCs/>
          <w:szCs w:val="32"/>
        </w:rPr>
      </w:pPr>
      <w:r>
        <w:rPr>
          <w:b/>
          <w:bCs/>
          <w:szCs w:val="32"/>
        </w:rPr>
        <w:t xml:space="preserve"> НОВОМИНСКОГО</w:t>
      </w:r>
      <w:r>
        <w:rPr>
          <w:b/>
          <w:bCs/>
          <w:caps/>
          <w:szCs w:val="32"/>
        </w:rPr>
        <w:t xml:space="preserve"> </w:t>
      </w:r>
      <w:r>
        <w:rPr>
          <w:b/>
          <w:bCs/>
          <w:szCs w:val="32"/>
        </w:rPr>
        <w:t>СЕЛЬСКОГО ПОСЕЛЕНИЯ</w:t>
      </w:r>
    </w:p>
    <w:p w:rsidR="00B526B0" w:rsidRDefault="006B12B4">
      <w:pPr>
        <w:jc w:val="center"/>
        <w:rPr>
          <w:b/>
          <w:bCs/>
          <w:szCs w:val="32"/>
        </w:rPr>
      </w:pPr>
      <w:r>
        <w:rPr>
          <w:b/>
          <w:bCs/>
          <w:szCs w:val="32"/>
        </w:rPr>
        <w:t xml:space="preserve"> КАНЕВСКОГО РАЙОНА  </w:t>
      </w:r>
    </w:p>
    <w:p w:rsidR="00B526B0" w:rsidRDefault="00B526B0">
      <w:pPr>
        <w:jc w:val="center"/>
        <w:rPr>
          <w:b/>
          <w:bCs/>
          <w:caps/>
          <w:sz w:val="32"/>
          <w:szCs w:val="32"/>
        </w:rPr>
      </w:pPr>
    </w:p>
    <w:p w:rsidR="00B526B0" w:rsidRDefault="006B12B4">
      <w:pPr>
        <w:jc w:val="center"/>
        <w:rPr>
          <w:rFonts w:ascii="Times New Roman CYR" w:hAnsi="Times New Roman CYR" w:cs="Times New Roman CYR"/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2D314B" w:rsidRDefault="006B12B4">
      <w:pPr>
        <w:rPr>
          <w:caps/>
          <w:szCs w:val="28"/>
        </w:rPr>
      </w:pPr>
      <w:r>
        <w:rPr>
          <w:caps/>
          <w:szCs w:val="28"/>
        </w:rPr>
        <w:t xml:space="preserve">     </w:t>
      </w:r>
    </w:p>
    <w:p w:rsidR="00B526B0" w:rsidRPr="002D314B" w:rsidRDefault="002D314B">
      <w:pPr>
        <w:rPr>
          <w:caps/>
          <w:szCs w:val="28"/>
        </w:rPr>
      </w:pPr>
      <w:r>
        <w:rPr>
          <w:szCs w:val="28"/>
        </w:rPr>
        <w:t>о</w:t>
      </w:r>
      <w:r w:rsidR="006B12B4">
        <w:rPr>
          <w:szCs w:val="28"/>
        </w:rPr>
        <w:t>т</w:t>
      </w:r>
      <w:r>
        <w:rPr>
          <w:szCs w:val="28"/>
        </w:rPr>
        <w:t xml:space="preserve"> 22.04.2026</w:t>
      </w:r>
      <w:r w:rsidR="006B12B4">
        <w:rPr>
          <w:szCs w:val="28"/>
        </w:rPr>
        <w:tab/>
        <w:t xml:space="preserve">          </w:t>
      </w:r>
      <w:r w:rsidR="006B12B4">
        <w:rPr>
          <w:szCs w:val="28"/>
        </w:rPr>
        <w:tab/>
      </w:r>
      <w:r w:rsidR="006B12B4">
        <w:rPr>
          <w:szCs w:val="28"/>
        </w:rPr>
        <w:t xml:space="preserve">                                                           </w:t>
      </w:r>
      <w:r>
        <w:rPr>
          <w:szCs w:val="28"/>
        </w:rPr>
        <w:t xml:space="preserve">                         </w:t>
      </w:r>
      <w:r w:rsidR="006B12B4">
        <w:rPr>
          <w:rFonts w:cs="Segoe UI Symbol"/>
          <w:szCs w:val="28"/>
        </w:rPr>
        <w:t>№</w:t>
      </w:r>
      <w:r>
        <w:rPr>
          <w:rFonts w:cs="Segoe UI Symbol"/>
          <w:szCs w:val="28"/>
        </w:rPr>
        <w:t xml:space="preserve"> 43</w:t>
      </w:r>
    </w:p>
    <w:p w:rsidR="00B526B0" w:rsidRDefault="006B12B4">
      <w:pPr>
        <w:jc w:val="center"/>
        <w:rPr>
          <w:szCs w:val="28"/>
        </w:rPr>
      </w:pPr>
      <w:proofErr w:type="spellStart"/>
      <w:r>
        <w:rPr>
          <w:szCs w:val="28"/>
        </w:rPr>
        <w:t>ст-ца</w:t>
      </w:r>
      <w:proofErr w:type="spellEnd"/>
      <w:r>
        <w:rPr>
          <w:szCs w:val="28"/>
        </w:rPr>
        <w:t xml:space="preserve">  Новоминская</w:t>
      </w:r>
    </w:p>
    <w:p w:rsidR="00B526B0" w:rsidRDefault="00B526B0">
      <w:pPr>
        <w:jc w:val="center"/>
        <w:rPr>
          <w:szCs w:val="28"/>
        </w:rPr>
      </w:pPr>
    </w:p>
    <w:p w:rsidR="00B526B0" w:rsidRDefault="00B526B0">
      <w:pPr>
        <w:jc w:val="center"/>
        <w:rPr>
          <w:szCs w:val="28"/>
        </w:rPr>
      </w:pPr>
    </w:p>
    <w:p w:rsidR="00B526B0" w:rsidRDefault="006B12B4">
      <w:pPr>
        <w:pStyle w:val="af7"/>
        <w:spacing w:beforeAutospacing="0" w:afterAutospacing="0"/>
        <w:ind w:left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дополнительной меры социальной поддержки участникам специальной военной операции </w:t>
      </w:r>
      <w:r>
        <w:rPr>
          <w:b/>
          <w:sz w:val="28"/>
          <w:szCs w:val="28"/>
        </w:rPr>
        <w:br/>
        <w:t>и членам их семей</w:t>
      </w:r>
    </w:p>
    <w:p w:rsidR="00B526B0" w:rsidRDefault="00B526B0">
      <w:pPr>
        <w:shd w:val="clear" w:color="auto" w:fill="FFFFFF"/>
        <w:spacing w:line="324" w:lineRule="exact"/>
        <w:ind w:left="22" w:firstLine="266"/>
        <w:jc w:val="center"/>
        <w:rPr>
          <w:b/>
          <w:bCs/>
          <w:color w:val="000000"/>
          <w:szCs w:val="28"/>
        </w:rPr>
      </w:pPr>
    </w:p>
    <w:p w:rsidR="00B526B0" w:rsidRDefault="006B12B4" w:rsidP="002D314B">
      <w:pPr>
        <w:ind w:firstLine="709"/>
        <w:jc w:val="both"/>
        <w:rPr>
          <w:rFonts w:eastAsia="Calibri"/>
        </w:rPr>
      </w:pPr>
      <w:r>
        <w:t>В соответствии с частью 6 статьи 36 Федерального за</w:t>
      </w:r>
      <w:r w:rsidR="002D314B">
        <w:t xml:space="preserve">кона от 20 марта </w:t>
      </w:r>
      <w:r>
        <w:t xml:space="preserve">2025 № 33-ФЗ «Об общих принципах организации местного самоуправления </w:t>
      </w:r>
      <w:r>
        <w:br/>
        <w:t xml:space="preserve">в единой системе публичной власти» </w:t>
      </w:r>
      <w:r>
        <w:rPr>
          <w:rFonts w:eastAsia="Calibri"/>
        </w:rPr>
        <w:t xml:space="preserve"> </w:t>
      </w:r>
      <w:proofErr w:type="spellStart"/>
      <w:proofErr w:type="gramStart"/>
      <w:r>
        <w:rPr>
          <w:rFonts w:eastAsia="Calibri"/>
          <w:szCs w:val="28"/>
        </w:rPr>
        <w:t>п</w:t>
      </w:r>
      <w:proofErr w:type="spellEnd"/>
      <w:proofErr w:type="gramEnd"/>
      <w:r>
        <w:rPr>
          <w:rFonts w:eastAsia="Calibri"/>
          <w:szCs w:val="28"/>
        </w:rPr>
        <w:t xml:space="preserve"> о с т а </w:t>
      </w:r>
      <w:proofErr w:type="spellStart"/>
      <w:r>
        <w:rPr>
          <w:rFonts w:eastAsia="Calibri"/>
          <w:szCs w:val="28"/>
        </w:rPr>
        <w:t>н</w:t>
      </w:r>
      <w:proofErr w:type="spellEnd"/>
      <w:r>
        <w:rPr>
          <w:rFonts w:eastAsia="Calibri"/>
          <w:szCs w:val="28"/>
        </w:rPr>
        <w:t xml:space="preserve"> о в л я ю:</w:t>
      </w:r>
    </w:p>
    <w:p w:rsidR="00B526B0" w:rsidRDefault="006B12B4" w:rsidP="002D314B">
      <w:pPr>
        <w:pStyle w:val="af7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>
        <w:rPr>
          <w:sz w:val="28"/>
          <w:szCs w:val="28"/>
        </w:rPr>
        <w:t xml:space="preserve">Установить меру социальной поддержки в виде обеспечения автономными дымовыми пожарными </w:t>
      </w:r>
      <w:proofErr w:type="spellStart"/>
      <w:r>
        <w:rPr>
          <w:sz w:val="28"/>
          <w:szCs w:val="28"/>
        </w:rPr>
        <w:t>извещателями</w:t>
      </w:r>
      <w:proofErr w:type="spellEnd"/>
      <w:r>
        <w:rPr>
          <w:sz w:val="28"/>
          <w:szCs w:val="28"/>
        </w:rPr>
        <w:t xml:space="preserve"> мест прожи</w:t>
      </w:r>
      <w:r>
        <w:rPr>
          <w:sz w:val="28"/>
          <w:szCs w:val="28"/>
        </w:rPr>
        <w:t>вания участников специальной военной операции и членов их семей.</w:t>
      </w:r>
    </w:p>
    <w:p w:rsidR="00B526B0" w:rsidRDefault="006B12B4" w:rsidP="002D314B">
      <w:pPr>
        <w:pStyle w:val="af7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Порядок оказания меры социальной поддержки в виде обеспечения автономными дымовыми пожарными </w:t>
      </w:r>
      <w:proofErr w:type="spellStart"/>
      <w:r>
        <w:rPr>
          <w:sz w:val="28"/>
          <w:szCs w:val="28"/>
        </w:rPr>
        <w:t>извещателями</w:t>
      </w:r>
      <w:proofErr w:type="spellEnd"/>
      <w:r>
        <w:rPr>
          <w:sz w:val="28"/>
          <w:szCs w:val="28"/>
        </w:rPr>
        <w:t xml:space="preserve"> мест проживания участников специальной военной операции и членов их семей (приложение № 1). </w:t>
      </w:r>
    </w:p>
    <w:p w:rsidR="00B526B0" w:rsidRDefault="006B12B4" w:rsidP="002D314B">
      <w:pPr>
        <w:pStyle w:val="af7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Предоставление мер социальной поддержки о</w:t>
      </w:r>
      <w:r>
        <w:rPr>
          <w:sz w:val="28"/>
          <w:szCs w:val="28"/>
        </w:rPr>
        <w:t xml:space="preserve">существляется за счет бюджета </w:t>
      </w:r>
      <w:r>
        <w:rPr>
          <w:sz w:val="28"/>
          <w:szCs w:val="28"/>
        </w:rPr>
        <w:t>Новоминского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Каневского района</w:t>
      </w:r>
      <w:r>
        <w:rPr>
          <w:sz w:val="28"/>
          <w:szCs w:val="28"/>
        </w:rPr>
        <w:t>.</w:t>
      </w:r>
    </w:p>
    <w:p w:rsidR="00B526B0" w:rsidRDefault="006B12B4" w:rsidP="002D314B">
      <w:pPr>
        <w:pStyle w:val="af7"/>
        <w:spacing w:beforeAutospacing="0" w:afterAutospacing="0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>Общему отделу администрации Новоминского сельского поселения Каневского района (Игнатенко) опубликовать настоящее постановление в Сетевом издании «Каневская телестудия» (</w:t>
      </w:r>
      <w:proofErr w:type="spellStart"/>
      <w:r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anevskaya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tv</w:t>
      </w:r>
      <w:proofErr w:type="spellEnd"/>
      <w:r>
        <w:rPr>
          <w:sz w:val="28"/>
          <w:szCs w:val="28"/>
        </w:rPr>
        <w:t>) и на официальном сайте администрации Новоминского сельского поселения Каневского района в информационно-телекоммуникационной сети «Интернет» (http://novominskayasp.ru/)</w:t>
      </w:r>
      <w:r>
        <w:rPr>
          <w:spacing w:val="-2"/>
          <w:sz w:val="28"/>
          <w:szCs w:val="28"/>
        </w:rPr>
        <w:t>.</w:t>
      </w:r>
    </w:p>
    <w:p w:rsidR="00B526B0" w:rsidRDefault="006B12B4" w:rsidP="002D314B">
      <w:pPr>
        <w:pStyle w:val="af7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proofErr w:type="gramStart"/>
      <w:r>
        <w:rPr>
          <w:color w:val="000000"/>
          <w:sz w:val="28"/>
          <w:szCs w:val="28"/>
        </w:rPr>
        <w:t>Контроль   за</w:t>
      </w:r>
      <w:proofErr w:type="gramEnd"/>
      <w:r>
        <w:rPr>
          <w:color w:val="000000"/>
          <w:sz w:val="28"/>
          <w:szCs w:val="28"/>
        </w:rPr>
        <w:t xml:space="preserve">     выполнением     настоящего</w:t>
      </w:r>
      <w:r>
        <w:rPr>
          <w:sz w:val="28"/>
          <w:szCs w:val="28"/>
        </w:rPr>
        <w:t xml:space="preserve"> постановления оставляю з</w:t>
      </w:r>
      <w:r>
        <w:rPr>
          <w:sz w:val="28"/>
          <w:szCs w:val="28"/>
        </w:rPr>
        <w:t>а собой.</w:t>
      </w:r>
    </w:p>
    <w:p w:rsidR="00B526B0" w:rsidRDefault="006B12B4" w:rsidP="002D314B">
      <w:pPr>
        <w:pStyle w:val="af7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6. </w:t>
      </w:r>
      <w:r>
        <w:rPr>
          <w:sz w:val="28"/>
          <w:szCs w:val="28"/>
          <w:lang w:eastAsia="ar-SA"/>
        </w:rPr>
        <w:t>Настоящее</w:t>
      </w:r>
      <w:r>
        <w:rPr>
          <w:sz w:val="28"/>
          <w:szCs w:val="28"/>
          <w:lang w:eastAsia="ar-SA"/>
        </w:rPr>
        <w:t xml:space="preserve"> постановление </w:t>
      </w:r>
      <w:r>
        <w:rPr>
          <w:sz w:val="28"/>
          <w:szCs w:val="28"/>
          <w:lang w:eastAsia="ar-SA"/>
        </w:rPr>
        <w:t>вступает</w:t>
      </w:r>
      <w:r>
        <w:rPr>
          <w:sz w:val="28"/>
          <w:szCs w:val="28"/>
          <w:lang w:eastAsia="ar-SA"/>
        </w:rPr>
        <w:t xml:space="preserve"> в силу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>после его опубликования.</w:t>
      </w:r>
    </w:p>
    <w:p w:rsidR="00B526B0" w:rsidRDefault="00B526B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526B0" w:rsidRDefault="00B526B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526B0" w:rsidRDefault="006B12B4">
      <w:r>
        <w:t xml:space="preserve">Глава Новоминского </w:t>
      </w:r>
      <w:proofErr w:type="gramStart"/>
      <w:r>
        <w:t>сельского</w:t>
      </w:r>
      <w:proofErr w:type="gramEnd"/>
    </w:p>
    <w:p w:rsidR="00B526B0" w:rsidRDefault="006B12B4">
      <w:r>
        <w:t xml:space="preserve">поселения Каневского района                                                 </w:t>
      </w:r>
      <w:r w:rsidR="002D314B">
        <w:t xml:space="preserve">    </w:t>
      </w:r>
      <w:r>
        <w:t xml:space="preserve">   А.Н. Чернушевич</w:t>
      </w:r>
    </w:p>
    <w:p w:rsidR="00B526B0" w:rsidRDefault="00B526B0"/>
    <w:p w:rsidR="00B526B0" w:rsidRDefault="00B526B0"/>
    <w:p w:rsidR="00B526B0" w:rsidRDefault="006B12B4">
      <w:pPr>
        <w:ind w:left="5040"/>
        <w:jc w:val="center"/>
        <w:rPr>
          <w:szCs w:val="28"/>
        </w:rPr>
      </w:pPr>
      <w:r>
        <w:rPr>
          <w:szCs w:val="28"/>
        </w:rPr>
        <w:lastRenderedPageBreak/>
        <w:t>ПРИЛОЖЕНИЕ</w:t>
      </w:r>
    </w:p>
    <w:p w:rsidR="00B526B0" w:rsidRDefault="00B526B0">
      <w:pPr>
        <w:ind w:left="5040"/>
        <w:jc w:val="center"/>
        <w:rPr>
          <w:szCs w:val="28"/>
        </w:rPr>
      </w:pPr>
    </w:p>
    <w:p w:rsidR="00B526B0" w:rsidRDefault="006B12B4">
      <w:pPr>
        <w:ind w:left="5040"/>
        <w:jc w:val="center"/>
        <w:rPr>
          <w:szCs w:val="28"/>
        </w:rPr>
      </w:pPr>
      <w:r>
        <w:rPr>
          <w:szCs w:val="28"/>
        </w:rPr>
        <w:t>УТВЕРЖДЕН</w:t>
      </w:r>
    </w:p>
    <w:p w:rsidR="00B526B0" w:rsidRDefault="006B12B4">
      <w:pPr>
        <w:ind w:left="5040"/>
        <w:jc w:val="center"/>
        <w:rPr>
          <w:szCs w:val="28"/>
        </w:rPr>
      </w:pPr>
      <w:r>
        <w:rPr>
          <w:szCs w:val="28"/>
        </w:rPr>
        <w:t>постановлением администрации</w:t>
      </w:r>
    </w:p>
    <w:p w:rsidR="00B526B0" w:rsidRDefault="006B12B4">
      <w:pPr>
        <w:ind w:left="5040"/>
        <w:jc w:val="center"/>
        <w:rPr>
          <w:szCs w:val="28"/>
        </w:rPr>
      </w:pPr>
      <w:r>
        <w:rPr>
          <w:szCs w:val="28"/>
        </w:rPr>
        <w:t>Новоминского сельского поселения</w:t>
      </w:r>
    </w:p>
    <w:p w:rsidR="00B526B0" w:rsidRDefault="006B12B4">
      <w:pPr>
        <w:ind w:left="5040"/>
        <w:jc w:val="center"/>
        <w:rPr>
          <w:szCs w:val="28"/>
        </w:rPr>
      </w:pPr>
      <w:r>
        <w:rPr>
          <w:szCs w:val="28"/>
        </w:rPr>
        <w:t>Каневского района</w:t>
      </w:r>
    </w:p>
    <w:p w:rsidR="00B526B0" w:rsidRDefault="006B12B4">
      <w:pPr>
        <w:ind w:left="5040"/>
        <w:jc w:val="center"/>
        <w:rPr>
          <w:szCs w:val="28"/>
        </w:rPr>
      </w:pPr>
      <w:r>
        <w:rPr>
          <w:szCs w:val="28"/>
        </w:rPr>
        <w:t xml:space="preserve">от </w:t>
      </w:r>
      <w:r w:rsidR="002D314B">
        <w:rPr>
          <w:szCs w:val="28"/>
        </w:rPr>
        <w:t>22.04.2026 № 43</w:t>
      </w:r>
    </w:p>
    <w:p w:rsidR="002D314B" w:rsidRDefault="002D314B">
      <w:pPr>
        <w:pStyle w:val="af7"/>
        <w:spacing w:beforeAutospacing="0" w:afterAutospacing="0"/>
        <w:jc w:val="center"/>
        <w:rPr>
          <w:bCs/>
          <w:sz w:val="28"/>
          <w:szCs w:val="28"/>
        </w:rPr>
      </w:pPr>
    </w:p>
    <w:p w:rsidR="00B526B0" w:rsidRDefault="006B12B4">
      <w:pPr>
        <w:pStyle w:val="af7"/>
        <w:spacing w:beforeAutospacing="0" w:afterAutospac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Порядок </w:t>
      </w:r>
    </w:p>
    <w:p w:rsidR="00B526B0" w:rsidRDefault="006B12B4">
      <w:pPr>
        <w:pStyle w:val="af7"/>
        <w:spacing w:beforeAutospacing="0" w:afterAutospac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оказания меры социальной поддержки в виде обеспечения автономными дымовыми пожарными </w:t>
      </w:r>
      <w:proofErr w:type="spellStart"/>
      <w:r>
        <w:rPr>
          <w:bCs/>
          <w:sz w:val="28"/>
          <w:szCs w:val="28"/>
        </w:rPr>
        <w:t>извещателями</w:t>
      </w:r>
      <w:proofErr w:type="spellEnd"/>
      <w:r>
        <w:rPr>
          <w:bCs/>
          <w:sz w:val="28"/>
          <w:szCs w:val="28"/>
        </w:rPr>
        <w:t xml:space="preserve"> мест проживания участников специальной военной операции и членов их </w:t>
      </w:r>
      <w:r>
        <w:rPr>
          <w:bCs/>
          <w:sz w:val="28"/>
          <w:szCs w:val="28"/>
        </w:rPr>
        <w:t>семей</w:t>
      </w:r>
    </w:p>
    <w:p w:rsidR="00B526B0" w:rsidRDefault="00B526B0">
      <w:pPr>
        <w:pStyle w:val="af7"/>
        <w:spacing w:beforeAutospacing="0" w:afterAutospacing="0"/>
        <w:jc w:val="both"/>
        <w:rPr>
          <w:sz w:val="28"/>
          <w:szCs w:val="28"/>
        </w:rPr>
      </w:pPr>
    </w:p>
    <w:p w:rsidR="00B526B0" w:rsidRDefault="006B12B4">
      <w:pPr>
        <w:pStyle w:val="af7"/>
        <w:spacing w:beforeAutospacing="0" w:afterAutospacing="0"/>
        <w:ind w:firstLine="709"/>
        <w:jc w:val="both"/>
        <w:rPr>
          <w:sz w:val="28"/>
          <w:szCs w:val="28"/>
        </w:rPr>
      </w:pPr>
      <w:bookmarkStart w:id="0" w:name="sub_11"/>
      <w:bookmarkEnd w:id="0"/>
      <w:r>
        <w:rPr>
          <w:sz w:val="28"/>
          <w:szCs w:val="28"/>
        </w:rPr>
        <w:t xml:space="preserve">1. Настоящий порядок оказания меры поддержки устанавливает правила и условия обеспечения автономными дымовыми пожарными </w:t>
      </w:r>
      <w:proofErr w:type="spellStart"/>
      <w:r>
        <w:rPr>
          <w:sz w:val="28"/>
          <w:szCs w:val="28"/>
        </w:rPr>
        <w:t>извещателями</w:t>
      </w:r>
      <w:proofErr w:type="spellEnd"/>
      <w:r>
        <w:rPr>
          <w:sz w:val="28"/>
          <w:szCs w:val="28"/>
        </w:rPr>
        <w:t xml:space="preserve"> (далее - АДПИ) мест проживания участников специальной военной операции и членов их семей на территории </w:t>
      </w:r>
      <w:r>
        <w:rPr>
          <w:sz w:val="28"/>
          <w:szCs w:val="28"/>
        </w:rPr>
        <w:t>Новоминского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(далее соответственно - Порядок, мера поддержки).</w:t>
      </w:r>
    </w:p>
    <w:p w:rsidR="00B526B0" w:rsidRDefault="006B12B4">
      <w:pPr>
        <w:pStyle w:val="af7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Круг лиц, имеющих право на получение меры поддержки:</w:t>
      </w:r>
    </w:p>
    <w:p w:rsidR="00B526B0" w:rsidRDefault="006B12B4">
      <w:pPr>
        <w:pStyle w:val="af7"/>
        <w:numPr>
          <w:ilvl w:val="0"/>
          <w:numId w:val="1"/>
        </w:numPr>
        <w:spacing w:beforeAutospacing="0" w:afterAutospacing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граждане, проживающие на территории </w:t>
      </w:r>
      <w:r>
        <w:rPr>
          <w:sz w:val="28"/>
          <w:szCs w:val="28"/>
        </w:rPr>
        <w:t>Новоминского</w:t>
      </w:r>
      <w:r>
        <w:rPr>
          <w:sz w:val="28"/>
          <w:szCs w:val="28"/>
        </w:rPr>
        <w:t xml:space="preserve"> сельского поселения, принимающие (принимавшие) участие в специальной военной операции (далее - СВО) на территориях Украины, Донецкой Народной Республики, Луганской Народной Республики, Запорожской, Херсонской областей, призванные на военную службу по моби</w:t>
      </w:r>
      <w:r>
        <w:rPr>
          <w:sz w:val="28"/>
          <w:szCs w:val="28"/>
        </w:rPr>
        <w:t>лизации или заключившие контракт с Министерством обороны Российской Федерации (в том числе имеющие иные правоотношения с содействующей организацией, добровольческими формированиями, военнослужащие спасательных воинских формирований, принимающие (принимавши</w:t>
      </w:r>
      <w:r>
        <w:rPr>
          <w:sz w:val="28"/>
          <w:szCs w:val="28"/>
        </w:rPr>
        <w:t>е) участие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 ходе специальной военной операции в проведении работ по поиску, обезвреживанию и (или) уничтожению взрывоопасных предметов </w:t>
      </w:r>
      <w:r>
        <w:rPr>
          <w:sz w:val="28"/>
          <w:szCs w:val="28"/>
        </w:rPr>
        <w:br/>
        <w:t>на территориях Украины, Донецкой Народной Республики и Луганской Народной Республики с 24 февраля 2022 года, на террито</w:t>
      </w:r>
      <w:r>
        <w:rPr>
          <w:sz w:val="28"/>
          <w:szCs w:val="28"/>
        </w:rPr>
        <w:t xml:space="preserve">риях Запорожской области и Херсонской области с 30 сентября 2022 года, лица, заключавшие </w:t>
      </w:r>
      <w:r>
        <w:rPr>
          <w:sz w:val="28"/>
          <w:szCs w:val="28"/>
        </w:rPr>
        <w:br/>
        <w:t>в период с 1 октября 2022 года до 1 сентября 2023 года соглашения (имевшие иные</w:t>
      </w:r>
      <w:proofErr w:type="gramEnd"/>
      <w:r>
        <w:rPr>
          <w:sz w:val="28"/>
          <w:szCs w:val="28"/>
        </w:rPr>
        <w:t xml:space="preserve"> правоотношения) с Министерством обороны Российской Федерации </w:t>
      </w:r>
      <w:r>
        <w:rPr>
          <w:sz w:val="28"/>
          <w:szCs w:val="28"/>
        </w:rPr>
        <w:br/>
        <w:t>и выполнявшие задачи в с</w:t>
      </w:r>
      <w:r>
        <w:rPr>
          <w:sz w:val="28"/>
          <w:szCs w:val="28"/>
        </w:rPr>
        <w:t xml:space="preserve">оставе специальных подразделений воинских частей, лица, выполняющие (выполнявшие) задачи по отражению вооруженного вторжения на территорию Российской Федерации, </w:t>
      </w:r>
      <w:r>
        <w:rPr>
          <w:sz w:val="28"/>
          <w:szCs w:val="28"/>
        </w:rPr>
        <w:br/>
        <w:t xml:space="preserve">а также в ходе вооруженной провокации на Государственной границе </w:t>
      </w:r>
      <w:proofErr w:type="gramStart"/>
      <w:r>
        <w:rPr>
          <w:sz w:val="28"/>
          <w:szCs w:val="28"/>
        </w:rPr>
        <w:t>Российской Федерации и террит</w:t>
      </w:r>
      <w:r>
        <w:rPr>
          <w:sz w:val="28"/>
          <w:szCs w:val="28"/>
        </w:rPr>
        <w:t xml:space="preserve">ориях субъектов Российской Федерации, прилегающих к районам проведения специальной военной операции, лица, принимавшие в соответствии с решениями органов государственной власти Донецкой Народной Республики, Луганской Народной Республики участие </w:t>
      </w:r>
      <w:r>
        <w:rPr>
          <w:sz w:val="28"/>
          <w:szCs w:val="28"/>
        </w:rPr>
        <w:br/>
        <w:t>в боевых д</w:t>
      </w:r>
      <w:r>
        <w:rPr>
          <w:sz w:val="28"/>
          <w:szCs w:val="28"/>
        </w:rPr>
        <w:t xml:space="preserve">ействиях в составе Вооруженных Сил Донецкой Народной </w:t>
      </w:r>
      <w:r>
        <w:rPr>
          <w:sz w:val="28"/>
          <w:szCs w:val="28"/>
        </w:rPr>
        <w:lastRenderedPageBreak/>
        <w:t>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2014 года);</w:t>
      </w:r>
      <w:proofErr w:type="gramEnd"/>
    </w:p>
    <w:p w:rsidR="00B526B0" w:rsidRDefault="006B12B4">
      <w:pPr>
        <w:pStyle w:val="af7"/>
        <w:numPr>
          <w:ilvl w:val="0"/>
          <w:numId w:val="1"/>
        </w:numPr>
        <w:spacing w:beforeAutospacing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семей участника</w:t>
      </w:r>
      <w:r>
        <w:rPr>
          <w:sz w:val="28"/>
          <w:szCs w:val="28"/>
        </w:rPr>
        <w:t xml:space="preserve"> СВО - супруга (супруг), дети в возрасте </w:t>
      </w:r>
      <w:r>
        <w:rPr>
          <w:sz w:val="28"/>
          <w:szCs w:val="28"/>
        </w:rPr>
        <w:br/>
        <w:t xml:space="preserve">до 18 лет или до 23 лет (при условии </w:t>
      </w:r>
      <w:proofErr w:type="gramStart"/>
      <w:r>
        <w:rPr>
          <w:sz w:val="28"/>
          <w:szCs w:val="28"/>
        </w:rPr>
        <w:t>обучения по</w:t>
      </w:r>
      <w:proofErr w:type="gramEnd"/>
      <w:r>
        <w:rPr>
          <w:sz w:val="28"/>
          <w:szCs w:val="28"/>
        </w:rPr>
        <w:t xml:space="preserve"> очной форме </w:t>
      </w:r>
      <w:r>
        <w:rPr>
          <w:sz w:val="28"/>
          <w:szCs w:val="28"/>
        </w:rPr>
        <w:br/>
        <w:t xml:space="preserve">в образовательной организации), родители (мать, отец), бабушка, дедушка (если отсутствуют родители), проживающие на территории </w:t>
      </w:r>
      <w:r>
        <w:rPr>
          <w:sz w:val="28"/>
          <w:szCs w:val="28"/>
        </w:rPr>
        <w:t>Новоминского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</w:t>
      </w:r>
      <w:r>
        <w:rPr>
          <w:sz w:val="28"/>
          <w:szCs w:val="28"/>
        </w:rPr>
        <w:t>селения;</w:t>
      </w:r>
    </w:p>
    <w:p w:rsidR="00B526B0" w:rsidRDefault="006B12B4">
      <w:pPr>
        <w:pStyle w:val="af7"/>
        <w:numPr>
          <w:ilvl w:val="0"/>
          <w:numId w:val="1"/>
        </w:numPr>
        <w:spacing w:beforeAutospacing="0" w:afterAutospacing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члены семей участников СВО, погибших (умерших) </w:t>
      </w:r>
      <w:r>
        <w:rPr>
          <w:sz w:val="28"/>
          <w:szCs w:val="28"/>
        </w:rPr>
        <w:br/>
        <w:t>при выполнении задач СВО либо умерших позднее указанного периода вследствие увечья (ранения, травмы, контузии) или заболевания, полученных при выполнении задач в ходе проведения специальной военной о</w:t>
      </w:r>
      <w:r>
        <w:rPr>
          <w:sz w:val="28"/>
          <w:szCs w:val="28"/>
        </w:rPr>
        <w:t>перации, - вдова (не вступившая в повторный брак), дети в возрасте до 18 лет или до 23 лет (при условии обучения по очной форме в образовательной организации), родители (мать, отец</w:t>
      </w:r>
      <w:proofErr w:type="gramEnd"/>
      <w:r>
        <w:rPr>
          <w:sz w:val="28"/>
          <w:szCs w:val="28"/>
        </w:rPr>
        <w:t xml:space="preserve">), </w:t>
      </w:r>
      <w:proofErr w:type="gramStart"/>
      <w:r>
        <w:rPr>
          <w:sz w:val="28"/>
          <w:szCs w:val="28"/>
        </w:rPr>
        <w:t xml:space="preserve">проживающие на территории </w:t>
      </w:r>
      <w:r>
        <w:rPr>
          <w:sz w:val="28"/>
          <w:szCs w:val="28"/>
        </w:rPr>
        <w:t>Новоминского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поселения.</w:t>
      </w:r>
      <w:proofErr w:type="gramEnd"/>
    </w:p>
    <w:p w:rsidR="00B526B0" w:rsidRDefault="006B12B4">
      <w:pPr>
        <w:pStyle w:val="af7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категории д</w:t>
      </w:r>
      <w:r>
        <w:rPr>
          <w:sz w:val="28"/>
          <w:szCs w:val="28"/>
        </w:rPr>
        <w:t xml:space="preserve">етей участников СВО не относятся дети, в отношении которых родители лишены родительских прав или ограничены </w:t>
      </w:r>
      <w:r>
        <w:rPr>
          <w:sz w:val="28"/>
          <w:szCs w:val="28"/>
        </w:rPr>
        <w:br/>
        <w:t>в родительских правах.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В качестве представителя участника СВО при получении меры поддержки могут выступать члены его семьи (супруга (супруг), родит</w:t>
      </w:r>
      <w:r>
        <w:rPr>
          <w:szCs w:val="28"/>
        </w:rPr>
        <w:t xml:space="preserve">ели, дети, достигшие возраста 18 лет), а также иные лица, действующие </w:t>
      </w:r>
      <w:r>
        <w:rPr>
          <w:szCs w:val="28"/>
        </w:rPr>
        <w:br/>
        <w:t>на основании нотариально удостоверенной доверенности.</w:t>
      </w:r>
    </w:p>
    <w:p w:rsidR="00B526B0" w:rsidRDefault="006B12B4">
      <w:pPr>
        <w:pStyle w:val="af7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АДПИ предоставляется участникам СВО и членам их семей бесплатно на основании заявления о предоставлении меры поддержки (далее - </w:t>
      </w:r>
      <w:r>
        <w:rPr>
          <w:sz w:val="28"/>
          <w:szCs w:val="28"/>
        </w:rPr>
        <w:t>заявление). Форма заявления приведена в приложении № 1 к настоящему Порядку.</w:t>
      </w:r>
    </w:p>
    <w:p w:rsidR="00B526B0" w:rsidRDefault="006B12B4">
      <w:pPr>
        <w:pStyle w:val="af7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АДПИ, необходимых для установки предоставляется </w:t>
      </w:r>
      <w:r>
        <w:rPr>
          <w:sz w:val="28"/>
          <w:szCs w:val="28"/>
        </w:rPr>
        <w:br/>
        <w:t>с учетом коридора и количества жилых комнат в жилом помещении (без учета санитарно-гигиенических и технических помещени</w:t>
      </w:r>
      <w:r>
        <w:rPr>
          <w:sz w:val="28"/>
          <w:szCs w:val="28"/>
        </w:rPr>
        <w:t xml:space="preserve">я, террасы, веранды </w:t>
      </w:r>
      <w:r>
        <w:rPr>
          <w:sz w:val="28"/>
          <w:szCs w:val="28"/>
        </w:rPr>
        <w:br/>
        <w:t xml:space="preserve">и иных вспомогательных помещений). </w:t>
      </w:r>
    </w:p>
    <w:p w:rsidR="00B526B0" w:rsidRDefault="006B12B4">
      <w:pPr>
        <w:pStyle w:val="af7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Уполномоченным органом на предоставление меры поддержки является </w:t>
      </w:r>
      <w:r>
        <w:rPr>
          <w:sz w:val="28"/>
          <w:szCs w:val="28"/>
        </w:rPr>
        <w:t>администрация Новоминского</w:t>
      </w:r>
      <w:r>
        <w:rPr>
          <w:sz w:val="28"/>
          <w:szCs w:val="28"/>
        </w:rPr>
        <w:t xml:space="preserve"> сельского поселения Каневского района</w:t>
      </w:r>
      <w:r>
        <w:rPr>
          <w:sz w:val="28"/>
          <w:szCs w:val="28"/>
        </w:rPr>
        <w:t xml:space="preserve"> (далее - Уполномоченный орган).</w:t>
      </w:r>
    </w:p>
    <w:p w:rsidR="00B526B0" w:rsidRDefault="006B12B4">
      <w:pPr>
        <w:pStyle w:val="af7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Уполномоченный орган в целях пр</w:t>
      </w:r>
      <w:r>
        <w:rPr>
          <w:sz w:val="28"/>
          <w:szCs w:val="28"/>
        </w:rPr>
        <w:t>едоставления меры поддержки: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- осуществляет прием, учет и рассмотрение заявлений участников СВО и членов их семей (их уполномоченных представителей) о предоставлении меры поддержки;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- принимает решение о предоставлении меры поддержки либо об отказе в ее пр</w:t>
      </w:r>
      <w:r>
        <w:rPr>
          <w:szCs w:val="28"/>
        </w:rPr>
        <w:t xml:space="preserve">едоставлении. 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Заявление подается в Уполномоченный орган посредством личного обращения.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6. К заявлению прилагаются следующие документы: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а) копия паспорта или иного документа, удостоверяющего личность, участника специальной военной операции;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б) документ, по</w:t>
      </w:r>
      <w:r>
        <w:rPr>
          <w:szCs w:val="28"/>
        </w:rPr>
        <w:t>дтверждающий участие в специальной военной операции;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в) копия свидетельства о заключении брака (для супруги (супруга) участника специальной военной операции);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г) копия свидетельства о рождении, подтверждающего родственную связь с участником специальной вое</w:t>
      </w:r>
      <w:r>
        <w:rPr>
          <w:szCs w:val="28"/>
        </w:rPr>
        <w:t>нной операции (для родителей, детей участника специальной военной операции);</w:t>
      </w:r>
    </w:p>
    <w:p w:rsidR="00B526B0" w:rsidRDefault="006B12B4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д</w:t>
      </w:r>
      <w:proofErr w:type="spellEnd"/>
      <w:r>
        <w:rPr>
          <w:szCs w:val="28"/>
        </w:rPr>
        <w:t>) нотариальная доверенность (для представителя участника специальной военной операции, не относящегося к членам семьи участника специальной военной операции, имеющим право обрати</w:t>
      </w:r>
      <w:r>
        <w:rPr>
          <w:szCs w:val="28"/>
        </w:rPr>
        <w:t xml:space="preserve">ться с заявлением </w:t>
      </w:r>
      <w:r>
        <w:rPr>
          <w:szCs w:val="28"/>
        </w:rPr>
        <w:br/>
        <w:t>без доверенности);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 xml:space="preserve">е) документ, подтверждающий факт проживания участника специальной военной операции на территории </w:t>
      </w:r>
      <w:r w:rsidR="002D314B">
        <w:rPr>
          <w:szCs w:val="28"/>
        </w:rPr>
        <w:t>Новоминского</w:t>
      </w:r>
      <w:r>
        <w:rPr>
          <w:szCs w:val="28"/>
        </w:rPr>
        <w:t xml:space="preserve"> сельского поселения, в том числе решение суда об установлении юридического факта проживания специальной вое</w:t>
      </w:r>
      <w:r>
        <w:rPr>
          <w:szCs w:val="28"/>
        </w:rPr>
        <w:t xml:space="preserve">нной операции на территории </w:t>
      </w:r>
      <w:r>
        <w:rPr>
          <w:szCs w:val="28"/>
        </w:rPr>
        <w:t>Новоминского</w:t>
      </w:r>
      <w:r>
        <w:rPr>
          <w:szCs w:val="28"/>
        </w:rPr>
        <w:t xml:space="preserve"> </w:t>
      </w:r>
      <w:r>
        <w:rPr>
          <w:szCs w:val="28"/>
        </w:rPr>
        <w:t>сельского поселения;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ж) копия технического паспорта жилого помещения.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7. К документам, подтверждающим участие в специальной военной операции, относятся: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 xml:space="preserve">- удостоверение ветерана боевых действий; </w:t>
      </w:r>
    </w:p>
    <w:p w:rsidR="00B526B0" w:rsidRDefault="006B12B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- справка о подтвер</w:t>
      </w:r>
      <w:r>
        <w:rPr>
          <w:szCs w:val="28"/>
        </w:rPr>
        <w:t>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федеральными органами исполнительной власти, федеральными государс</w:t>
      </w:r>
      <w:r>
        <w:rPr>
          <w:szCs w:val="28"/>
        </w:rPr>
        <w:t>твенными органами в утверждаемом порядке (</w:t>
      </w:r>
      <w:r>
        <w:rPr>
          <w:szCs w:val="28"/>
          <w:u w:color="000000"/>
        </w:rPr>
        <w:t>Постановление</w:t>
      </w:r>
      <w:r>
        <w:rPr>
          <w:szCs w:val="28"/>
        </w:rPr>
        <w:t xml:space="preserve"> Правительства Российской Федерации от 09.10.2024 № 1354 «О порядке установления факта участия граждан Российской Федерации </w:t>
      </w:r>
      <w:r>
        <w:rPr>
          <w:szCs w:val="28"/>
        </w:rPr>
        <w:br/>
        <w:t xml:space="preserve">в специальной военной операции на территориях Украины, Донецкой Народной </w:t>
      </w:r>
      <w:r>
        <w:rPr>
          <w:szCs w:val="28"/>
        </w:rPr>
        <w:t>Республики, Луганской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Народной Республики, Запорожской области и Херсонской области»);</w:t>
      </w:r>
      <w:proofErr w:type="gramEnd"/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 xml:space="preserve">- выписка </w:t>
      </w:r>
      <w:proofErr w:type="gramStart"/>
      <w:r>
        <w:rPr>
          <w:szCs w:val="28"/>
        </w:rPr>
        <w:t>из приказа военного комиссариата о призыве на военную службу по мобилизации в Вооруженные Силы</w:t>
      </w:r>
      <w:proofErr w:type="gramEnd"/>
      <w:r>
        <w:rPr>
          <w:szCs w:val="28"/>
        </w:rPr>
        <w:t xml:space="preserve"> Российской Федерации;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- уведомление федерального органа исполнит</w:t>
      </w:r>
      <w:r>
        <w:rPr>
          <w:szCs w:val="28"/>
        </w:rPr>
        <w:t xml:space="preserve">ельной власти </w:t>
      </w:r>
      <w:r>
        <w:rPr>
          <w:szCs w:val="28"/>
        </w:rPr>
        <w:br/>
      </w:r>
      <w:proofErr w:type="gramStart"/>
      <w:r>
        <w:rPr>
          <w:szCs w:val="28"/>
        </w:rPr>
        <w:t xml:space="preserve">о заключении с лицом контракта о прохождении военной службы </w:t>
      </w:r>
      <w:r>
        <w:rPr>
          <w:szCs w:val="28"/>
        </w:rPr>
        <w:br/>
        <w:t xml:space="preserve">в соответствии с </w:t>
      </w:r>
      <w:r>
        <w:rPr>
          <w:szCs w:val="28"/>
          <w:u w:color="000000"/>
        </w:rPr>
        <w:t>пунктом</w:t>
      </w:r>
      <w:proofErr w:type="gramEnd"/>
      <w:r>
        <w:rPr>
          <w:szCs w:val="28"/>
          <w:u w:color="000000"/>
        </w:rPr>
        <w:t xml:space="preserve"> 7 статьи 38</w:t>
      </w:r>
      <w:r>
        <w:rPr>
          <w:szCs w:val="28"/>
        </w:rPr>
        <w:t xml:space="preserve"> Федерального закона от 28.03.1998 </w:t>
      </w:r>
      <w:r>
        <w:rPr>
          <w:szCs w:val="28"/>
        </w:rPr>
        <w:br/>
        <w:t>№ 53-ФЗ «О воинской обязанности и военной службе»;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 xml:space="preserve">- копия контракта, заключенного в соответствии с пунктом 7 статьи 38 Федерального закона от 28.03.1998 № 53-ФЗ «О воинской обязанности </w:t>
      </w:r>
      <w:r>
        <w:rPr>
          <w:szCs w:val="28"/>
        </w:rPr>
        <w:br/>
        <w:t>и военной службе»;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- копия контракта о добровольном содействии в выполнении задач, возложенных на Вооруженные Силы Росси</w:t>
      </w:r>
      <w:r>
        <w:rPr>
          <w:szCs w:val="28"/>
        </w:rPr>
        <w:t>йской Федерации;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- запись в военном билете;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 xml:space="preserve">- копия контракта о прохождении военной службы гражданином </w:t>
      </w:r>
      <w:r>
        <w:rPr>
          <w:szCs w:val="28"/>
        </w:rPr>
        <w:br/>
        <w:t xml:space="preserve">в Вооруженных Силах Российской Федерации, подтверждающего даты </w:t>
      </w:r>
      <w:r>
        <w:rPr>
          <w:szCs w:val="28"/>
        </w:rPr>
        <w:br/>
        <w:t>или периоды участия гражданина в специальной военной операции.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8. Заявление рассматривае</w:t>
      </w:r>
      <w:r>
        <w:rPr>
          <w:szCs w:val="28"/>
        </w:rPr>
        <w:t>тся Уполномоченным органом в течение 10 (десяти) рабочих дней со дня поступления. По результатам рассмотрения заявления Уполномоченный орган: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 xml:space="preserve">- направляет заявителю </w:t>
      </w:r>
      <w:r>
        <w:rPr>
          <w:szCs w:val="28"/>
          <w:u w:color="000000"/>
        </w:rPr>
        <w:t>уведомление</w:t>
      </w:r>
      <w:r>
        <w:rPr>
          <w:szCs w:val="28"/>
        </w:rPr>
        <w:t xml:space="preserve"> о предоставлении меры поддержки (по форме согласно приложению № 2 к Порядку);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 xml:space="preserve"> направляет заявителю </w:t>
      </w:r>
      <w:r>
        <w:rPr>
          <w:szCs w:val="28"/>
          <w:u w:color="000000"/>
        </w:rPr>
        <w:t>уведомление</w:t>
      </w:r>
      <w:r>
        <w:rPr>
          <w:szCs w:val="28"/>
        </w:rPr>
        <w:t xml:space="preserve"> об отказе в предоставлении меры поддержки с указанием исчерпывающего перечня причин отказа (по форме согласно приложению № 3 к Порядку).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9. Основаниями для отказа в предоставлении меры поддержки являются: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1) несоответствие</w:t>
      </w:r>
      <w:r>
        <w:rPr>
          <w:szCs w:val="28"/>
        </w:rPr>
        <w:t xml:space="preserve"> заявителя требованиям, указанным в </w:t>
      </w:r>
      <w:r>
        <w:rPr>
          <w:szCs w:val="28"/>
          <w:u w:color="000000"/>
        </w:rPr>
        <w:t>пункте 2</w:t>
      </w:r>
      <w:r>
        <w:rPr>
          <w:szCs w:val="28"/>
        </w:rPr>
        <w:t xml:space="preserve"> настоящего Порядка;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 xml:space="preserve">2) непредставление (представление не в полном объеме) документов, указанных в </w:t>
      </w:r>
      <w:r>
        <w:rPr>
          <w:szCs w:val="28"/>
          <w:u w:color="000000"/>
        </w:rPr>
        <w:t>пунктах 6, 7 настоящего</w:t>
      </w:r>
      <w:r>
        <w:rPr>
          <w:szCs w:val="28"/>
        </w:rPr>
        <w:t xml:space="preserve"> Порядка.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10. В случае представления неполного комплекта документов участник специальной в</w:t>
      </w:r>
      <w:r>
        <w:rPr>
          <w:szCs w:val="28"/>
        </w:rPr>
        <w:t>оенной операции (его представитель) имеет право на повторное обращение за получением меры поддержки.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>11. Предоставление меры поддержки осуществляется со дня, следующего за днем направления (выдачи) Уполномоченным органом заявителю (участнику специальной во</w:t>
      </w:r>
      <w:r>
        <w:rPr>
          <w:szCs w:val="28"/>
        </w:rPr>
        <w:t xml:space="preserve">енной операции </w:t>
      </w:r>
      <w:r>
        <w:rPr>
          <w:szCs w:val="28"/>
        </w:rPr>
        <w:br/>
        <w:t xml:space="preserve">или его представителю) уведомления о предоставлении меры поддержки. 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 xml:space="preserve">АДПИ передается заявителю по акту приема-передачи (по форме согласно приложению № 4 к Порядку), установка и обслуживание АДПИ </w:t>
      </w:r>
      <w:r>
        <w:rPr>
          <w:szCs w:val="28"/>
        </w:rPr>
        <w:br/>
        <w:t xml:space="preserve">в жилом помещении осуществляется заявителем </w:t>
      </w:r>
      <w:r>
        <w:rPr>
          <w:szCs w:val="28"/>
        </w:rPr>
        <w:t>самостоятельно.</w:t>
      </w: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 xml:space="preserve">Акт приема-передачи составляется в двух экземплярах для каждой </w:t>
      </w:r>
      <w:r>
        <w:rPr>
          <w:szCs w:val="28"/>
        </w:rPr>
        <w:br/>
        <w:t>их сторон, подписывается заявителем и сотрудником Уполномоченного органа.</w:t>
      </w:r>
    </w:p>
    <w:p w:rsidR="00B526B0" w:rsidRDefault="00B526B0">
      <w:pPr>
        <w:ind w:firstLine="709"/>
        <w:jc w:val="both"/>
        <w:rPr>
          <w:szCs w:val="28"/>
        </w:rPr>
      </w:pPr>
    </w:p>
    <w:p w:rsidR="00B526B0" w:rsidRDefault="00B526B0">
      <w:pPr>
        <w:ind w:firstLine="709"/>
        <w:jc w:val="both"/>
        <w:rPr>
          <w:szCs w:val="28"/>
        </w:rPr>
      </w:pP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Заместитель главы Новоминского</w:t>
      </w:r>
    </w:p>
    <w:p w:rsidR="00B526B0" w:rsidRDefault="006B12B4">
      <w:pPr>
        <w:jc w:val="both"/>
        <w:rPr>
          <w:szCs w:val="28"/>
        </w:rPr>
      </w:pPr>
      <w:r>
        <w:rPr>
          <w:szCs w:val="28"/>
        </w:rPr>
        <w:t xml:space="preserve">сельского поселения Каневского района                                </w:t>
      </w:r>
      <w:r>
        <w:rPr>
          <w:szCs w:val="28"/>
        </w:rPr>
        <w:t xml:space="preserve">          </w:t>
      </w:r>
      <w:r w:rsidR="002D314B">
        <w:rPr>
          <w:szCs w:val="28"/>
        </w:rPr>
        <w:t xml:space="preserve">    </w:t>
      </w:r>
      <w:r>
        <w:rPr>
          <w:szCs w:val="28"/>
        </w:rPr>
        <w:t xml:space="preserve"> Д.С. </w:t>
      </w:r>
      <w:proofErr w:type="spellStart"/>
      <w:r>
        <w:rPr>
          <w:szCs w:val="28"/>
        </w:rPr>
        <w:t>Губарь</w:t>
      </w:r>
      <w:proofErr w:type="spellEnd"/>
    </w:p>
    <w:p w:rsidR="00B526B0" w:rsidRDefault="00B526B0">
      <w:pPr>
        <w:ind w:firstLine="709"/>
        <w:jc w:val="both"/>
        <w:rPr>
          <w:szCs w:val="28"/>
        </w:rPr>
      </w:pPr>
    </w:p>
    <w:p w:rsidR="00B526B0" w:rsidRDefault="00B526B0">
      <w:pPr>
        <w:ind w:firstLine="709"/>
        <w:jc w:val="both"/>
        <w:rPr>
          <w:szCs w:val="28"/>
        </w:rPr>
      </w:pPr>
    </w:p>
    <w:p w:rsidR="00B526B0" w:rsidRDefault="00B526B0">
      <w:pPr>
        <w:ind w:firstLine="709"/>
        <w:jc w:val="both"/>
        <w:rPr>
          <w:szCs w:val="28"/>
        </w:rPr>
      </w:pP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br/>
      </w:r>
    </w:p>
    <w:p w:rsidR="00B526B0" w:rsidRDefault="00B526B0">
      <w:pPr>
        <w:ind w:firstLine="709"/>
        <w:jc w:val="both"/>
        <w:rPr>
          <w:szCs w:val="28"/>
        </w:rPr>
      </w:pPr>
    </w:p>
    <w:p w:rsidR="00B526B0" w:rsidRDefault="00B526B0">
      <w:pPr>
        <w:ind w:firstLine="709"/>
        <w:jc w:val="both"/>
        <w:rPr>
          <w:szCs w:val="28"/>
        </w:rPr>
      </w:pPr>
    </w:p>
    <w:p w:rsidR="00B526B0" w:rsidRDefault="006B12B4">
      <w:pPr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B526B0" w:rsidRDefault="00B526B0">
      <w:pPr>
        <w:pStyle w:val="af7"/>
        <w:spacing w:beforeAutospacing="0" w:afterAutospacing="0"/>
        <w:jc w:val="both"/>
        <w:rPr>
          <w:sz w:val="28"/>
          <w:szCs w:val="28"/>
        </w:rPr>
        <w:sectPr w:rsidR="00B526B0" w:rsidSect="002D314B">
          <w:headerReference w:type="default" r:id="rId8"/>
          <w:pgSz w:w="11906" w:h="16838"/>
          <w:pgMar w:top="1134" w:right="567" w:bottom="1134" w:left="1701" w:header="708" w:footer="708" w:gutter="0"/>
          <w:cols w:space="720"/>
          <w:titlePg/>
          <w:docGrid w:linePitch="381"/>
        </w:sectPr>
      </w:pPr>
    </w:p>
    <w:p w:rsidR="00B526B0" w:rsidRDefault="006B12B4">
      <w:pPr>
        <w:pStyle w:val="16"/>
        <w:spacing w:beforeAutospacing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Приложение № 1</w:t>
      </w:r>
    </w:p>
    <w:p w:rsidR="00B526B0" w:rsidRDefault="006B12B4">
      <w:pPr>
        <w:pStyle w:val="16"/>
        <w:spacing w:beforeAutospacing="0" w:afterAutospacing="0"/>
        <w:ind w:left="53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Порядку оказания меры социальной поддержки в виде обеспечения автономными дымовыми пожарными </w:t>
      </w:r>
      <w:proofErr w:type="spellStart"/>
      <w:r>
        <w:rPr>
          <w:sz w:val="28"/>
          <w:szCs w:val="28"/>
        </w:rPr>
        <w:t>извещателями</w:t>
      </w:r>
      <w:proofErr w:type="spellEnd"/>
      <w:r>
        <w:rPr>
          <w:sz w:val="28"/>
          <w:szCs w:val="28"/>
        </w:rPr>
        <w:t xml:space="preserve"> мест проживания участников специальной военной операции и членов </w:t>
      </w:r>
      <w:r>
        <w:rPr>
          <w:sz w:val="28"/>
          <w:szCs w:val="28"/>
        </w:rPr>
        <w:br/>
        <w:t>их семей</w:t>
      </w: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 </w:t>
      </w:r>
    </w:p>
    <w:p w:rsidR="00B526B0" w:rsidRDefault="006B12B4">
      <w:pPr>
        <w:jc w:val="center"/>
        <w:rPr>
          <w:szCs w:val="28"/>
        </w:rPr>
      </w:pPr>
      <w:r>
        <w:rPr>
          <w:szCs w:val="28"/>
        </w:rPr>
        <w:t>Форма</w:t>
      </w: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040"/>
        <w:gridCol w:w="675"/>
        <w:gridCol w:w="1875"/>
        <w:gridCol w:w="489"/>
        <w:gridCol w:w="141"/>
        <w:gridCol w:w="4120"/>
        <w:gridCol w:w="15"/>
      </w:tblGrid>
      <w:tr w:rsidR="00B526B0">
        <w:trPr>
          <w:gridAfter w:val="1"/>
          <w:wAfter w:w="15" w:type="dxa"/>
        </w:trPr>
        <w:tc>
          <w:tcPr>
            <w:tcW w:w="5079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4261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____________________________</w:t>
            </w:r>
          </w:p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(наименование уполномоченного о</w:t>
            </w:r>
            <w:r>
              <w:rPr>
                <w:szCs w:val="28"/>
              </w:rPr>
              <w:t>ргана)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____________________________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____________________________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____________________________</w:t>
            </w:r>
          </w:p>
          <w:p w:rsidR="00B526B0" w:rsidRDefault="006B12B4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(данные заявителя:</w:t>
            </w:r>
            <w:proofErr w:type="gramEnd"/>
            <w:r>
              <w:rPr>
                <w:szCs w:val="28"/>
              </w:rPr>
              <w:t xml:space="preserve"> Ф.И.О., почтовый адрес, паспортные данные, контактный телефон,</w:t>
            </w:r>
          </w:p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адрес электронной почты (при наличии))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 </w:t>
            </w:r>
          </w:p>
          <w:p w:rsidR="00B526B0" w:rsidRDefault="006B12B4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выступающий</w:t>
            </w:r>
            <w:proofErr w:type="gramEnd"/>
            <w:r>
              <w:rPr>
                <w:szCs w:val="28"/>
              </w:rPr>
              <w:t xml:space="preserve"> от имени и в интересах </w:t>
            </w:r>
            <w:r>
              <w:rPr>
                <w:szCs w:val="28"/>
              </w:rPr>
              <w:t>____________________________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____________________________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____________________________</w:t>
            </w:r>
          </w:p>
          <w:p w:rsidR="00B526B0" w:rsidRDefault="006B12B4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(данные участника СВО: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Ф.И.О., адрес места жительства (пребывания), паспортные данные, контактный телефон, адрес электронной почты (при наличии))</w:t>
            </w:r>
            <w:proofErr w:type="gramEnd"/>
          </w:p>
        </w:tc>
      </w:tr>
      <w:tr w:rsidR="00B526B0">
        <w:trPr>
          <w:gridAfter w:val="1"/>
          <w:wAfter w:w="15" w:type="dxa"/>
        </w:trPr>
        <w:tc>
          <w:tcPr>
            <w:tcW w:w="9340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Заявление</w:t>
            </w:r>
          </w:p>
        </w:tc>
      </w:tr>
      <w:tr w:rsidR="00B526B0">
        <w:trPr>
          <w:gridAfter w:val="1"/>
          <w:wAfter w:w="15" w:type="dxa"/>
        </w:trPr>
        <w:tc>
          <w:tcPr>
            <w:tcW w:w="934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6B0" w:rsidRDefault="006B12B4">
            <w:pPr>
              <w:ind w:firstLine="28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Прошу </w:t>
            </w:r>
            <w:r>
              <w:rPr>
                <w:szCs w:val="28"/>
              </w:rPr>
              <w:t xml:space="preserve">оказать меру поддержки в виде обеспечения автономными дымовыми пожарными </w:t>
            </w:r>
            <w:proofErr w:type="spellStart"/>
            <w:r>
              <w:rPr>
                <w:szCs w:val="28"/>
              </w:rPr>
              <w:t>извещателями</w:t>
            </w:r>
            <w:proofErr w:type="spellEnd"/>
            <w:r>
              <w:rPr>
                <w:szCs w:val="28"/>
              </w:rPr>
              <w:t xml:space="preserve"> жилого помещения, расположенного по адресу:</w:t>
            </w:r>
          </w:p>
          <w:p w:rsidR="00B526B0" w:rsidRDefault="00B526B0">
            <w:pPr>
              <w:ind w:firstLine="285"/>
              <w:jc w:val="both"/>
              <w:rPr>
                <w:szCs w:val="28"/>
              </w:rPr>
            </w:pPr>
          </w:p>
        </w:tc>
      </w:tr>
      <w:tr w:rsidR="00B526B0">
        <w:tc>
          <w:tcPr>
            <w:tcW w:w="9355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26B0" w:rsidRDefault="006B12B4">
            <w:pPr>
              <w:ind w:firstLine="28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Даю согласие на обработку персональных данных, содержащихся в настоящем заявлении и иных документах, представленных мной, в </w:t>
            </w:r>
            <w:r>
              <w:rPr>
                <w:szCs w:val="28"/>
              </w:rPr>
              <w:t xml:space="preserve">соответствии с Федеральным </w:t>
            </w:r>
            <w:r>
              <w:rPr>
                <w:szCs w:val="28"/>
                <w:u w:color="000000"/>
              </w:rPr>
              <w:t>законом</w:t>
            </w:r>
            <w:r>
              <w:rPr>
                <w:szCs w:val="28"/>
              </w:rPr>
              <w:t xml:space="preserve"> от 27.07.2006 № 152-ФЗ </w:t>
            </w:r>
            <w:r>
              <w:rPr>
                <w:szCs w:val="28"/>
              </w:rPr>
              <w:br/>
              <w:t>«О персональных данных».</w:t>
            </w:r>
          </w:p>
          <w:p w:rsidR="002D314B" w:rsidRDefault="002D314B">
            <w:pPr>
              <w:ind w:firstLine="285"/>
              <w:jc w:val="both"/>
              <w:rPr>
                <w:szCs w:val="28"/>
              </w:rPr>
            </w:pPr>
          </w:p>
        </w:tc>
      </w:tr>
      <w:tr w:rsidR="00B526B0">
        <w:tc>
          <w:tcPr>
            <w:tcW w:w="9355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:rsidR="00B526B0" w:rsidRDefault="006B12B4">
            <w:pPr>
              <w:ind w:firstLine="285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Перечень прилагаемых документов: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 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1._______________________________________________________________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2._______________________________________________________________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3._______________________________________________________________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4._______________________________________________________________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5._______________________________________________________________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6.________________________________________________________</w:t>
            </w:r>
            <w:r>
              <w:rPr>
                <w:szCs w:val="28"/>
              </w:rPr>
              <w:t>_______</w:t>
            </w:r>
          </w:p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7._______________________________________________________________</w:t>
            </w:r>
          </w:p>
          <w:p w:rsidR="00B526B0" w:rsidRDefault="00B526B0">
            <w:pPr>
              <w:rPr>
                <w:szCs w:val="28"/>
              </w:rPr>
            </w:pPr>
          </w:p>
        </w:tc>
      </w:tr>
      <w:tr w:rsidR="00B526B0">
        <w:tc>
          <w:tcPr>
            <w:tcW w:w="20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(дата)</w:t>
            </w:r>
          </w:p>
        </w:tc>
        <w:tc>
          <w:tcPr>
            <w:tcW w:w="675" w:type="dxa"/>
            <w:tcBorders>
              <w:bottom w:val="single" w:sz="4" w:space="0" w:color="000000"/>
            </w:tcBorders>
          </w:tcPr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4" w:space="0" w:color="000000"/>
            </w:tcBorders>
          </w:tcPr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(подпись)</w:t>
            </w:r>
          </w:p>
        </w:tc>
        <w:tc>
          <w:tcPr>
            <w:tcW w:w="630" w:type="dxa"/>
            <w:gridSpan w:val="2"/>
            <w:tcBorders>
              <w:bottom w:val="single" w:sz="4" w:space="0" w:color="000000"/>
            </w:tcBorders>
          </w:tcPr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4135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(Ф.И.О.)</w:t>
            </w:r>
          </w:p>
        </w:tc>
      </w:tr>
    </w:tbl>
    <w:p w:rsidR="00B526B0" w:rsidRDefault="00B526B0">
      <w:pPr>
        <w:rPr>
          <w:szCs w:val="28"/>
        </w:rPr>
      </w:pPr>
    </w:p>
    <w:p w:rsidR="00B526B0" w:rsidRDefault="00B526B0">
      <w:pPr>
        <w:rPr>
          <w:szCs w:val="28"/>
        </w:rPr>
      </w:pPr>
    </w:p>
    <w:p w:rsidR="00B526B0" w:rsidRDefault="00B526B0">
      <w:pPr>
        <w:rPr>
          <w:szCs w:val="28"/>
        </w:rPr>
      </w:pP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Заместитель главы Новоминского</w:t>
      </w:r>
    </w:p>
    <w:p w:rsidR="00B526B0" w:rsidRDefault="006B12B4">
      <w:pPr>
        <w:rPr>
          <w:szCs w:val="28"/>
        </w:rPr>
        <w:sectPr w:rsidR="00B526B0">
          <w:headerReference w:type="default" r:id="rId9"/>
          <w:pgSz w:w="11906" w:h="16838"/>
          <w:pgMar w:top="1134" w:right="850" w:bottom="1134" w:left="1701" w:header="708" w:footer="708" w:gutter="0"/>
          <w:cols w:space="720"/>
          <w:titlePg/>
        </w:sectPr>
      </w:pPr>
      <w:r>
        <w:rPr>
          <w:szCs w:val="28"/>
        </w:rPr>
        <w:t xml:space="preserve">сельского поселения Каневского района                                      </w:t>
      </w:r>
      <w:r w:rsidR="002D314B">
        <w:rPr>
          <w:szCs w:val="28"/>
        </w:rPr>
        <w:t xml:space="preserve"> </w:t>
      </w:r>
      <w:r>
        <w:rPr>
          <w:szCs w:val="28"/>
        </w:rPr>
        <w:t xml:space="preserve">     Д.С. </w:t>
      </w:r>
      <w:proofErr w:type="spellStart"/>
      <w:r>
        <w:rPr>
          <w:szCs w:val="28"/>
        </w:rPr>
        <w:t>Губарь</w:t>
      </w:r>
      <w:proofErr w:type="spellEnd"/>
    </w:p>
    <w:p w:rsidR="00B526B0" w:rsidRDefault="006B12B4">
      <w:pPr>
        <w:pStyle w:val="16"/>
        <w:spacing w:beforeAutospacing="0" w:afterAutospacing="0"/>
        <w:ind w:left="140" w:hangingChars="50" w:hanging="14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Приложение № 2</w:t>
      </w:r>
    </w:p>
    <w:p w:rsidR="00B526B0" w:rsidRDefault="006B12B4">
      <w:pPr>
        <w:pStyle w:val="16"/>
        <w:spacing w:beforeAutospacing="0" w:afterAutospacing="0"/>
        <w:ind w:left="5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Порядку оказания меры социальной поддержки в виде обеспечения автономными дымовыми пожарными </w:t>
      </w:r>
      <w:proofErr w:type="spellStart"/>
      <w:r>
        <w:rPr>
          <w:sz w:val="28"/>
          <w:szCs w:val="28"/>
        </w:rPr>
        <w:t>извещателями</w:t>
      </w:r>
      <w:proofErr w:type="spellEnd"/>
      <w:r>
        <w:rPr>
          <w:sz w:val="28"/>
          <w:szCs w:val="28"/>
        </w:rPr>
        <w:t xml:space="preserve"> мест проживания участников специальной военной операции и членов </w:t>
      </w:r>
      <w:r>
        <w:rPr>
          <w:sz w:val="28"/>
          <w:szCs w:val="28"/>
        </w:rPr>
        <w:br/>
        <w:t>их семей</w:t>
      </w: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 </w:t>
      </w:r>
    </w:p>
    <w:p w:rsidR="00B526B0" w:rsidRDefault="006B12B4">
      <w:pPr>
        <w:jc w:val="center"/>
        <w:rPr>
          <w:szCs w:val="28"/>
        </w:rPr>
      </w:pPr>
      <w:r>
        <w:rPr>
          <w:szCs w:val="28"/>
        </w:rPr>
        <w:t>Форма</w:t>
      </w: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5100"/>
        <w:gridCol w:w="4240"/>
      </w:tblGrid>
      <w:tr w:rsidR="00B526B0">
        <w:tc>
          <w:tcPr>
            <w:tcW w:w="5100" w:type="dxa"/>
            <w:tcBorders>
              <w:top w:val="single" w:sz="4" w:space="0" w:color="000000"/>
              <w:left w:val="single" w:sz="4" w:space="0" w:color="000000"/>
            </w:tcBorders>
          </w:tcPr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424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____________________________</w:t>
            </w:r>
          </w:p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(Ф.И.О., адрес заявителя)</w:t>
            </w:r>
          </w:p>
        </w:tc>
      </w:tr>
      <w:tr w:rsidR="00B526B0">
        <w:tc>
          <w:tcPr>
            <w:tcW w:w="9340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526B0" w:rsidRDefault="00B526B0">
            <w:pPr>
              <w:jc w:val="both"/>
              <w:rPr>
                <w:szCs w:val="28"/>
              </w:rPr>
            </w:pPr>
          </w:p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УВЕДОМЛЕНИЕ</w:t>
            </w:r>
          </w:p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 предоставлении меры поддержки</w:t>
            </w:r>
          </w:p>
          <w:p w:rsidR="00B526B0" w:rsidRDefault="00B526B0">
            <w:pPr>
              <w:jc w:val="both"/>
              <w:rPr>
                <w:szCs w:val="28"/>
              </w:rPr>
            </w:pPr>
          </w:p>
        </w:tc>
      </w:tr>
      <w:tr w:rsidR="00B526B0">
        <w:tc>
          <w:tcPr>
            <w:tcW w:w="93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6B0" w:rsidRDefault="006B12B4">
            <w:pPr>
              <w:ind w:firstLine="28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 результатам рассмотрения Вашего заявления уведомляем о принятии положительного решения </w:t>
            </w:r>
            <w:r>
              <w:rPr>
                <w:szCs w:val="28"/>
              </w:rPr>
              <w:br/>
              <w:t xml:space="preserve">о предоставлении меры поддержки в виде обеспечения автономными дымовыми пожарными </w:t>
            </w:r>
            <w:proofErr w:type="spellStart"/>
            <w:r>
              <w:rPr>
                <w:szCs w:val="28"/>
              </w:rPr>
              <w:t>извещателями</w:t>
            </w:r>
            <w:proofErr w:type="spellEnd"/>
            <w:r>
              <w:rPr>
                <w:szCs w:val="28"/>
              </w:rPr>
              <w:t xml:space="preserve"> жилого помещения, расположенного по адресу:</w:t>
            </w:r>
          </w:p>
          <w:p w:rsidR="00B526B0" w:rsidRDefault="006B12B4" w:rsidP="002D314B">
            <w:pPr>
              <w:ind w:firstLine="28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Получить автономные дымовые пожарные </w:t>
            </w:r>
            <w:proofErr w:type="spellStart"/>
            <w:r>
              <w:rPr>
                <w:szCs w:val="28"/>
              </w:rPr>
              <w:t>извещатели</w:t>
            </w:r>
            <w:proofErr w:type="spellEnd"/>
            <w:r>
              <w:rPr>
                <w:szCs w:val="28"/>
              </w:rPr>
              <w:t xml:space="preserve"> Вы можете в администрации </w:t>
            </w:r>
            <w:r w:rsidR="002D314B">
              <w:rPr>
                <w:szCs w:val="28"/>
              </w:rPr>
              <w:t>Новоминского</w:t>
            </w:r>
            <w:r>
              <w:rPr>
                <w:szCs w:val="28"/>
              </w:rPr>
              <w:t xml:space="preserve"> сельского поселения по адресу: ст. </w:t>
            </w:r>
            <w:r w:rsidR="002D314B">
              <w:rPr>
                <w:szCs w:val="28"/>
              </w:rPr>
              <w:t xml:space="preserve">Новоминская, </w:t>
            </w:r>
            <w:r>
              <w:rPr>
                <w:szCs w:val="28"/>
              </w:rPr>
              <w:t xml:space="preserve">ул. </w:t>
            </w:r>
            <w:r w:rsidR="002D314B">
              <w:rPr>
                <w:szCs w:val="28"/>
              </w:rPr>
              <w:t>Советская, 40, кабинет № 7.</w:t>
            </w:r>
          </w:p>
        </w:tc>
      </w:tr>
    </w:tbl>
    <w:p w:rsidR="00B526B0" w:rsidRDefault="006B12B4">
      <w:pPr>
        <w:jc w:val="both"/>
        <w:rPr>
          <w:szCs w:val="28"/>
        </w:rPr>
      </w:pPr>
      <w:r>
        <w:rPr>
          <w:szCs w:val="28"/>
        </w:rPr>
        <w:t> </w:t>
      </w: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730"/>
        <w:gridCol w:w="450"/>
        <w:gridCol w:w="1830"/>
        <w:gridCol w:w="1260"/>
        <w:gridCol w:w="3058"/>
      </w:tblGrid>
      <w:tr w:rsidR="00B526B0">
        <w:tc>
          <w:tcPr>
            <w:tcW w:w="27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(наименование должности)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</w:tcBorders>
          </w:tcPr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1830" w:type="dxa"/>
            <w:tcBorders>
              <w:top w:val="single" w:sz="6" w:space="0" w:color="000000"/>
              <w:bottom w:val="single" w:sz="4" w:space="0" w:color="000000"/>
            </w:tcBorders>
          </w:tcPr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(подпись)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305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(Ф.И.О.)</w:t>
            </w:r>
          </w:p>
        </w:tc>
      </w:tr>
    </w:tbl>
    <w:p w:rsidR="00B526B0" w:rsidRDefault="00B526B0">
      <w:pPr>
        <w:pStyle w:val="16"/>
        <w:spacing w:beforeAutospacing="0" w:afterAutospacing="0"/>
        <w:rPr>
          <w:sz w:val="28"/>
          <w:szCs w:val="28"/>
        </w:rPr>
      </w:pPr>
    </w:p>
    <w:p w:rsidR="00B526B0" w:rsidRDefault="00B526B0">
      <w:pPr>
        <w:pStyle w:val="16"/>
        <w:spacing w:beforeAutospacing="0" w:afterAutospacing="0"/>
        <w:rPr>
          <w:sz w:val="28"/>
          <w:szCs w:val="28"/>
        </w:rPr>
      </w:pP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Заместитель главы Новоминского</w:t>
      </w:r>
    </w:p>
    <w:p w:rsidR="00B526B0" w:rsidRDefault="006B12B4">
      <w:pPr>
        <w:pStyle w:val="16"/>
        <w:spacing w:beforeAutospacing="0" w:afterAutospacing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Каневского района                                           Д.С. </w:t>
      </w:r>
      <w:proofErr w:type="spellStart"/>
      <w:r>
        <w:rPr>
          <w:sz w:val="28"/>
          <w:szCs w:val="28"/>
        </w:rPr>
        <w:t>Губарь</w:t>
      </w:r>
      <w:proofErr w:type="spellEnd"/>
    </w:p>
    <w:p w:rsidR="00B526B0" w:rsidRDefault="00B526B0">
      <w:pPr>
        <w:pStyle w:val="16"/>
        <w:spacing w:beforeAutospacing="0" w:afterAutospacing="0"/>
        <w:rPr>
          <w:sz w:val="28"/>
          <w:szCs w:val="28"/>
        </w:rPr>
      </w:pPr>
    </w:p>
    <w:p w:rsidR="00B526B0" w:rsidRDefault="00B526B0">
      <w:pPr>
        <w:pStyle w:val="16"/>
        <w:spacing w:beforeAutospacing="0" w:afterAutospacing="0"/>
        <w:rPr>
          <w:sz w:val="28"/>
          <w:szCs w:val="28"/>
        </w:rPr>
      </w:pPr>
    </w:p>
    <w:p w:rsidR="00B526B0" w:rsidRDefault="00B526B0">
      <w:pPr>
        <w:pStyle w:val="16"/>
        <w:spacing w:beforeAutospacing="0" w:afterAutospacing="0"/>
        <w:rPr>
          <w:sz w:val="28"/>
          <w:szCs w:val="28"/>
        </w:rPr>
      </w:pPr>
    </w:p>
    <w:p w:rsidR="00B526B0" w:rsidRDefault="00B526B0">
      <w:pPr>
        <w:pStyle w:val="16"/>
        <w:spacing w:beforeAutospacing="0" w:afterAutospacing="0"/>
        <w:rPr>
          <w:sz w:val="28"/>
          <w:szCs w:val="28"/>
        </w:rPr>
      </w:pPr>
    </w:p>
    <w:p w:rsidR="00B526B0" w:rsidRDefault="00B526B0">
      <w:pPr>
        <w:pStyle w:val="16"/>
        <w:spacing w:beforeAutospacing="0" w:afterAutospacing="0"/>
        <w:rPr>
          <w:sz w:val="28"/>
          <w:szCs w:val="28"/>
        </w:rPr>
      </w:pPr>
    </w:p>
    <w:p w:rsidR="00B526B0" w:rsidRDefault="00B526B0">
      <w:pPr>
        <w:pStyle w:val="16"/>
        <w:spacing w:beforeAutospacing="0" w:afterAutospacing="0"/>
        <w:rPr>
          <w:sz w:val="28"/>
          <w:szCs w:val="28"/>
        </w:rPr>
      </w:pPr>
    </w:p>
    <w:p w:rsidR="00B526B0" w:rsidRDefault="00B526B0">
      <w:pPr>
        <w:pStyle w:val="16"/>
        <w:spacing w:beforeAutospacing="0" w:afterAutospacing="0"/>
        <w:rPr>
          <w:sz w:val="28"/>
          <w:szCs w:val="28"/>
        </w:rPr>
      </w:pPr>
    </w:p>
    <w:p w:rsidR="00B526B0" w:rsidRDefault="00B526B0">
      <w:pPr>
        <w:pStyle w:val="16"/>
        <w:spacing w:beforeAutospacing="0" w:afterAutospacing="0"/>
        <w:rPr>
          <w:sz w:val="28"/>
          <w:szCs w:val="28"/>
        </w:rPr>
      </w:pPr>
    </w:p>
    <w:p w:rsidR="00B526B0" w:rsidRDefault="00B526B0">
      <w:pPr>
        <w:pStyle w:val="16"/>
        <w:spacing w:beforeAutospacing="0" w:afterAutospacing="0"/>
        <w:rPr>
          <w:sz w:val="28"/>
          <w:szCs w:val="28"/>
        </w:rPr>
      </w:pPr>
    </w:p>
    <w:p w:rsidR="00B526B0" w:rsidRDefault="00B526B0">
      <w:pPr>
        <w:pStyle w:val="16"/>
        <w:spacing w:beforeAutospacing="0" w:afterAutospacing="0"/>
        <w:rPr>
          <w:sz w:val="28"/>
          <w:szCs w:val="28"/>
        </w:rPr>
      </w:pPr>
    </w:p>
    <w:p w:rsidR="00B526B0" w:rsidRDefault="006B12B4">
      <w:pPr>
        <w:pStyle w:val="16"/>
        <w:spacing w:beforeAutospacing="0" w:afterAutospacing="0"/>
        <w:ind w:firstLineChars="2600" w:firstLine="728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B526B0" w:rsidRDefault="006B12B4">
      <w:pPr>
        <w:pStyle w:val="16"/>
        <w:spacing w:beforeAutospacing="0" w:afterAutospacing="0"/>
        <w:ind w:left="58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Порядку оказания меры социальной поддержки в виде обеспечения автономными дымовыми пожарными </w:t>
      </w:r>
      <w:proofErr w:type="spellStart"/>
      <w:r>
        <w:rPr>
          <w:sz w:val="28"/>
          <w:szCs w:val="28"/>
        </w:rPr>
        <w:t>извещателями</w:t>
      </w:r>
      <w:proofErr w:type="spellEnd"/>
      <w:r>
        <w:rPr>
          <w:sz w:val="28"/>
          <w:szCs w:val="28"/>
        </w:rPr>
        <w:t xml:space="preserve"> мест проживания участников специальной военной операции и членов </w:t>
      </w:r>
      <w:r>
        <w:rPr>
          <w:sz w:val="28"/>
          <w:szCs w:val="28"/>
        </w:rPr>
        <w:br/>
        <w:t>их семей</w:t>
      </w: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 </w:t>
      </w:r>
    </w:p>
    <w:p w:rsidR="00B526B0" w:rsidRDefault="006B12B4">
      <w:pPr>
        <w:jc w:val="center"/>
        <w:rPr>
          <w:szCs w:val="28"/>
        </w:rPr>
      </w:pPr>
      <w:r>
        <w:rPr>
          <w:szCs w:val="28"/>
        </w:rPr>
        <w:t>Форма</w:t>
      </w: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5070"/>
        <w:gridCol w:w="4285"/>
      </w:tblGrid>
      <w:tr w:rsidR="00B526B0">
        <w:tc>
          <w:tcPr>
            <w:tcW w:w="5070" w:type="dxa"/>
            <w:tcBorders>
              <w:top w:val="single" w:sz="4" w:space="0" w:color="000000"/>
              <w:left w:val="single" w:sz="4" w:space="0" w:color="000000"/>
            </w:tcBorders>
          </w:tcPr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4285" w:type="dxa"/>
            <w:tcBorders>
              <w:top w:val="single" w:sz="4" w:space="0" w:color="000000"/>
              <w:right w:val="single" w:sz="4" w:space="0" w:color="000000"/>
            </w:tcBorders>
          </w:tcPr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_____________________________</w:t>
            </w:r>
          </w:p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(Ф.И.О., адрес места жительства</w:t>
            </w:r>
            <w:r>
              <w:rPr>
                <w:szCs w:val="28"/>
              </w:rPr>
              <w:t>)</w:t>
            </w:r>
          </w:p>
        </w:tc>
      </w:tr>
      <w:tr w:rsidR="00B526B0">
        <w:tc>
          <w:tcPr>
            <w:tcW w:w="935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526B0" w:rsidRDefault="00B526B0">
            <w:pPr>
              <w:jc w:val="center"/>
              <w:rPr>
                <w:szCs w:val="28"/>
              </w:rPr>
            </w:pPr>
          </w:p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УВЕДОМЛЕНИЕ</w:t>
            </w:r>
          </w:p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 отказе в предоставлении меры поддержки</w:t>
            </w:r>
          </w:p>
          <w:p w:rsidR="00B526B0" w:rsidRDefault="00B526B0">
            <w:pPr>
              <w:jc w:val="center"/>
              <w:rPr>
                <w:szCs w:val="28"/>
              </w:rPr>
            </w:pPr>
          </w:p>
        </w:tc>
      </w:tr>
      <w:tr w:rsidR="00B526B0">
        <w:tc>
          <w:tcPr>
            <w:tcW w:w="93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6B0" w:rsidRDefault="006B12B4">
            <w:pPr>
              <w:ind w:firstLine="28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 результатам рассмотрения Вашего заявления уведомляем об отказе в предоставлении меры поддержки в виде обеспечения автономными дымовыми пожарными </w:t>
            </w:r>
            <w:proofErr w:type="spellStart"/>
            <w:r>
              <w:rPr>
                <w:szCs w:val="28"/>
              </w:rPr>
              <w:t>извещателями</w:t>
            </w:r>
            <w:proofErr w:type="spellEnd"/>
            <w:r>
              <w:rPr>
                <w:szCs w:val="28"/>
              </w:rPr>
              <w:t xml:space="preserve"> жилого помещения, расположенного по</w:t>
            </w:r>
            <w:r>
              <w:rPr>
                <w:szCs w:val="28"/>
              </w:rPr>
              <w:t xml:space="preserve"> адресу: _____________________________________________________, в связи </w:t>
            </w:r>
            <w:proofErr w:type="gramStart"/>
            <w:r>
              <w:rPr>
                <w:szCs w:val="28"/>
              </w:rPr>
              <w:t>с</w:t>
            </w:r>
            <w:proofErr w:type="gramEnd"/>
            <w:r>
              <w:rPr>
                <w:szCs w:val="28"/>
              </w:rPr>
              <w:t xml:space="preserve"> __________________________________________________</w:t>
            </w:r>
            <w:r>
              <w:rPr>
                <w:szCs w:val="28"/>
              </w:rPr>
              <w:t>________</w:t>
            </w:r>
          </w:p>
          <w:p w:rsidR="00B526B0" w:rsidRDefault="006B12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szCs w:val="28"/>
              </w:rPr>
              <w:t>____</w:t>
            </w:r>
          </w:p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(указываются причины отказа)</w:t>
            </w:r>
          </w:p>
          <w:p w:rsidR="00B526B0" w:rsidRDefault="006B12B4">
            <w:pPr>
              <w:ind w:firstLine="285"/>
              <w:jc w:val="both"/>
              <w:rPr>
                <w:szCs w:val="28"/>
              </w:rPr>
            </w:pPr>
            <w:r>
              <w:rPr>
                <w:szCs w:val="28"/>
              </w:rPr>
              <w:t>Вы вправе повторно обратиться за предоставлением меры поддержки после устранения причин отказа.</w:t>
            </w:r>
          </w:p>
        </w:tc>
      </w:tr>
    </w:tbl>
    <w:p w:rsidR="00B526B0" w:rsidRDefault="00B526B0">
      <w:pPr>
        <w:jc w:val="both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730"/>
        <w:gridCol w:w="450"/>
        <w:gridCol w:w="1830"/>
        <w:gridCol w:w="1260"/>
        <w:gridCol w:w="3058"/>
      </w:tblGrid>
      <w:tr w:rsidR="00B526B0">
        <w:tc>
          <w:tcPr>
            <w:tcW w:w="27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(наименование должности)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</w:tcBorders>
          </w:tcPr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1830" w:type="dxa"/>
            <w:tcBorders>
              <w:top w:val="single" w:sz="6" w:space="0" w:color="000000"/>
              <w:bottom w:val="single" w:sz="4" w:space="0" w:color="000000"/>
            </w:tcBorders>
          </w:tcPr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(подпись)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B526B0" w:rsidRDefault="006B12B4">
            <w:pPr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305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526B0" w:rsidRDefault="006B12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(Ф.И.О.)</w:t>
            </w:r>
          </w:p>
        </w:tc>
      </w:tr>
    </w:tbl>
    <w:p w:rsidR="00B526B0" w:rsidRDefault="00B526B0">
      <w:pPr>
        <w:pStyle w:val="16"/>
        <w:spacing w:beforeAutospacing="0" w:afterAutospacing="0"/>
        <w:rPr>
          <w:sz w:val="28"/>
          <w:szCs w:val="28"/>
        </w:rPr>
      </w:pPr>
    </w:p>
    <w:p w:rsidR="00B526B0" w:rsidRDefault="00B526B0">
      <w:pPr>
        <w:rPr>
          <w:szCs w:val="28"/>
        </w:rPr>
      </w:pP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Заместитель главы Новоминского</w:t>
      </w:r>
    </w:p>
    <w:p w:rsidR="00B526B0" w:rsidRDefault="006B12B4">
      <w:pPr>
        <w:rPr>
          <w:szCs w:val="28"/>
        </w:rPr>
      </w:pPr>
      <w:r>
        <w:rPr>
          <w:szCs w:val="28"/>
        </w:rPr>
        <w:t xml:space="preserve">сельского поселения Каневского района     </w:t>
      </w:r>
      <w:r>
        <w:rPr>
          <w:szCs w:val="28"/>
        </w:rPr>
        <w:t xml:space="preserve">                                      Д.С. </w:t>
      </w:r>
      <w:proofErr w:type="spellStart"/>
      <w:r>
        <w:rPr>
          <w:szCs w:val="28"/>
        </w:rPr>
        <w:t>Губарь</w:t>
      </w:r>
      <w:proofErr w:type="spellEnd"/>
    </w:p>
    <w:p w:rsidR="00B526B0" w:rsidRDefault="00B526B0">
      <w:pPr>
        <w:rPr>
          <w:szCs w:val="28"/>
        </w:rPr>
      </w:pPr>
    </w:p>
    <w:p w:rsidR="00B526B0" w:rsidRDefault="00B526B0">
      <w:pPr>
        <w:rPr>
          <w:szCs w:val="28"/>
        </w:rPr>
      </w:pPr>
    </w:p>
    <w:p w:rsidR="00B526B0" w:rsidRDefault="00B526B0">
      <w:pPr>
        <w:rPr>
          <w:szCs w:val="28"/>
        </w:rPr>
      </w:pPr>
    </w:p>
    <w:p w:rsidR="00B526B0" w:rsidRDefault="00B526B0">
      <w:pPr>
        <w:rPr>
          <w:szCs w:val="28"/>
        </w:rPr>
        <w:sectPr w:rsidR="00B526B0">
          <w:headerReference w:type="default" r:id="rId10"/>
          <w:pgSz w:w="11906" w:h="16838"/>
          <w:pgMar w:top="1134" w:right="850" w:bottom="1134" w:left="1701" w:header="708" w:footer="708" w:gutter="0"/>
          <w:cols w:space="720"/>
          <w:titlePg/>
        </w:sectPr>
      </w:pPr>
    </w:p>
    <w:p w:rsidR="00B526B0" w:rsidRDefault="006B12B4">
      <w:pPr>
        <w:pStyle w:val="16"/>
        <w:spacing w:beforeAutospacing="0" w:afterAutospacing="0"/>
        <w:ind w:firstLineChars="2700" w:firstLine="756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B526B0" w:rsidRDefault="006B12B4">
      <w:pPr>
        <w:pStyle w:val="16"/>
        <w:spacing w:beforeAutospacing="0" w:afterAutospacing="0"/>
        <w:ind w:left="5600"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Порядку оказания меры социальной поддержки в виде обеспечения автономными дымовыми пожарными </w:t>
      </w:r>
      <w:proofErr w:type="spellStart"/>
      <w:r>
        <w:rPr>
          <w:sz w:val="28"/>
          <w:szCs w:val="28"/>
        </w:rPr>
        <w:t>извещателями</w:t>
      </w:r>
      <w:proofErr w:type="spellEnd"/>
      <w:r>
        <w:rPr>
          <w:sz w:val="28"/>
          <w:szCs w:val="28"/>
        </w:rPr>
        <w:t xml:space="preserve"> мест проживания участников специальной военной операции и членов </w:t>
      </w:r>
      <w:r>
        <w:rPr>
          <w:sz w:val="28"/>
          <w:szCs w:val="28"/>
        </w:rPr>
        <w:br/>
        <w:t>их семей</w:t>
      </w: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 </w:t>
      </w:r>
    </w:p>
    <w:p w:rsidR="00B526B0" w:rsidRDefault="006B12B4">
      <w:pPr>
        <w:jc w:val="center"/>
        <w:rPr>
          <w:szCs w:val="28"/>
        </w:rPr>
      </w:pPr>
      <w:r>
        <w:rPr>
          <w:szCs w:val="28"/>
        </w:rPr>
        <w:t>Форма</w:t>
      </w:r>
    </w:p>
    <w:p w:rsidR="00B526B0" w:rsidRDefault="00B526B0">
      <w:pPr>
        <w:ind w:left="8504"/>
        <w:rPr>
          <w:szCs w:val="28"/>
        </w:rPr>
      </w:pPr>
    </w:p>
    <w:p w:rsidR="00B526B0" w:rsidRDefault="006B12B4">
      <w:pPr>
        <w:jc w:val="center"/>
        <w:rPr>
          <w:b/>
          <w:szCs w:val="28"/>
        </w:rPr>
      </w:pPr>
      <w:r>
        <w:rPr>
          <w:b/>
          <w:szCs w:val="28"/>
        </w:rPr>
        <w:t>АКТ</w:t>
      </w:r>
    </w:p>
    <w:p w:rsidR="00B526B0" w:rsidRDefault="006B12B4">
      <w:pPr>
        <w:jc w:val="center"/>
        <w:rPr>
          <w:b/>
          <w:szCs w:val="28"/>
        </w:rPr>
      </w:pPr>
      <w:r>
        <w:rPr>
          <w:b/>
          <w:szCs w:val="28"/>
        </w:rPr>
        <w:t xml:space="preserve">приема-передачи автономных дымовых пожарных </w:t>
      </w:r>
      <w:proofErr w:type="spellStart"/>
      <w:r>
        <w:rPr>
          <w:b/>
          <w:szCs w:val="28"/>
        </w:rPr>
        <w:t>извещателей</w:t>
      </w:r>
      <w:proofErr w:type="spellEnd"/>
    </w:p>
    <w:p w:rsidR="00B526B0" w:rsidRDefault="00B526B0">
      <w:pPr>
        <w:jc w:val="center"/>
        <w:rPr>
          <w:b/>
          <w:szCs w:val="28"/>
        </w:rPr>
      </w:pPr>
    </w:p>
    <w:p w:rsidR="00B526B0" w:rsidRDefault="006B12B4">
      <w:pPr>
        <w:jc w:val="both"/>
        <w:rPr>
          <w:szCs w:val="28"/>
        </w:rPr>
      </w:pPr>
      <w:r>
        <w:rPr>
          <w:szCs w:val="28"/>
        </w:rPr>
        <w:tab/>
        <w:t>А</w:t>
      </w:r>
      <w:r>
        <w:rPr>
          <w:szCs w:val="28"/>
        </w:rPr>
        <w:t xml:space="preserve">втономные пожарные </w:t>
      </w:r>
      <w:proofErr w:type="spellStart"/>
      <w:r>
        <w:rPr>
          <w:szCs w:val="28"/>
        </w:rPr>
        <w:t>извещатели</w:t>
      </w:r>
      <w:proofErr w:type="spellEnd"/>
      <w:r>
        <w:rPr>
          <w:szCs w:val="28"/>
        </w:rPr>
        <w:t xml:space="preserve"> в количестве ______ штук получены_________________________________________________________,</w:t>
      </w:r>
    </w:p>
    <w:p w:rsidR="00B526B0" w:rsidRDefault="006B12B4">
      <w:pPr>
        <w:jc w:val="center"/>
        <w:rPr>
          <w:szCs w:val="28"/>
        </w:rPr>
      </w:pPr>
      <w:r>
        <w:rPr>
          <w:szCs w:val="28"/>
        </w:rPr>
        <w:t>(указывается Ф.И.О. участника СВО или члена его семьи)</w:t>
      </w: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для установления по месту проживания в жилом помещении, расположенном по адресу</w:t>
      </w:r>
      <w:r>
        <w:rPr>
          <w:szCs w:val="28"/>
        </w:rPr>
        <w:t>: _________________________________________________________.</w:t>
      </w: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B526B0" w:rsidRDefault="006B12B4">
      <w:pPr>
        <w:jc w:val="center"/>
        <w:rPr>
          <w:szCs w:val="28"/>
        </w:rPr>
      </w:pPr>
      <w:r>
        <w:rPr>
          <w:szCs w:val="28"/>
        </w:rPr>
        <w:t>(указывается должность, подпись, Ф.И.О. сотрудника, передавшего АДПИ)</w:t>
      </w:r>
    </w:p>
    <w:p w:rsidR="00B526B0" w:rsidRDefault="006B12B4">
      <w:pPr>
        <w:jc w:val="both"/>
        <w:rPr>
          <w:szCs w:val="28"/>
        </w:rPr>
      </w:pPr>
      <w:r>
        <w:rPr>
          <w:szCs w:val="28"/>
        </w:rPr>
        <w:t xml:space="preserve"> _________________________________________________________</w:t>
      </w:r>
      <w:r>
        <w:rPr>
          <w:szCs w:val="28"/>
        </w:rPr>
        <w:t xml:space="preserve">_________ </w:t>
      </w:r>
    </w:p>
    <w:p w:rsidR="00B526B0" w:rsidRDefault="006B12B4">
      <w:pPr>
        <w:jc w:val="center"/>
        <w:rPr>
          <w:szCs w:val="28"/>
        </w:rPr>
      </w:pPr>
      <w:r>
        <w:rPr>
          <w:szCs w:val="28"/>
        </w:rPr>
        <w:t>(указывается  Ф.И.О., подпись участника СВО либо члена его семьи)</w:t>
      </w:r>
    </w:p>
    <w:p w:rsidR="00B526B0" w:rsidRDefault="00B526B0">
      <w:pPr>
        <w:jc w:val="both"/>
        <w:rPr>
          <w:szCs w:val="28"/>
        </w:rPr>
      </w:pPr>
    </w:p>
    <w:p w:rsidR="00B526B0" w:rsidRDefault="00B526B0">
      <w:pPr>
        <w:jc w:val="both"/>
        <w:rPr>
          <w:szCs w:val="28"/>
        </w:rPr>
      </w:pPr>
    </w:p>
    <w:p w:rsidR="00B526B0" w:rsidRDefault="006B12B4">
      <w:pPr>
        <w:jc w:val="both"/>
        <w:rPr>
          <w:szCs w:val="28"/>
        </w:rPr>
      </w:pPr>
      <w:r>
        <w:rPr>
          <w:szCs w:val="28"/>
        </w:rPr>
        <w:t>Заместитель главы Новоминского</w:t>
      </w:r>
    </w:p>
    <w:p w:rsidR="00B526B0" w:rsidRDefault="006B12B4">
      <w:pPr>
        <w:jc w:val="both"/>
        <w:rPr>
          <w:szCs w:val="28"/>
        </w:rPr>
      </w:pPr>
      <w:r>
        <w:rPr>
          <w:szCs w:val="28"/>
        </w:rPr>
        <w:t xml:space="preserve">сельского поселения Каневского района                                           </w:t>
      </w:r>
      <w:r w:rsidR="002D314B">
        <w:rPr>
          <w:szCs w:val="28"/>
        </w:rPr>
        <w:t xml:space="preserve">   </w:t>
      </w:r>
      <w:r>
        <w:rPr>
          <w:szCs w:val="28"/>
        </w:rPr>
        <w:t xml:space="preserve">Д.С. </w:t>
      </w:r>
      <w:proofErr w:type="spellStart"/>
      <w:r>
        <w:rPr>
          <w:szCs w:val="28"/>
        </w:rPr>
        <w:t>Губарь</w:t>
      </w:r>
      <w:bookmarkStart w:id="1" w:name="_GoBack"/>
      <w:bookmarkEnd w:id="1"/>
      <w:proofErr w:type="spellEnd"/>
    </w:p>
    <w:p w:rsidR="00B526B0" w:rsidRDefault="00B526B0">
      <w:pPr>
        <w:jc w:val="both"/>
        <w:rPr>
          <w:szCs w:val="28"/>
        </w:rPr>
      </w:pPr>
    </w:p>
    <w:p w:rsidR="00B526B0" w:rsidRDefault="00B526B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sectPr w:rsidR="00B526B0" w:rsidSect="00B526B0">
      <w:headerReference w:type="even" r:id="rId11"/>
      <w:headerReference w:type="default" r:id="rId12"/>
      <w:pgSz w:w="11906" w:h="16838"/>
      <w:pgMar w:top="1134" w:right="567" w:bottom="993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2B4" w:rsidRDefault="006B12B4" w:rsidP="00B526B0">
      <w:r>
        <w:separator/>
      </w:r>
    </w:p>
  </w:endnote>
  <w:endnote w:type="continuationSeparator" w:id="0">
    <w:p w:rsidR="006B12B4" w:rsidRDefault="006B12B4" w:rsidP="00B526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2B4" w:rsidRDefault="006B12B4" w:rsidP="00B526B0">
      <w:r>
        <w:separator/>
      </w:r>
    </w:p>
  </w:footnote>
  <w:footnote w:type="continuationSeparator" w:id="0">
    <w:p w:rsidR="006B12B4" w:rsidRDefault="006B12B4" w:rsidP="00B526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B0" w:rsidRDefault="00B526B0">
    <w:pPr>
      <w:pStyle w:val="ae"/>
      <w:jc w:val="center"/>
    </w:pPr>
    <w:r>
      <w:fldChar w:fldCharType="begin"/>
    </w:r>
    <w:r w:rsidR="006B12B4">
      <w:instrText xml:space="preserve">PAGE </w:instrText>
    </w:r>
    <w:r>
      <w:fldChar w:fldCharType="separate"/>
    </w:r>
    <w:r w:rsidR="002D314B">
      <w:rPr>
        <w:noProof/>
      </w:rPr>
      <w:t>2</w:t>
    </w:r>
    <w:r>
      <w:fldChar w:fldCharType="end"/>
    </w:r>
  </w:p>
  <w:p w:rsidR="00B526B0" w:rsidRDefault="00B526B0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B0" w:rsidRDefault="00B526B0">
    <w:pPr>
      <w:pStyle w:val="ae"/>
      <w:jc w:val="center"/>
    </w:pPr>
    <w:r>
      <w:fldChar w:fldCharType="begin"/>
    </w:r>
    <w:r w:rsidR="006B12B4">
      <w:instrText xml:space="preserve">PAGE </w:instrText>
    </w:r>
    <w:r>
      <w:fldChar w:fldCharType="separate"/>
    </w:r>
    <w:r w:rsidR="002D314B">
      <w:rPr>
        <w:noProof/>
      </w:rPr>
      <w:t>7</w:t>
    </w:r>
    <w:r>
      <w:fldChar w:fldCharType="end"/>
    </w:r>
  </w:p>
  <w:p w:rsidR="00B526B0" w:rsidRDefault="00B526B0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B0" w:rsidRDefault="00B526B0">
    <w:pPr>
      <w:pStyle w:val="ae"/>
      <w:jc w:val="center"/>
    </w:pPr>
    <w:r>
      <w:fldChar w:fldCharType="begin"/>
    </w:r>
    <w:r w:rsidR="006B12B4">
      <w:instrText xml:space="preserve">PAGE </w:instrText>
    </w:r>
    <w:r>
      <w:fldChar w:fldCharType="separate"/>
    </w:r>
    <w:r w:rsidR="002D314B">
      <w:rPr>
        <w:noProof/>
      </w:rPr>
      <w:t>9</w:t>
    </w:r>
    <w:r>
      <w:fldChar w:fldCharType="end"/>
    </w:r>
  </w:p>
  <w:p w:rsidR="00B526B0" w:rsidRDefault="00B526B0">
    <w:pPr>
      <w:pStyle w:val="ae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B0" w:rsidRDefault="00B526B0">
    <w:pPr>
      <w:pStyle w:val="ae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B12B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526B0" w:rsidRDefault="00B526B0">
    <w:pPr>
      <w:pStyle w:val="ae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B0" w:rsidRDefault="00B526B0">
    <w:pPr>
      <w:pStyle w:val="ae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B12B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B12B4">
      <w:rPr>
        <w:rStyle w:val="a5"/>
      </w:rPr>
      <w:t>7</w:t>
    </w:r>
    <w:r>
      <w:rPr>
        <w:rStyle w:val="a5"/>
      </w:rPr>
      <w:fldChar w:fldCharType="end"/>
    </w:r>
  </w:p>
  <w:p w:rsidR="00B526B0" w:rsidRDefault="00B526B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145FBF"/>
    <w:multiLevelType w:val="multilevel"/>
    <w:tmpl w:val="69145FBF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0AD1"/>
    <w:rsid w:val="00001D3F"/>
    <w:rsid w:val="00014F1F"/>
    <w:rsid w:val="000200D2"/>
    <w:rsid w:val="00022CB6"/>
    <w:rsid w:val="00037373"/>
    <w:rsid w:val="000378CC"/>
    <w:rsid w:val="00041264"/>
    <w:rsid w:val="00050CD5"/>
    <w:rsid w:val="00051357"/>
    <w:rsid w:val="00053F64"/>
    <w:rsid w:val="000633E3"/>
    <w:rsid w:val="000702C8"/>
    <w:rsid w:val="000709A0"/>
    <w:rsid w:val="00077742"/>
    <w:rsid w:val="00085A24"/>
    <w:rsid w:val="0008695E"/>
    <w:rsid w:val="00092443"/>
    <w:rsid w:val="000A4CC9"/>
    <w:rsid w:val="000B1613"/>
    <w:rsid w:val="000C4057"/>
    <w:rsid w:val="000C5DE2"/>
    <w:rsid w:val="000C5F79"/>
    <w:rsid w:val="000D0A93"/>
    <w:rsid w:val="000E51E4"/>
    <w:rsid w:val="000F1EA8"/>
    <w:rsid w:val="001002E3"/>
    <w:rsid w:val="001012D9"/>
    <w:rsid w:val="001029EF"/>
    <w:rsid w:val="0010379E"/>
    <w:rsid w:val="00110AD1"/>
    <w:rsid w:val="00112095"/>
    <w:rsid w:val="00117CAB"/>
    <w:rsid w:val="001213C2"/>
    <w:rsid w:val="00121501"/>
    <w:rsid w:val="00125754"/>
    <w:rsid w:val="00130A31"/>
    <w:rsid w:val="0013234C"/>
    <w:rsid w:val="00140A60"/>
    <w:rsid w:val="00144F45"/>
    <w:rsid w:val="00153EBD"/>
    <w:rsid w:val="0016041C"/>
    <w:rsid w:val="00170CBD"/>
    <w:rsid w:val="0017290E"/>
    <w:rsid w:val="00177EE1"/>
    <w:rsid w:val="00180474"/>
    <w:rsid w:val="001875E3"/>
    <w:rsid w:val="00191711"/>
    <w:rsid w:val="001A2460"/>
    <w:rsid w:val="001A5626"/>
    <w:rsid w:val="001A60A1"/>
    <w:rsid w:val="001D13DA"/>
    <w:rsid w:val="001D6524"/>
    <w:rsid w:val="001E4FBB"/>
    <w:rsid w:val="001F0403"/>
    <w:rsid w:val="001F2424"/>
    <w:rsid w:val="001F3972"/>
    <w:rsid w:val="001F3C26"/>
    <w:rsid w:val="001F63D3"/>
    <w:rsid w:val="001F6D53"/>
    <w:rsid w:val="001F6EDD"/>
    <w:rsid w:val="00203CE7"/>
    <w:rsid w:val="00204251"/>
    <w:rsid w:val="0022511B"/>
    <w:rsid w:val="00236A09"/>
    <w:rsid w:val="00240923"/>
    <w:rsid w:val="0024159C"/>
    <w:rsid w:val="00247407"/>
    <w:rsid w:val="00256542"/>
    <w:rsid w:val="00276200"/>
    <w:rsid w:val="00280F6D"/>
    <w:rsid w:val="0028128C"/>
    <w:rsid w:val="002938B3"/>
    <w:rsid w:val="002A1828"/>
    <w:rsid w:val="002B147A"/>
    <w:rsid w:val="002B710F"/>
    <w:rsid w:val="002B740C"/>
    <w:rsid w:val="002C111E"/>
    <w:rsid w:val="002C74EB"/>
    <w:rsid w:val="002D314B"/>
    <w:rsid w:val="002F2EDB"/>
    <w:rsid w:val="002F7737"/>
    <w:rsid w:val="003047C0"/>
    <w:rsid w:val="0031396A"/>
    <w:rsid w:val="003241FD"/>
    <w:rsid w:val="0032738E"/>
    <w:rsid w:val="0035656E"/>
    <w:rsid w:val="003608D7"/>
    <w:rsid w:val="00366D18"/>
    <w:rsid w:val="0037065A"/>
    <w:rsid w:val="003925DD"/>
    <w:rsid w:val="003949DD"/>
    <w:rsid w:val="003A1453"/>
    <w:rsid w:val="003A4A02"/>
    <w:rsid w:val="003A591B"/>
    <w:rsid w:val="003A76B4"/>
    <w:rsid w:val="003C46B3"/>
    <w:rsid w:val="003D326F"/>
    <w:rsid w:val="003D7F59"/>
    <w:rsid w:val="003E117A"/>
    <w:rsid w:val="003E2DCC"/>
    <w:rsid w:val="003F1359"/>
    <w:rsid w:val="00401B85"/>
    <w:rsid w:val="00402051"/>
    <w:rsid w:val="0040209F"/>
    <w:rsid w:val="0040671C"/>
    <w:rsid w:val="004334AD"/>
    <w:rsid w:val="00464FE2"/>
    <w:rsid w:val="00467811"/>
    <w:rsid w:val="00472F77"/>
    <w:rsid w:val="0047594E"/>
    <w:rsid w:val="00481258"/>
    <w:rsid w:val="0048128B"/>
    <w:rsid w:val="004A17B3"/>
    <w:rsid w:val="004A58C1"/>
    <w:rsid w:val="004B0ADE"/>
    <w:rsid w:val="004B3B4C"/>
    <w:rsid w:val="004B4E50"/>
    <w:rsid w:val="004B796D"/>
    <w:rsid w:val="004C7904"/>
    <w:rsid w:val="004E2B41"/>
    <w:rsid w:val="004F0552"/>
    <w:rsid w:val="00510495"/>
    <w:rsid w:val="00512F2E"/>
    <w:rsid w:val="00517F97"/>
    <w:rsid w:val="005349A8"/>
    <w:rsid w:val="00540568"/>
    <w:rsid w:val="0055066A"/>
    <w:rsid w:val="005547A6"/>
    <w:rsid w:val="00561B15"/>
    <w:rsid w:val="00562BAE"/>
    <w:rsid w:val="005775C1"/>
    <w:rsid w:val="0059193B"/>
    <w:rsid w:val="005B08F6"/>
    <w:rsid w:val="005B1F6A"/>
    <w:rsid w:val="005E55DE"/>
    <w:rsid w:val="005F5D39"/>
    <w:rsid w:val="00621C7A"/>
    <w:rsid w:val="00624697"/>
    <w:rsid w:val="00640B96"/>
    <w:rsid w:val="006436A5"/>
    <w:rsid w:val="006460CF"/>
    <w:rsid w:val="00650B0B"/>
    <w:rsid w:val="00665171"/>
    <w:rsid w:val="00666CBE"/>
    <w:rsid w:val="00675F3A"/>
    <w:rsid w:val="006828B1"/>
    <w:rsid w:val="00683A90"/>
    <w:rsid w:val="006A2B94"/>
    <w:rsid w:val="006A73BD"/>
    <w:rsid w:val="006A7830"/>
    <w:rsid w:val="006B12B4"/>
    <w:rsid w:val="006B369E"/>
    <w:rsid w:val="006C02C0"/>
    <w:rsid w:val="006D4B2F"/>
    <w:rsid w:val="006D6804"/>
    <w:rsid w:val="006E3BAE"/>
    <w:rsid w:val="006E6F01"/>
    <w:rsid w:val="00717C65"/>
    <w:rsid w:val="00735823"/>
    <w:rsid w:val="0074508B"/>
    <w:rsid w:val="00773DFA"/>
    <w:rsid w:val="00774293"/>
    <w:rsid w:val="0078233A"/>
    <w:rsid w:val="00793FF0"/>
    <w:rsid w:val="007952D4"/>
    <w:rsid w:val="007A011D"/>
    <w:rsid w:val="007A4D3A"/>
    <w:rsid w:val="007D202D"/>
    <w:rsid w:val="007E3B77"/>
    <w:rsid w:val="007E69DB"/>
    <w:rsid w:val="007F1B3D"/>
    <w:rsid w:val="007F6CED"/>
    <w:rsid w:val="00804050"/>
    <w:rsid w:val="00810C87"/>
    <w:rsid w:val="00815CE5"/>
    <w:rsid w:val="00827FE5"/>
    <w:rsid w:val="00834652"/>
    <w:rsid w:val="00840F5A"/>
    <w:rsid w:val="00842D0E"/>
    <w:rsid w:val="0085670A"/>
    <w:rsid w:val="00880E63"/>
    <w:rsid w:val="008814DD"/>
    <w:rsid w:val="008A0CB4"/>
    <w:rsid w:val="008C05B7"/>
    <w:rsid w:val="008C0CE4"/>
    <w:rsid w:val="008C65F3"/>
    <w:rsid w:val="008D60B6"/>
    <w:rsid w:val="008D675B"/>
    <w:rsid w:val="008E1CE5"/>
    <w:rsid w:val="008E47EC"/>
    <w:rsid w:val="00901B7A"/>
    <w:rsid w:val="00905CD3"/>
    <w:rsid w:val="009156B0"/>
    <w:rsid w:val="00920D33"/>
    <w:rsid w:val="00921A00"/>
    <w:rsid w:val="00934362"/>
    <w:rsid w:val="00936F71"/>
    <w:rsid w:val="00970855"/>
    <w:rsid w:val="00971FFD"/>
    <w:rsid w:val="00974746"/>
    <w:rsid w:val="009811E9"/>
    <w:rsid w:val="00982FB8"/>
    <w:rsid w:val="009B650B"/>
    <w:rsid w:val="009B7040"/>
    <w:rsid w:val="009D0215"/>
    <w:rsid w:val="009F21D1"/>
    <w:rsid w:val="00A11AE3"/>
    <w:rsid w:val="00A1413F"/>
    <w:rsid w:val="00A255AE"/>
    <w:rsid w:val="00A31F38"/>
    <w:rsid w:val="00A47653"/>
    <w:rsid w:val="00A540CF"/>
    <w:rsid w:val="00A60702"/>
    <w:rsid w:val="00A74C55"/>
    <w:rsid w:val="00A754B3"/>
    <w:rsid w:val="00A85E04"/>
    <w:rsid w:val="00AB425D"/>
    <w:rsid w:val="00AC1C01"/>
    <w:rsid w:val="00AC54BF"/>
    <w:rsid w:val="00AD2EF5"/>
    <w:rsid w:val="00AD4A32"/>
    <w:rsid w:val="00AE6FF5"/>
    <w:rsid w:val="00AF0184"/>
    <w:rsid w:val="00AF5503"/>
    <w:rsid w:val="00B023D3"/>
    <w:rsid w:val="00B10694"/>
    <w:rsid w:val="00B2656D"/>
    <w:rsid w:val="00B26582"/>
    <w:rsid w:val="00B40069"/>
    <w:rsid w:val="00B413EE"/>
    <w:rsid w:val="00B44FD5"/>
    <w:rsid w:val="00B51E3F"/>
    <w:rsid w:val="00B526B0"/>
    <w:rsid w:val="00B55312"/>
    <w:rsid w:val="00B635A4"/>
    <w:rsid w:val="00B82D52"/>
    <w:rsid w:val="00B8313E"/>
    <w:rsid w:val="00B9220D"/>
    <w:rsid w:val="00B92A9D"/>
    <w:rsid w:val="00B958DE"/>
    <w:rsid w:val="00BA4D08"/>
    <w:rsid w:val="00BB274B"/>
    <w:rsid w:val="00BB3451"/>
    <w:rsid w:val="00BB70EC"/>
    <w:rsid w:val="00BC1432"/>
    <w:rsid w:val="00BC4FD5"/>
    <w:rsid w:val="00BD36EE"/>
    <w:rsid w:val="00BE01DD"/>
    <w:rsid w:val="00BE498E"/>
    <w:rsid w:val="00BF03D2"/>
    <w:rsid w:val="00BF3E3F"/>
    <w:rsid w:val="00C007E1"/>
    <w:rsid w:val="00C06032"/>
    <w:rsid w:val="00C14865"/>
    <w:rsid w:val="00C15153"/>
    <w:rsid w:val="00C16401"/>
    <w:rsid w:val="00C20AF4"/>
    <w:rsid w:val="00C20C1A"/>
    <w:rsid w:val="00C317AD"/>
    <w:rsid w:val="00C32FD1"/>
    <w:rsid w:val="00C33B08"/>
    <w:rsid w:val="00C5026C"/>
    <w:rsid w:val="00C5645D"/>
    <w:rsid w:val="00C57542"/>
    <w:rsid w:val="00C62788"/>
    <w:rsid w:val="00C74DDA"/>
    <w:rsid w:val="00C77F98"/>
    <w:rsid w:val="00C859E9"/>
    <w:rsid w:val="00C94E09"/>
    <w:rsid w:val="00CA1AFD"/>
    <w:rsid w:val="00CA6D82"/>
    <w:rsid w:val="00CB34D9"/>
    <w:rsid w:val="00CC217A"/>
    <w:rsid w:val="00CD0C3D"/>
    <w:rsid w:val="00CD2426"/>
    <w:rsid w:val="00CD3CEE"/>
    <w:rsid w:val="00CD4B39"/>
    <w:rsid w:val="00CE1C17"/>
    <w:rsid w:val="00CE3B33"/>
    <w:rsid w:val="00CF2DD1"/>
    <w:rsid w:val="00D065F1"/>
    <w:rsid w:val="00D0792A"/>
    <w:rsid w:val="00D143E8"/>
    <w:rsid w:val="00D23A03"/>
    <w:rsid w:val="00D269F3"/>
    <w:rsid w:val="00D33EC5"/>
    <w:rsid w:val="00D501AC"/>
    <w:rsid w:val="00D540A9"/>
    <w:rsid w:val="00D65A86"/>
    <w:rsid w:val="00D752EF"/>
    <w:rsid w:val="00D7714C"/>
    <w:rsid w:val="00D774FC"/>
    <w:rsid w:val="00D84B6A"/>
    <w:rsid w:val="00D91043"/>
    <w:rsid w:val="00DA1B2F"/>
    <w:rsid w:val="00DB30F5"/>
    <w:rsid w:val="00DB3FFD"/>
    <w:rsid w:val="00DC000A"/>
    <w:rsid w:val="00DC14F7"/>
    <w:rsid w:val="00DC4103"/>
    <w:rsid w:val="00DD2270"/>
    <w:rsid w:val="00DD2A71"/>
    <w:rsid w:val="00DD3DD9"/>
    <w:rsid w:val="00DD3E4C"/>
    <w:rsid w:val="00DE012F"/>
    <w:rsid w:val="00DE01ED"/>
    <w:rsid w:val="00DE6EAA"/>
    <w:rsid w:val="00DE6FC4"/>
    <w:rsid w:val="00DF05C9"/>
    <w:rsid w:val="00DF75FD"/>
    <w:rsid w:val="00E142DD"/>
    <w:rsid w:val="00E201F6"/>
    <w:rsid w:val="00E21FB5"/>
    <w:rsid w:val="00E24ACA"/>
    <w:rsid w:val="00E26F44"/>
    <w:rsid w:val="00E27376"/>
    <w:rsid w:val="00E3790E"/>
    <w:rsid w:val="00E53676"/>
    <w:rsid w:val="00E53F59"/>
    <w:rsid w:val="00E542C2"/>
    <w:rsid w:val="00E60FBB"/>
    <w:rsid w:val="00E6385E"/>
    <w:rsid w:val="00E70C05"/>
    <w:rsid w:val="00E71476"/>
    <w:rsid w:val="00E83B20"/>
    <w:rsid w:val="00E84AFE"/>
    <w:rsid w:val="00E97921"/>
    <w:rsid w:val="00E97C61"/>
    <w:rsid w:val="00EB03EE"/>
    <w:rsid w:val="00EC0F67"/>
    <w:rsid w:val="00EE5D5C"/>
    <w:rsid w:val="00EE6976"/>
    <w:rsid w:val="00EF6C02"/>
    <w:rsid w:val="00F00467"/>
    <w:rsid w:val="00F43EAC"/>
    <w:rsid w:val="00F628F1"/>
    <w:rsid w:val="00FA083D"/>
    <w:rsid w:val="00FA1EF8"/>
    <w:rsid w:val="00FA5430"/>
    <w:rsid w:val="00FA7C78"/>
    <w:rsid w:val="00FB31C5"/>
    <w:rsid w:val="00FB5EC7"/>
    <w:rsid w:val="00FB7443"/>
    <w:rsid w:val="00FB78B9"/>
    <w:rsid w:val="00FC66A9"/>
    <w:rsid w:val="00FD422E"/>
    <w:rsid w:val="00FE1FB2"/>
    <w:rsid w:val="05541E2C"/>
    <w:rsid w:val="158C582D"/>
    <w:rsid w:val="1FB868BD"/>
    <w:rsid w:val="299B55AD"/>
    <w:rsid w:val="30323445"/>
    <w:rsid w:val="49A439F3"/>
    <w:rsid w:val="5409452B"/>
    <w:rsid w:val="5DBB1C79"/>
    <w:rsid w:val="73F050EF"/>
    <w:rsid w:val="773D2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annotation text" w:semiHidden="0" w:qFormat="1"/>
    <w:lsdException w:name="header" w:semiHidden="0" w:unhideWhenUsed="0" w:qFormat="1"/>
    <w:lsdException w:name="footer" w:semiHidden="0" w:qFormat="1"/>
    <w:lsdException w:name="caption" w:uiPriority="35" w:qFormat="1"/>
    <w:lsdException w:name="footnote reference" w:semiHidden="0" w:qFormat="1"/>
    <w:lsdException w:name="page number" w:uiPriority="0" w:unhideWhenUsed="0" w:qFormat="1"/>
    <w:lsdException w:name="endnote text" w:semiHidden="0" w:qFormat="1"/>
    <w:lsdException w:name="Title" w:semiHidden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unhideWhenUsed="0" w:qFormat="1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6B0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B526B0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B526B0"/>
    <w:pPr>
      <w:keepNext/>
      <w:keepLines/>
      <w:spacing w:before="200" w:line="259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B526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sid w:val="00B526B0"/>
    <w:rPr>
      <w:vertAlign w:val="superscript"/>
    </w:rPr>
  </w:style>
  <w:style w:type="character" w:styleId="a4">
    <w:name w:val="Hyperlink"/>
    <w:uiPriority w:val="99"/>
    <w:unhideWhenUsed/>
    <w:qFormat/>
    <w:rsid w:val="00B526B0"/>
    <w:rPr>
      <w:color w:val="0000FF"/>
      <w:u w:val="single"/>
    </w:rPr>
  </w:style>
  <w:style w:type="character" w:styleId="a5">
    <w:name w:val="page number"/>
    <w:basedOn w:val="a0"/>
    <w:semiHidden/>
    <w:qFormat/>
    <w:rsid w:val="00B526B0"/>
  </w:style>
  <w:style w:type="paragraph" w:styleId="a6">
    <w:name w:val="Balloon Text"/>
    <w:basedOn w:val="a"/>
    <w:link w:val="a7"/>
    <w:uiPriority w:val="99"/>
    <w:semiHidden/>
    <w:qFormat/>
    <w:rsid w:val="00B526B0"/>
    <w:rPr>
      <w:rFonts w:ascii="Tahoma" w:hAnsi="Tahoma"/>
      <w:sz w:val="16"/>
      <w:szCs w:val="16"/>
    </w:rPr>
  </w:style>
  <w:style w:type="paragraph" w:styleId="a8">
    <w:name w:val="endnote text"/>
    <w:basedOn w:val="a"/>
    <w:link w:val="a9"/>
    <w:uiPriority w:val="99"/>
    <w:unhideWhenUsed/>
    <w:qFormat/>
    <w:rsid w:val="00B526B0"/>
    <w:rPr>
      <w:rFonts w:ascii="Calibri" w:eastAsia="Calibri" w:hAnsi="Calibri"/>
      <w:sz w:val="20"/>
      <w:lang w:eastAsia="en-US"/>
    </w:rPr>
  </w:style>
  <w:style w:type="paragraph" w:styleId="aa">
    <w:name w:val="annotation text"/>
    <w:basedOn w:val="a"/>
    <w:link w:val="ab"/>
    <w:autoRedefine/>
    <w:uiPriority w:val="99"/>
    <w:unhideWhenUsed/>
    <w:qFormat/>
    <w:rsid w:val="00B526B0"/>
    <w:pPr>
      <w:spacing w:after="160"/>
    </w:pPr>
    <w:rPr>
      <w:rFonts w:ascii="Calibri" w:eastAsia="Calibri" w:hAnsi="Calibri"/>
      <w:sz w:val="20"/>
      <w:lang w:eastAsia="en-US"/>
    </w:rPr>
  </w:style>
  <w:style w:type="paragraph" w:styleId="ac">
    <w:name w:val="footnote text"/>
    <w:basedOn w:val="a"/>
    <w:link w:val="ad"/>
    <w:uiPriority w:val="99"/>
    <w:unhideWhenUsed/>
    <w:qFormat/>
    <w:rsid w:val="00B526B0"/>
    <w:rPr>
      <w:rFonts w:ascii="Calibri" w:eastAsia="Calibri" w:hAnsi="Calibri"/>
      <w:sz w:val="20"/>
      <w:lang w:eastAsia="en-US"/>
    </w:rPr>
  </w:style>
  <w:style w:type="paragraph" w:styleId="ae">
    <w:name w:val="header"/>
    <w:basedOn w:val="a"/>
    <w:link w:val="af"/>
    <w:uiPriority w:val="99"/>
    <w:qFormat/>
    <w:rsid w:val="00B526B0"/>
    <w:pPr>
      <w:tabs>
        <w:tab w:val="center" w:pos="4677"/>
        <w:tab w:val="right" w:pos="9355"/>
      </w:tabs>
    </w:pPr>
  </w:style>
  <w:style w:type="paragraph" w:styleId="af0">
    <w:name w:val="Body Text"/>
    <w:basedOn w:val="a"/>
    <w:link w:val="af1"/>
    <w:qFormat/>
    <w:rsid w:val="00B526B0"/>
    <w:pPr>
      <w:jc w:val="both"/>
    </w:pPr>
    <w:rPr>
      <w:szCs w:val="24"/>
    </w:rPr>
  </w:style>
  <w:style w:type="paragraph" w:styleId="11">
    <w:name w:val="toc 1"/>
    <w:basedOn w:val="a"/>
    <w:next w:val="a"/>
    <w:uiPriority w:val="39"/>
    <w:unhideWhenUsed/>
    <w:qFormat/>
    <w:rsid w:val="00B526B0"/>
    <w:pPr>
      <w:tabs>
        <w:tab w:val="right" w:leader="dot" w:pos="9628"/>
      </w:tabs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toc 2"/>
    <w:basedOn w:val="a"/>
    <w:next w:val="a"/>
    <w:uiPriority w:val="39"/>
    <w:unhideWhenUsed/>
    <w:qFormat/>
    <w:rsid w:val="00B526B0"/>
    <w:pPr>
      <w:tabs>
        <w:tab w:val="right" w:leader="dot" w:pos="9628"/>
      </w:tabs>
      <w:spacing w:after="100"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Body Text Indent"/>
    <w:basedOn w:val="a"/>
    <w:semiHidden/>
    <w:qFormat/>
    <w:rsid w:val="00B526B0"/>
    <w:pPr>
      <w:tabs>
        <w:tab w:val="left" w:pos="709"/>
      </w:tabs>
      <w:ind w:firstLine="851"/>
      <w:jc w:val="both"/>
    </w:pPr>
  </w:style>
  <w:style w:type="paragraph" w:styleId="af3">
    <w:name w:val="Title"/>
    <w:basedOn w:val="a"/>
    <w:link w:val="af4"/>
    <w:uiPriority w:val="99"/>
    <w:qFormat/>
    <w:rsid w:val="00B526B0"/>
    <w:pPr>
      <w:jc w:val="center"/>
    </w:pPr>
    <w:rPr>
      <w:b/>
      <w:bCs/>
      <w:szCs w:val="24"/>
    </w:rPr>
  </w:style>
  <w:style w:type="paragraph" w:styleId="af5">
    <w:name w:val="footer"/>
    <w:basedOn w:val="a"/>
    <w:link w:val="af6"/>
    <w:uiPriority w:val="99"/>
    <w:unhideWhenUsed/>
    <w:qFormat/>
    <w:rsid w:val="00B526B0"/>
    <w:pPr>
      <w:tabs>
        <w:tab w:val="center" w:pos="4677"/>
        <w:tab w:val="right" w:pos="9355"/>
      </w:tabs>
    </w:pPr>
  </w:style>
  <w:style w:type="paragraph" w:styleId="af7">
    <w:name w:val="Normal (Web)"/>
    <w:basedOn w:val="a"/>
    <w:qFormat/>
    <w:rsid w:val="00B526B0"/>
    <w:pPr>
      <w:spacing w:beforeAutospacing="1" w:afterAutospacing="1"/>
    </w:pPr>
    <w:rPr>
      <w:sz w:val="24"/>
    </w:rPr>
  </w:style>
  <w:style w:type="character" w:customStyle="1" w:styleId="10">
    <w:name w:val="Заголовок 1 Знак"/>
    <w:link w:val="1"/>
    <w:uiPriority w:val="9"/>
    <w:qFormat/>
    <w:rsid w:val="00B526B0"/>
    <w:rPr>
      <w:b/>
      <w:sz w:val="28"/>
    </w:rPr>
  </w:style>
  <w:style w:type="character" w:customStyle="1" w:styleId="20">
    <w:name w:val="Заголовок 2 Знак"/>
    <w:link w:val="2"/>
    <w:uiPriority w:val="9"/>
    <w:semiHidden/>
    <w:qFormat/>
    <w:rsid w:val="00B526B0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link w:val="3"/>
    <w:uiPriority w:val="9"/>
    <w:semiHidden/>
    <w:qFormat/>
    <w:rsid w:val="00B526B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Текст выноски Знак"/>
    <w:link w:val="a6"/>
    <w:uiPriority w:val="99"/>
    <w:semiHidden/>
    <w:qFormat/>
    <w:rsid w:val="00B526B0"/>
    <w:rPr>
      <w:rFonts w:ascii="Tahoma" w:hAnsi="Tahoma" w:cs="Tahoma"/>
      <w:sz w:val="16"/>
      <w:szCs w:val="16"/>
    </w:rPr>
  </w:style>
  <w:style w:type="character" w:customStyle="1" w:styleId="a9">
    <w:name w:val="Текст концевой сноски Знак"/>
    <w:link w:val="a8"/>
    <w:uiPriority w:val="99"/>
    <w:semiHidden/>
    <w:qFormat/>
    <w:rsid w:val="00B526B0"/>
    <w:rPr>
      <w:rFonts w:ascii="Calibri" w:eastAsia="Calibri" w:hAnsi="Calibri" w:cs="Times New Roman"/>
      <w:lang w:eastAsia="en-US"/>
    </w:rPr>
  </w:style>
  <w:style w:type="character" w:customStyle="1" w:styleId="ab">
    <w:name w:val="Текст примечания Знак"/>
    <w:link w:val="aa"/>
    <w:uiPriority w:val="99"/>
    <w:semiHidden/>
    <w:qFormat/>
    <w:rsid w:val="00B526B0"/>
    <w:rPr>
      <w:rFonts w:ascii="Calibri" w:eastAsia="Calibri" w:hAnsi="Calibri" w:cs="Times New Roman"/>
      <w:lang w:eastAsia="en-US"/>
    </w:rPr>
  </w:style>
  <w:style w:type="character" w:customStyle="1" w:styleId="ad">
    <w:name w:val="Текст сноски Знак"/>
    <w:link w:val="ac"/>
    <w:uiPriority w:val="99"/>
    <w:semiHidden/>
    <w:qFormat/>
    <w:rsid w:val="00B526B0"/>
    <w:rPr>
      <w:rFonts w:ascii="Calibri" w:eastAsia="Calibri" w:hAnsi="Calibri" w:cs="Times New Roman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B526B0"/>
    <w:rPr>
      <w:sz w:val="28"/>
    </w:rPr>
  </w:style>
  <w:style w:type="character" w:customStyle="1" w:styleId="af1">
    <w:name w:val="Основной текст Знак"/>
    <w:link w:val="af0"/>
    <w:qFormat/>
    <w:rsid w:val="00B526B0"/>
    <w:rPr>
      <w:sz w:val="28"/>
      <w:szCs w:val="24"/>
    </w:rPr>
  </w:style>
  <w:style w:type="character" w:customStyle="1" w:styleId="af4">
    <w:name w:val="Название Знак"/>
    <w:link w:val="af3"/>
    <w:uiPriority w:val="99"/>
    <w:qFormat/>
    <w:rsid w:val="00B526B0"/>
    <w:rPr>
      <w:b/>
      <w:bCs/>
      <w:sz w:val="28"/>
      <w:szCs w:val="24"/>
    </w:rPr>
  </w:style>
  <w:style w:type="character" w:customStyle="1" w:styleId="af6">
    <w:name w:val="Нижний колонтитул Знак"/>
    <w:link w:val="af5"/>
    <w:uiPriority w:val="99"/>
    <w:qFormat/>
    <w:rsid w:val="00B526B0"/>
    <w:rPr>
      <w:sz w:val="28"/>
    </w:rPr>
  </w:style>
  <w:style w:type="paragraph" w:customStyle="1" w:styleId="ConsTitle">
    <w:name w:val="ConsTitle"/>
    <w:qFormat/>
    <w:rsid w:val="00B526B0"/>
    <w:pPr>
      <w:widowControl w:val="0"/>
      <w:autoSpaceDE w:val="0"/>
      <w:autoSpaceDN w:val="0"/>
      <w:adjustRightInd w:val="0"/>
      <w:ind w:right="19772"/>
    </w:pPr>
    <w:rPr>
      <w:rFonts w:ascii="Arial" w:hAnsi="Arial"/>
      <w:b/>
      <w:sz w:val="16"/>
    </w:rPr>
  </w:style>
  <w:style w:type="paragraph" w:customStyle="1" w:styleId="af8">
    <w:name w:val="Нормальный (таблица)"/>
    <w:basedOn w:val="a"/>
    <w:next w:val="a"/>
    <w:uiPriority w:val="99"/>
    <w:qFormat/>
    <w:rsid w:val="00B526B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9">
    <w:name w:val="List Paragraph"/>
    <w:basedOn w:val="a"/>
    <w:link w:val="12"/>
    <w:uiPriority w:val="34"/>
    <w:qFormat/>
    <w:rsid w:val="00B526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Абзац списка Знак1"/>
    <w:link w:val="af9"/>
    <w:uiPriority w:val="34"/>
    <w:qFormat/>
    <w:rsid w:val="00B526B0"/>
    <w:rPr>
      <w:rFonts w:ascii="Calibri" w:eastAsia="Calibri" w:hAnsi="Calibri"/>
      <w:sz w:val="22"/>
      <w:szCs w:val="22"/>
      <w:lang w:eastAsia="en-US"/>
    </w:rPr>
  </w:style>
  <w:style w:type="paragraph" w:customStyle="1" w:styleId="formattext">
    <w:name w:val="formattext"/>
    <w:basedOn w:val="a"/>
    <w:qFormat/>
    <w:rsid w:val="00B526B0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0">
    <w:name w:val=".FORMATTEXT"/>
    <w:uiPriority w:val="99"/>
    <w:qFormat/>
    <w:rsid w:val="00B526B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3">
    <w:name w:val="Абзац списка1"/>
    <w:basedOn w:val="a"/>
    <w:link w:val="afa"/>
    <w:qFormat/>
    <w:rsid w:val="00B526B0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character" w:customStyle="1" w:styleId="afa">
    <w:name w:val="Абзац списка Знак"/>
    <w:link w:val="13"/>
    <w:qFormat/>
    <w:locked/>
    <w:rsid w:val="00B526B0"/>
    <w:rPr>
      <w:rFonts w:ascii="Calibri" w:hAnsi="Calibri"/>
      <w:sz w:val="22"/>
      <w:lang w:eastAsia="en-US"/>
    </w:rPr>
  </w:style>
  <w:style w:type="paragraph" w:customStyle="1" w:styleId="headertext">
    <w:name w:val="headertext"/>
    <w:basedOn w:val="a"/>
    <w:qFormat/>
    <w:rsid w:val="00B526B0"/>
    <w:pPr>
      <w:spacing w:before="100" w:beforeAutospacing="1" w:after="100" w:afterAutospacing="1"/>
    </w:pPr>
    <w:rPr>
      <w:sz w:val="24"/>
      <w:szCs w:val="24"/>
    </w:rPr>
  </w:style>
  <w:style w:type="character" w:customStyle="1" w:styleId="match">
    <w:name w:val="match"/>
    <w:basedOn w:val="a0"/>
    <w:qFormat/>
    <w:rsid w:val="00B526B0"/>
  </w:style>
  <w:style w:type="paragraph" w:customStyle="1" w:styleId="Default">
    <w:name w:val="Default"/>
    <w:qFormat/>
    <w:rsid w:val="00B526B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rsid w:val="00B526B0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sid w:val="00B526B0"/>
    <w:rPr>
      <w:rFonts w:eastAsia="Calibri"/>
      <w:sz w:val="28"/>
      <w:szCs w:val="28"/>
      <w:lang w:bidi="ar-SA"/>
    </w:rPr>
  </w:style>
  <w:style w:type="character" w:customStyle="1" w:styleId="comment">
    <w:name w:val="comment"/>
    <w:basedOn w:val="a0"/>
    <w:qFormat/>
    <w:rsid w:val="00B526B0"/>
  </w:style>
  <w:style w:type="paragraph" w:customStyle="1" w:styleId="14">
    <w:name w:val="Стиль1"/>
    <w:basedOn w:val="af9"/>
    <w:link w:val="15"/>
    <w:qFormat/>
    <w:rsid w:val="00B526B0"/>
    <w:pPr>
      <w:widowControl w:val="0"/>
      <w:tabs>
        <w:tab w:val="left" w:pos="851"/>
      </w:tabs>
      <w:autoSpaceDE w:val="0"/>
      <w:autoSpaceDN w:val="0"/>
      <w:adjustRightInd w:val="0"/>
      <w:spacing w:after="0"/>
      <w:ind w:left="0" w:firstLine="709"/>
      <w:jc w:val="both"/>
    </w:pPr>
    <w:rPr>
      <w:sz w:val="28"/>
      <w:szCs w:val="28"/>
    </w:rPr>
  </w:style>
  <w:style w:type="character" w:customStyle="1" w:styleId="15">
    <w:name w:val="Стиль1 Знак"/>
    <w:link w:val="14"/>
    <w:qFormat/>
    <w:rsid w:val="00B526B0"/>
    <w:rPr>
      <w:rFonts w:ascii="Calibri" w:eastAsia="Calibri" w:hAnsi="Calibri" w:cs="Times New Roman"/>
      <w:sz w:val="28"/>
      <w:szCs w:val="28"/>
      <w:lang w:eastAsia="en-US"/>
    </w:rPr>
  </w:style>
  <w:style w:type="paragraph" w:customStyle="1" w:styleId="22">
    <w:name w:val="Стиль2"/>
    <w:basedOn w:val="af9"/>
    <w:link w:val="23"/>
    <w:qFormat/>
    <w:rsid w:val="00B526B0"/>
    <w:pPr>
      <w:tabs>
        <w:tab w:val="left" w:pos="851"/>
      </w:tabs>
      <w:spacing w:after="0" w:line="240" w:lineRule="auto"/>
      <w:ind w:left="0" w:firstLine="709"/>
      <w:jc w:val="both"/>
    </w:pPr>
    <w:rPr>
      <w:sz w:val="28"/>
      <w:szCs w:val="28"/>
    </w:rPr>
  </w:style>
  <w:style w:type="character" w:customStyle="1" w:styleId="23">
    <w:name w:val="Стиль2 Знак"/>
    <w:link w:val="22"/>
    <w:qFormat/>
    <w:rsid w:val="00B526B0"/>
    <w:rPr>
      <w:rFonts w:ascii="Calibri" w:eastAsia="Calibri" w:hAnsi="Calibri" w:cs="Times New Roman"/>
      <w:sz w:val="28"/>
      <w:szCs w:val="28"/>
      <w:lang w:eastAsia="en-US"/>
    </w:rPr>
  </w:style>
  <w:style w:type="paragraph" w:customStyle="1" w:styleId="31">
    <w:name w:val="Стиль3"/>
    <w:basedOn w:val="a"/>
    <w:link w:val="310"/>
    <w:qFormat/>
    <w:rsid w:val="00B526B0"/>
    <w:pPr>
      <w:ind w:firstLine="709"/>
      <w:jc w:val="both"/>
    </w:pPr>
    <w:rPr>
      <w:rFonts w:eastAsia="Calibri"/>
      <w:szCs w:val="28"/>
      <w:lang w:eastAsia="en-US"/>
    </w:rPr>
  </w:style>
  <w:style w:type="character" w:customStyle="1" w:styleId="310">
    <w:name w:val="Стиль3 Знак1"/>
    <w:link w:val="31"/>
    <w:qFormat/>
    <w:rsid w:val="00B526B0"/>
    <w:rPr>
      <w:rFonts w:eastAsia="Calibri" w:cs="Times New Roman"/>
      <w:sz w:val="28"/>
      <w:szCs w:val="28"/>
      <w:lang w:eastAsia="en-US"/>
    </w:rPr>
  </w:style>
  <w:style w:type="character" w:customStyle="1" w:styleId="blk">
    <w:name w:val="blk"/>
    <w:basedOn w:val="a0"/>
    <w:qFormat/>
    <w:rsid w:val="00B526B0"/>
  </w:style>
  <w:style w:type="paragraph" w:styleId="afb">
    <w:name w:val="No Spacing"/>
    <w:uiPriority w:val="1"/>
    <w:qFormat/>
    <w:rsid w:val="00B526B0"/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Цветовое выделение"/>
    <w:qFormat/>
    <w:rsid w:val="00B526B0"/>
    <w:rPr>
      <w:b/>
      <w:bCs/>
      <w:color w:val="000080"/>
      <w:sz w:val="20"/>
      <w:szCs w:val="20"/>
    </w:rPr>
  </w:style>
  <w:style w:type="paragraph" w:customStyle="1" w:styleId="afd">
    <w:name w:val="Прижатый влево"/>
    <w:basedOn w:val="a"/>
    <w:next w:val="a"/>
    <w:uiPriority w:val="99"/>
    <w:qFormat/>
    <w:rsid w:val="00B526B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andard">
    <w:name w:val="Standard"/>
    <w:qFormat/>
    <w:rsid w:val="00B526B0"/>
    <w:pPr>
      <w:suppressAutoHyphens/>
      <w:autoSpaceDE w:val="0"/>
      <w:autoSpaceDN w:val="0"/>
      <w:textAlignment w:val="baseline"/>
    </w:pPr>
    <w:rPr>
      <w:kern w:val="3"/>
    </w:rPr>
  </w:style>
  <w:style w:type="character" w:customStyle="1" w:styleId="afe">
    <w:name w:val="Гипертекстовая ссылка"/>
    <w:uiPriority w:val="99"/>
    <w:qFormat/>
    <w:rsid w:val="00B526B0"/>
    <w:rPr>
      <w:color w:val="106BBE"/>
    </w:rPr>
  </w:style>
  <w:style w:type="paragraph" w:customStyle="1" w:styleId="ConsPlusTitle">
    <w:name w:val="ConsPlusTitle"/>
    <w:uiPriority w:val="99"/>
    <w:qFormat/>
    <w:rsid w:val="00B526B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customStyle="1" w:styleId="12pt">
    <w:name w:val="Основной текст + 12 pt"/>
    <w:qFormat/>
    <w:rsid w:val="00B526B0"/>
    <w:rPr>
      <w:sz w:val="24"/>
      <w:szCs w:val="24"/>
      <w:lang w:bidi="ar-SA"/>
    </w:rPr>
  </w:style>
  <w:style w:type="paragraph" w:customStyle="1" w:styleId="ConsPlusNonformat">
    <w:name w:val="ConsPlusNonformat"/>
    <w:uiPriority w:val="99"/>
    <w:qFormat/>
    <w:rsid w:val="00B526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6">
    <w:name w:val="Нижний колонтитул1"/>
    <w:basedOn w:val="a"/>
    <w:qFormat/>
    <w:rsid w:val="00B526B0"/>
    <w:pPr>
      <w:spacing w:beforeAutospacing="1" w:afterAutospacing="1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2322</Words>
  <Characters>13238</Characters>
  <Application>Microsoft Office Word</Application>
  <DocSecurity>0</DocSecurity>
  <Lines>110</Lines>
  <Paragraphs>31</Paragraphs>
  <ScaleCrop>false</ScaleCrop>
  <Company>ALEX1</Company>
  <LinksUpToDate>false</LinksUpToDate>
  <CharactersWithSpaces>15529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заказов на поставки товаров, выполнение работ, оказание</dc:title>
  <dc:creator>Any</dc:creator>
  <cp:lastModifiedBy>Пользователь Windows</cp:lastModifiedBy>
  <cp:revision>9</cp:revision>
  <cp:lastPrinted>2026-03-23T11:28:00Z</cp:lastPrinted>
  <dcterms:created xsi:type="dcterms:W3CDTF">2024-05-03T12:56:00Z</dcterms:created>
  <dcterms:modified xsi:type="dcterms:W3CDTF">2026-04-24T06:54:00Z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AA5E24C4A5AE44F4AF61C3AD66D1CDE4_13</vt:lpwstr>
  </property>
</Properties>
</file>