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Pr="0011570E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3F">
        <w:rPr>
          <w:sz w:val="28"/>
          <w:szCs w:val="28"/>
        </w:rPr>
        <w:t>0</w:t>
      </w:r>
      <w:r w:rsidR="00550259" w:rsidRPr="0011570E">
        <w:rPr>
          <w:sz w:val="28"/>
          <w:szCs w:val="28"/>
        </w:rPr>
        <w:t>5</w:t>
      </w:r>
      <w:r w:rsidR="000D5E3F">
        <w:rPr>
          <w:sz w:val="28"/>
          <w:szCs w:val="28"/>
        </w:rPr>
        <w:t>.07.2023</w:t>
      </w:r>
      <w:r w:rsidR="00946F1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550259">
        <w:rPr>
          <w:sz w:val="28"/>
          <w:szCs w:val="28"/>
        </w:rPr>
        <w:t xml:space="preserve"> 8</w:t>
      </w:r>
      <w:r w:rsidR="00884DB4">
        <w:rPr>
          <w:sz w:val="28"/>
          <w:szCs w:val="28"/>
        </w:rPr>
        <w:t>7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884DB4" w:rsidRDefault="00884DB4" w:rsidP="00884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884DB4" w:rsidRDefault="00884DB4" w:rsidP="00884DB4">
      <w:pPr>
        <w:jc w:val="center"/>
        <w:rPr>
          <w:b/>
          <w:sz w:val="28"/>
          <w:szCs w:val="28"/>
        </w:rPr>
      </w:pPr>
    </w:p>
    <w:p w:rsidR="00884DB4" w:rsidRDefault="00884DB4" w:rsidP="00884DB4">
      <w:pPr>
        <w:jc w:val="center"/>
        <w:rPr>
          <w:b/>
          <w:sz w:val="28"/>
          <w:szCs w:val="28"/>
        </w:rPr>
      </w:pPr>
    </w:p>
    <w:p w:rsidR="00884DB4" w:rsidRDefault="00884DB4" w:rsidP="00884D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26 октября  2015 года № 161 «Об утверждении Положения о порядке присвоения ,изменения, аннулирования адресов объектам адресации, расположенным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района»,</w:t>
      </w:r>
      <w:r w:rsidR="00115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упорядочением нумерации и на основании заявления Игнатенко В.Е,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ос т а-  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84DB4" w:rsidRPr="00DE0E12" w:rsidRDefault="00884DB4" w:rsidP="00884DB4">
      <w:pPr>
        <w:ind w:firstLine="709"/>
        <w:jc w:val="both"/>
        <w:rPr>
          <w:bCs/>
          <w:sz w:val="28"/>
          <w:szCs w:val="28"/>
        </w:rPr>
      </w:pPr>
      <w:r w:rsidRPr="00DE0E12">
        <w:rPr>
          <w:bCs/>
          <w:sz w:val="28"/>
          <w:szCs w:val="28"/>
        </w:rPr>
        <w:t xml:space="preserve">1.Присвоить земельному участку, площадью 1500 кв.м., с кадастровым номером 23:11:0202130:16, расположенному по улице Пионерской станицы Новоминской и обозначенному в архивной выписке из распоряжения главы администрации </w:t>
      </w:r>
      <w:proofErr w:type="spellStart"/>
      <w:r w:rsidRPr="00DE0E12">
        <w:rPr>
          <w:bCs/>
          <w:sz w:val="28"/>
          <w:szCs w:val="28"/>
        </w:rPr>
        <w:t>Новоминского</w:t>
      </w:r>
      <w:proofErr w:type="spellEnd"/>
      <w:r w:rsidRPr="00DE0E12">
        <w:rPr>
          <w:bCs/>
          <w:sz w:val="28"/>
          <w:szCs w:val="28"/>
        </w:rPr>
        <w:t xml:space="preserve"> сельского округа </w:t>
      </w:r>
      <w:proofErr w:type="spellStart"/>
      <w:r w:rsidRPr="00DE0E12">
        <w:rPr>
          <w:bCs/>
          <w:sz w:val="28"/>
          <w:szCs w:val="28"/>
        </w:rPr>
        <w:t>Каневского</w:t>
      </w:r>
      <w:proofErr w:type="spellEnd"/>
      <w:r w:rsidRPr="00DE0E12">
        <w:rPr>
          <w:bCs/>
          <w:sz w:val="28"/>
          <w:szCs w:val="28"/>
        </w:rPr>
        <w:t xml:space="preserve"> района Краснодарского края №8 от 24.02.1995 года с адресом как: «ул. </w:t>
      </w:r>
      <w:proofErr w:type="spellStart"/>
      <w:r w:rsidRPr="00DE0E12">
        <w:rPr>
          <w:bCs/>
          <w:sz w:val="28"/>
          <w:szCs w:val="28"/>
        </w:rPr>
        <w:t>Пионерской-за</w:t>
      </w:r>
      <w:proofErr w:type="spellEnd"/>
      <w:r w:rsidRPr="00DE0E12">
        <w:rPr>
          <w:bCs/>
          <w:sz w:val="28"/>
          <w:szCs w:val="28"/>
        </w:rPr>
        <w:t xml:space="preserve">  №4» и в строительном паспорте на жилой дом «ул. </w:t>
      </w:r>
      <w:proofErr w:type="gramStart"/>
      <w:r w:rsidRPr="00DE0E12">
        <w:rPr>
          <w:bCs/>
          <w:sz w:val="28"/>
          <w:szCs w:val="28"/>
        </w:rPr>
        <w:t>Пионерская</w:t>
      </w:r>
      <w:proofErr w:type="gramEnd"/>
      <w:r w:rsidRPr="00DE0E12">
        <w:rPr>
          <w:bCs/>
          <w:sz w:val="28"/>
          <w:szCs w:val="28"/>
        </w:rPr>
        <w:t xml:space="preserve">,2-в» на адрес: Российская Федерация, Краснодарский край, Каневской муниципальный район, </w:t>
      </w:r>
      <w:proofErr w:type="spellStart"/>
      <w:r w:rsidRPr="00DE0E12">
        <w:rPr>
          <w:bCs/>
          <w:sz w:val="28"/>
          <w:szCs w:val="28"/>
        </w:rPr>
        <w:t>Новоминское</w:t>
      </w:r>
      <w:proofErr w:type="spellEnd"/>
      <w:r w:rsidRPr="00DE0E12">
        <w:rPr>
          <w:bCs/>
          <w:sz w:val="28"/>
          <w:szCs w:val="28"/>
        </w:rPr>
        <w:t xml:space="preserve"> сельское поселение, станица Новоминская, улица Пионерская, земельный участок 2Д.</w:t>
      </w:r>
    </w:p>
    <w:p w:rsidR="00884DB4" w:rsidRPr="00DE0E12" w:rsidRDefault="00884DB4" w:rsidP="00884DB4">
      <w:pPr>
        <w:ind w:firstLine="709"/>
        <w:jc w:val="both"/>
        <w:rPr>
          <w:bCs/>
          <w:sz w:val="28"/>
          <w:szCs w:val="28"/>
        </w:rPr>
      </w:pPr>
      <w:r w:rsidRPr="00DE0E12">
        <w:rPr>
          <w:bCs/>
          <w:sz w:val="28"/>
          <w:szCs w:val="28"/>
        </w:rPr>
        <w:t xml:space="preserve">2.Расместить присвоенный адрес </w:t>
      </w:r>
      <w:proofErr w:type="gramStart"/>
      <w:r w:rsidRPr="00DE0E12">
        <w:rPr>
          <w:bCs/>
          <w:sz w:val="28"/>
          <w:szCs w:val="28"/>
        </w:rPr>
        <w:t>в</w:t>
      </w:r>
      <w:proofErr w:type="gramEnd"/>
      <w:r w:rsidRPr="00DE0E12">
        <w:rPr>
          <w:bCs/>
          <w:sz w:val="28"/>
          <w:szCs w:val="28"/>
        </w:rPr>
        <w:t xml:space="preserve"> ГАР.</w:t>
      </w:r>
    </w:p>
    <w:p w:rsidR="00884DB4" w:rsidRPr="00DE0E12" w:rsidRDefault="00884DB4" w:rsidP="00884DB4">
      <w:pPr>
        <w:ind w:firstLine="709"/>
        <w:jc w:val="both"/>
        <w:rPr>
          <w:sz w:val="28"/>
          <w:szCs w:val="28"/>
        </w:rPr>
      </w:pPr>
      <w:r w:rsidRPr="00DE0E12">
        <w:rPr>
          <w:sz w:val="28"/>
          <w:szCs w:val="28"/>
        </w:rPr>
        <w:t>3.</w:t>
      </w:r>
      <w:proofErr w:type="gramStart"/>
      <w:r w:rsidRPr="00DE0E12">
        <w:rPr>
          <w:sz w:val="28"/>
          <w:szCs w:val="28"/>
        </w:rPr>
        <w:t>Контроль за</w:t>
      </w:r>
      <w:proofErr w:type="gramEnd"/>
      <w:r w:rsidRPr="00DE0E1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84DB4" w:rsidRPr="00DE0E12" w:rsidRDefault="00884DB4" w:rsidP="00884DB4">
      <w:pPr>
        <w:pStyle w:val="a4"/>
        <w:ind w:firstLine="709"/>
        <w:jc w:val="both"/>
        <w:rPr>
          <w:szCs w:val="28"/>
        </w:rPr>
      </w:pPr>
      <w:r w:rsidRPr="00DE0E12">
        <w:rPr>
          <w:szCs w:val="28"/>
        </w:rPr>
        <w:t>4.Постановление вступает в силу со дня его подписания.</w:t>
      </w:r>
    </w:p>
    <w:p w:rsidR="00884DB4" w:rsidRDefault="00884DB4" w:rsidP="00884DB4">
      <w:pPr>
        <w:pStyle w:val="a4"/>
        <w:jc w:val="both"/>
      </w:pPr>
    </w:p>
    <w:p w:rsidR="00884DB4" w:rsidRDefault="00884DB4" w:rsidP="00884DB4">
      <w:pPr>
        <w:pStyle w:val="a4"/>
        <w:jc w:val="both"/>
      </w:pPr>
    </w:p>
    <w:p w:rsidR="00884DB4" w:rsidRDefault="00884DB4" w:rsidP="00884DB4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884DB4" w:rsidRDefault="00884DB4" w:rsidP="00DE0E12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DE0E12">
        <w:t xml:space="preserve"> </w:t>
      </w:r>
      <w:proofErr w:type="spellStart"/>
      <w:r>
        <w:t>Чернушевич</w:t>
      </w:r>
      <w:proofErr w:type="spellEnd"/>
    </w:p>
    <w:p w:rsidR="00A37211" w:rsidRDefault="00A37211"/>
    <w:sectPr w:rsidR="00A37211" w:rsidSect="00550259">
      <w:headerReference w:type="default" r:id="rId8"/>
      <w:pgSz w:w="11906" w:h="16838"/>
      <w:pgMar w:top="1134" w:right="56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793" w:rsidRDefault="00B64793" w:rsidP="00550259">
      <w:r>
        <w:separator/>
      </w:r>
    </w:p>
  </w:endnote>
  <w:endnote w:type="continuationSeparator" w:id="0">
    <w:p w:rsidR="00B64793" w:rsidRDefault="00B64793" w:rsidP="0055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793" w:rsidRDefault="00B64793" w:rsidP="00550259">
      <w:r>
        <w:separator/>
      </w:r>
    </w:p>
  </w:footnote>
  <w:footnote w:type="continuationSeparator" w:id="0">
    <w:p w:rsidR="00B64793" w:rsidRDefault="00B64793" w:rsidP="0055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55454"/>
      <w:docPartObj>
        <w:docPartGallery w:val="Page Numbers (Top of Page)"/>
        <w:docPartUnique/>
      </w:docPartObj>
    </w:sdtPr>
    <w:sdtContent>
      <w:p w:rsidR="00550259" w:rsidRDefault="00E70835">
        <w:pPr>
          <w:pStyle w:val="a8"/>
          <w:jc w:val="center"/>
        </w:pPr>
        <w:fldSimple w:instr=" PAGE   \* MERGEFORMAT ">
          <w:r w:rsidR="00DE0E12">
            <w:rPr>
              <w:noProof/>
            </w:rPr>
            <w:t>2</w:t>
          </w:r>
        </w:fldSimple>
      </w:p>
    </w:sdtContent>
  </w:sdt>
  <w:p w:rsidR="00550259" w:rsidRDefault="005502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4F4A"/>
    <w:multiLevelType w:val="hybridMultilevel"/>
    <w:tmpl w:val="ECAAC8DA"/>
    <w:lvl w:ilvl="0" w:tplc="84B240F8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13"/>
    <w:rsid w:val="000D5E3F"/>
    <w:rsid w:val="0011570E"/>
    <w:rsid w:val="00120CE3"/>
    <w:rsid w:val="00550259"/>
    <w:rsid w:val="006B2935"/>
    <w:rsid w:val="0078701D"/>
    <w:rsid w:val="00884DB4"/>
    <w:rsid w:val="00895DE9"/>
    <w:rsid w:val="00946F13"/>
    <w:rsid w:val="00A37211"/>
    <w:rsid w:val="00B64793"/>
    <w:rsid w:val="00BA1C31"/>
    <w:rsid w:val="00C5635F"/>
    <w:rsid w:val="00CB78A3"/>
    <w:rsid w:val="00CF75BA"/>
    <w:rsid w:val="00DE0E12"/>
    <w:rsid w:val="00DE142E"/>
    <w:rsid w:val="00E10FAC"/>
    <w:rsid w:val="00E70835"/>
    <w:rsid w:val="00E70977"/>
    <w:rsid w:val="00EE59ED"/>
    <w:rsid w:val="00FF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50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50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0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84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13</cp:revision>
  <cp:lastPrinted>2023-07-07T08:28:00Z</cp:lastPrinted>
  <dcterms:created xsi:type="dcterms:W3CDTF">2023-06-15T06:03:00Z</dcterms:created>
  <dcterms:modified xsi:type="dcterms:W3CDTF">2023-07-07T08:36:00Z</dcterms:modified>
</cp:coreProperties>
</file>