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B6" w:rsidRDefault="002A39B6" w:rsidP="002A39B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9B6" w:rsidRDefault="002A39B6" w:rsidP="002A39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A39B6" w:rsidRDefault="002A39B6" w:rsidP="002A39B6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2A39B6" w:rsidRDefault="002A39B6" w:rsidP="002A39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2A39B6" w:rsidRDefault="002A39B6" w:rsidP="002A39B6">
      <w:pPr>
        <w:jc w:val="center"/>
        <w:rPr>
          <w:b/>
          <w:sz w:val="28"/>
          <w:szCs w:val="28"/>
        </w:rPr>
      </w:pPr>
    </w:p>
    <w:p w:rsidR="002A39B6" w:rsidRDefault="002A39B6" w:rsidP="002A39B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A39B6" w:rsidRDefault="002A39B6" w:rsidP="002A39B6">
      <w:pPr>
        <w:jc w:val="center"/>
        <w:rPr>
          <w:b/>
          <w:sz w:val="32"/>
          <w:szCs w:val="32"/>
        </w:rPr>
      </w:pPr>
    </w:p>
    <w:p w:rsidR="002A39B6" w:rsidRDefault="002A39B6" w:rsidP="002A39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13.03.2023 </w:t>
      </w:r>
      <w:r>
        <w:rPr>
          <w:sz w:val="28"/>
          <w:szCs w:val="28"/>
        </w:rPr>
        <w:tab/>
        <w:t xml:space="preserve">                                                                                              № 30</w:t>
      </w:r>
    </w:p>
    <w:p w:rsidR="002A39B6" w:rsidRDefault="002A39B6" w:rsidP="002A39B6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10580E" w:rsidRDefault="0010580E" w:rsidP="0010580E">
      <w:pPr>
        <w:rPr>
          <w:sz w:val="28"/>
        </w:rPr>
      </w:pPr>
    </w:p>
    <w:p w:rsidR="0010580E" w:rsidRDefault="0010580E" w:rsidP="00105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земельным участкам </w:t>
      </w:r>
    </w:p>
    <w:p w:rsidR="0010580E" w:rsidRDefault="0010580E" w:rsidP="0010580E">
      <w:pPr>
        <w:jc w:val="center"/>
        <w:rPr>
          <w:b/>
          <w:sz w:val="28"/>
          <w:szCs w:val="28"/>
        </w:rPr>
      </w:pPr>
    </w:p>
    <w:p w:rsidR="0010580E" w:rsidRDefault="0010580E" w:rsidP="0010580E">
      <w:pPr>
        <w:jc w:val="center"/>
        <w:rPr>
          <w:b/>
          <w:sz w:val="28"/>
          <w:szCs w:val="28"/>
        </w:rPr>
      </w:pPr>
    </w:p>
    <w:p w:rsidR="002A39B6" w:rsidRDefault="0010580E" w:rsidP="0010580E">
      <w:pPr>
        <w:pStyle w:val="a4"/>
        <w:jc w:val="both"/>
      </w:pPr>
      <w:r>
        <w:rPr>
          <w:b/>
          <w:szCs w:val="28"/>
        </w:rPr>
        <w:t xml:space="preserve">        </w:t>
      </w:r>
      <w:r w:rsidRPr="00344C32">
        <w:rPr>
          <w:szCs w:val="28"/>
        </w:rPr>
        <w:t xml:space="preserve"> </w:t>
      </w:r>
      <w:proofErr w:type="gramStart"/>
      <w:r w:rsidRPr="00C43859">
        <w:rPr>
          <w:sz w:val="27"/>
          <w:szCs w:val="27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7"/>
          <w:szCs w:val="27"/>
        </w:rPr>
        <w:t>Новоминского</w:t>
      </w:r>
      <w:proofErr w:type="spellEnd"/>
      <w:r w:rsidRPr="00C43859">
        <w:rPr>
          <w:sz w:val="27"/>
          <w:szCs w:val="27"/>
        </w:rPr>
        <w:t xml:space="preserve"> сельского </w:t>
      </w:r>
      <w:r>
        <w:rPr>
          <w:sz w:val="27"/>
          <w:szCs w:val="27"/>
        </w:rPr>
        <w:t xml:space="preserve">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от 5</w:t>
      </w:r>
      <w:r w:rsidRPr="00C43859">
        <w:rPr>
          <w:sz w:val="27"/>
          <w:szCs w:val="27"/>
        </w:rPr>
        <w:t xml:space="preserve"> </w:t>
      </w:r>
      <w:r>
        <w:rPr>
          <w:sz w:val="27"/>
          <w:szCs w:val="27"/>
        </w:rPr>
        <w:t>августа</w:t>
      </w:r>
      <w:r w:rsidRPr="00C43859">
        <w:rPr>
          <w:sz w:val="27"/>
          <w:szCs w:val="27"/>
        </w:rPr>
        <w:t xml:space="preserve"> 2019 года № </w:t>
      </w:r>
      <w:r>
        <w:rPr>
          <w:sz w:val="27"/>
          <w:szCs w:val="27"/>
        </w:rPr>
        <w:t>65</w:t>
      </w:r>
      <w:r w:rsidRPr="00C43859">
        <w:rPr>
          <w:sz w:val="27"/>
          <w:szCs w:val="27"/>
        </w:rPr>
        <w:t xml:space="preserve"> «Об утверждении административного регламента по предоставлению муниципальной услуги «Присвоение</w:t>
      </w:r>
      <w:r>
        <w:rPr>
          <w:sz w:val="27"/>
          <w:szCs w:val="27"/>
        </w:rPr>
        <w:t>, изменение</w:t>
      </w:r>
      <w:r w:rsidRPr="00C43859">
        <w:rPr>
          <w:sz w:val="27"/>
          <w:szCs w:val="27"/>
        </w:rPr>
        <w:t xml:space="preserve"> и аннулирование адресов»</w:t>
      </w:r>
      <w:r>
        <w:t>,</w:t>
      </w:r>
      <w:r>
        <w:rPr>
          <w:bCs/>
        </w:rPr>
        <w:t xml:space="preserve"> </w:t>
      </w:r>
      <w:r>
        <w:rPr>
          <w:szCs w:val="28"/>
        </w:rPr>
        <w:t>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</w:t>
      </w:r>
      <w:proofErr w:type="gramEnd"/>
      <w:r w:rsidRPr="001F17A0">
        <w:rPr>
          <w:szCs w:val="28"/>
        </w:rPr>
        <w:t xml:space="preserve"> утверждении Положения о порядке присвоения</w:t>
      </w:r>
      <w:proofErr w:type="gramStart"/>
      <w:r>
        <w:rPr>
          <w:szCs w:val="28"/>
        </w:rPr>
        <w:t xml:space="preserve"> </w:t>
      </w:r>
      <w:r w:rsidRPr="001F17A0">
        <w:rPr>
          <w:szCs w:val="28"/>
        </w:rPr>
        <w:t>,</w:t>
      </w:r>
      <w:proofErr w:type="gramEnd"/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</w:t>
      </w:r>
      <w:r>
        <w:t xml:space="preserve">, в связи  с проведенными работами по перераспределению земельных  участков площадью 3295 кв.м с кадастровым номером 23:11:0201001:169, расположенного по адресу: Краснодарский край, Каневской район, </w:t>
      </w:r>
      <w:proofErr w:type="spellStart"/>
      <w:r>
        <w:t>Новоминскоое</w:t>
      </w:r>
      <w:proofErr w:type="spellEnd"/>
      <w:r>
        <w:t xml:space="preserve"> сельского поселение, хутор Красный Очаг, ул</w:t>
      </w:r>
      <w:proofErr w:type="gramStart"/>
      <w:r>
        <w:t>.С</w:t>
      </w:r>
      <w:proofErr w:type="gramEnd"/>
      <w:r>
        <w:t>о</w:t>
      </w:r>
      <w:r w:rsidR="002A39B6">
        <w:t xml:space="preserve">ветская, 99А, категория </w:t>
      </w:r>
      <w:proofErr w:type="spellStart"/>
      <w:r w:rsidR="002A39B6">
        <w:t>земель-</w:t>
      </w:r>
      <w:r>
        <w:t>земли</w:t>
      </w:r>
      <w:proofErr w:type="spellEnd"/>
      <w:r>
        <w:t xml:space="preserve"> населенных пунктов и земельного участка площадью 4000 кв.м с кадастровым номером 23:11:0201001:167, расположенного по адресу:</w:t>
      </w:r>
      <w:r w:rsidR="005C568A" w:rsidRPr="005C568A">
        <w:t xml:space="preserve"> </w:t>
      </w:r>
      <w:r w:rsidR="005C568A">
        <w:t xml:space="preserve">Краснодарский край, Каневской район, </w:t>
      </w:r>
      <w:proofErr w:type="spellStart"/>
      <w:r w:rsidR="005C568A">
        <w:t>Новоминскоое</w:t>
      </w:r>
      <w:proofErr w:type="spellEnd"/>
      <w:r w:rsidR="005C568A">
        <w:t xml:space="preserve"> сельского поселение, хутор Красный Очаг, ул</w:t>
      </w:r>
      <w:proofErr w:type="gramStart"/>
      <w:r w:rsidR="005C568A">
        <w:t>.С</w:t>
      </w:r>
      <w:proofErr w:type="gramEnd"/>
      <w:r w:rsidR="005C568A">
        <w:t>оветская,99, категория земель –земли населенных пунктов,</w:t>
      </w:r>
      <w:r>
        <w:t xml:space="preserve"> </w:t>
      </w:r>
      <w:r w:rsidR="002A39B6">
        <w:t xml:space="preserve">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</w:t>
      </w:r>
      <w:r w:rsidR="002A39B6">
        <w:t xml:space="preserve"> -</w:t>
      </w:r>
    </w:p>
    <w:p w:rsidR="0010580E" w:rsidRDefault="002A39B6" w:rsidP="0010580E">
      <w:pPr>
        <w:pStyle w:val="a4"/>
        <w:jc w:val="both"/>
      </w:pPr>
      <w:proofErr w:type="gramStart"/>
      <w:r>
        <w:t>л</w:t>
      </w:r>
      <w:proofErr w:type="gramEnd"/>
      <w:r>
        <w:t xml:space="preserve"> я ю</w:t>
      </w:r>
      <w:r w:rsidR="0010580E">
        <w:t>:</w:t>
      </w:r>
    </w:p>
    <w:p w:rsidR="0010580E" w:rsidRPr="00125660" w:rsidRDefault="0010580E" w:rsidP="0010580E">
      <w:pPr>
        <w:pStyle w:val="a4"/>
        <w:jc w:val="both"/>
        <w:rPr>
          <w:sz w:val="27"/>
          <w:szCs w:val="27"/>
        </w:rPr>
      </w:pPr>
      <w:r>
        <w:t xml:space="preserve">          1.Присвоить адреса</w:t>
      </w:r>
      <w:r w:rsidR="005C568A">
        <w:t xml:space="preserve"> вновь образованным</w:t>
      </w:r>
      <w:r>
        <w:t xml:space="preserve"> земельным участкам</w:t>
      </w:r>
      <w:r w:rsidR="00BE0119">
        <w:t xml:space="preserve">, ориентированным на улицу </w:t>
      </w:r>
      <w:proofErr w:type="gramStart"/>
      <w:r w:rsidR="00BE0119">
        <w:t>Советская</w:t>
      </w:r>
      <w:proofErr w:type="gramEnd"/>
      <w:r w:rsidR="00BE0119">
        <w:t xml:space="preserve"> хутора Красный Очаг</w:t>
      </w:r>
      <w:r>
        <w:t>:</w:t>
      </w:r>
    </w:p>
    <w:p w:rsidR="0010580E" w:rsidRDefault="0010580E" w:rsidP="0010580E">
      <w:pPr>
        <w:pStyle w:val="a4"/>
        <w:ind w:firstLine="709"/>
        <w:jc w:val="both"/>
      </w:pPr>
      <w:r>
        <w:t xml:space="preserve">- земельному участку </w:t>
      </w:r>
      <w:r w:rsidR="005C568A">
        <w:t xml:space="preserve">№1 </w:t>
      </w:r>
      <w:r>
        <w:t xml:space="preserve">площадью </w:t>
      </w:r>
      <w:r w:rsidR="005C568A">
        <w:t>1970</w:t>
      </w:r>
      <w:r>
        <w:t xml:space="preserve"> кв</w:t>
      </w:r>
      <w:proofErr w:type="gramStart"/>
      <w:r>
        <w:t>.м</w:t>
      </w:r>
      <w:proofErr w:type="gramEnd"/>
      <w:r>
        <w:t>,</w:t>
      </w:r>
      <w:r w:rsidR="005C568A">
        <w:t xml:space="preserve"> адрес:</w:t>
      </w:r>
      <w:r>
        <w:t xml:space="preserve">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 w:rsidR="005C568A">
        <w:t>хутор Красный Очаг</w:t>
      </w:r>
      <w:r>
        <w:t xml:space="preserve">, улица </w:t>
      </w:r>
      <w:r w:rsidR="005C568A">
        <w:t>Советская</w:t>
      </w:r>
      <w:r>
        <w:t xml:space="preserve">, земельный участок </w:t>
      </w:r>
      <w:r w:rsidR="005C568A">
        <w:t>99</w:t>
      </w:r>
      <w:r w:rsidR="002A39B6">
        <w:t>;</w:t>
      </w:r>
    </w:p>
    <w:p w:rsidR="0010580E" w:rsidRDefault="0010580E" w:rsidP="0010580E">
      <w:pPr>
        <w:pStyle w:val="a4"/>
        <w:ind w:firstLine="709"/>
        <w:jc w:val="both"/>
      </w:pPr>
      <w:r>
        <w:t>-</w:t>
      </w:r>
      <w:r w:rsidRPr="00BE21D2">
        <w:t xml:space="preserve"> </w:t>
      </w:r>
      <w:r>
        <w:t xml:space="preserve">земельному участку </w:t>
      </w:r>
      <w:r w:rsidR="005C568A">
        <w:t xml:space="preserve">№2 </w:t>
      </w:r>
      <w:r>
        <w:t xml:space="preserve">площадью </w:t>
      </w:r>
      <w:r w:rsidR="005C568A">
        <w:t>1990</w:t>
      </w:r>
      <w:r>
        <w:t xml:space="preserve"> кв</w:t>
      </w:r>
      <w:proofErr w:type="gramStart"/>
      <w:r>
        <w:t>.м</w:t>
      </w:r>
      <w:proofErr w:type="gramEnd"/>
      <w:r>
        <w:t xml:space="preserve">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 w:rsidR="005C568A">
        <w:t>хутор Красный Очаг</w:t>
      </w:r>
      <w:r>
        <w:t xml:space="preserve">, улица </w:t>
      </w:r>
      <w:r w:rsidR="005C568A">
        <w:t>Советская, земельный участок 99А</w:t>
      </w:r>
      <w:r w:rsidR="002A39B6">
        <w:t>;</w:t>
      </w:r>
    </w:p>
    <w:p w:rsidR="0010580E" w:rsidRDefault="0010580E" w:rsidP="0010580E">
      <w:pPr>
        <w:pStyle w:val="a4"/>
        <w:ind w:firstLine="709"/>
        <w:jc w:val="both"/>
      </w:pPr>
      <w:r>
        <w:lastRenderedPageBreak/>
        <w:t xml:space="preserve">- земельному участку </w:t>
      </w:r>
      <w:r w:rsidR="005C568A">
        <w:t xml:space="preserve">№3 </w:t>
      </w:r>
      <w:r>
        <w:t xml:space="preserve">площадью </w:t>
      </w:r>
      <w:r w:rsidR="005C568A">
        <w:t>3334</w:t>
      </w:r>
      <w:r>
        <w:t xml:space="preserve"> кв</w:t>
      </w:r>
      <w:proofErr w:type="gramStart"/>
      <w:r>
        <w:t>.м</w:t>
      </w:r>
      <w:proofErr w:type="gramEnd"/>
      <w:r>
        <w:t xml:space="preserve">, адрес: 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</w:t>
      </w:r>
      <w:r w:rsidRPr="00615E1B">
        <w:t xml:space="preserve"> </w:t>
      </w:r>
      <w:r w:rsidR="005C568A">
        <w:t>хутор Красный Очаг</w:t>
      </w:r>
      <w:r>
        <w:t xml:space="preserve">, улица </w:t>
      </w:r>
      <w:r w:rsidR="005C568A">
        <w:t>Советская</w:t>
      </w:r>
      <w:r>
        <w:t xml:space="preserve">, земельный участок </w:t>
      </w:r>
      <w:r w:rsidR="005C568A">
        <w:t>101</w:t>
      </w:r>
      <w:r>
        <w:t>.</w:t>
      </w:r>
    </w:p>
    <w:p w:rsidR="0010580E" w:rsidRDefault="0010580E" w:rsidP="0010580E">
      <w:pPr>
        <w:pStyle w:val="a4"/>
        <w:jc w:val="both"/>
      </w:pPr>
      <w:r>
        <w:t xml:space="preserve">         2. Разместить присвоенный адрес </w:t>
      </w:r>
      <w:proofErr w:type="gramStart"/>
      <w:r>
        <w:t>в</w:t>
      </w:r>
      <w:proofErr w:type="gramEnd"/>
      <w:r>
        <w:t xml:space="preserve"> ГАР.</w:t>
      </w:r>
    </w:p>
    <w:p w:rsidR="0010580E" w:rsidRDefault="0010580E" w:rsidP="0010580E">
      <w:pPr>
        <w:pStyle w:val="a4"/>
        <w:jc w:val="both"/>
      </w:pPr>
      <w:r>
        <w:t xml:space="preserve">      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</w:t>
      </w:r>
      <w:r w:rsidR="002A39B6">
        <w:t>.</w:t>
      </w:r>
    </w:p>
    <w:p w:rsidR="0010580E" w:rsidRDefault="0010580E" w:rsidP="0010580E">
      <w:pPr>
        <w:pStyle w:val="a4"/>
        <w:jc w:val="both"/>
      </w:pPr>
      <w:r>
        <w:t xml:space="preserve">         4. Постановление вступает в силу со дня его подписания.</w:t>
      </w:r>
    </w:p>
    <w:p w:rsidR="0010580E" w:rsidRDefault="0010580E" w:rsidP="0010580E">
      <w:pPr>
        <w:pStyle w:val="a4"/>
        <w:jc w:val="both"/>
      </w:pPr>
    </w:p>
    <w:p w:rsidR="0010580E" w:rsidRDefault="0010580E" w:rsidP="0010580E">
      <w:pPr>
        <w:pStyle w:val="a4"/>
        <w:jc w:val="both"/>
      </w:pPr>
    </w:p>
    <w:p w:rsidR="002A39B6" w:rsidRDefault="002A39B6" w:rsidP="0010580E">
      <w:pPr>
        <w:pStyle w:val="a4"/>
        <w:jc w:val="both"/>
      </w:pPr>
    </w:p>
    <w:p w:rsidR="0010580E" w:rsidRDefault="0010580E" w:rsidP="0010580E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10580E" w:rsidRDefault="0010580E" w:rsidP="0010580E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</w:t>
      </w:r>
      <w:proofErr w:type="spellStart"/>
      <w:r>
        <w:t>А.Н.Чернушевич</w:t>
      </w:r>
      <w:proofErr w:type="spellEnd"/>
    </w:p>
    <w:p w:rsidR="0010580E" w:rsidRDefault="0010580E" w:rsidP="0010580E"/>
    <w:p w:rsidR="002C14E8" w:rsidRDefault="002C14E8"/>
    <w:sectPr w:rsidR="002C14E8" w:rsidSect="002A39B6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550" w:rsidRDefault="00514550" w:rsidP="002A39B6">
      <w:r>
        <w:separator/>
      </w:r>
    </w:p>
  </w:endnote>
  <w:endnote w:type="continuationSeparator" w:id="0">
    <w:p w:rsidR="00514550" w:rsidRDefault="00514550" w:rsidP="002A3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550" w:rsidRDefault="00514550" w:rsidP="002A39B6">
      <w:r>
        <w:separator/>
      </w:r>
    </w:p>
  </w:footnote>
  <w:footnote w:type="continuationSeparator" w:id="0">
    <w:p w:rsidR="00514550" w:rsidRDefault="00514550" w:rsidP="002A3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594532"/>
      <w:docPartObj>
        <w:docPartGallery w:val="Page Numbers (Top of Page)"/>
        <w:docPartUnique/>
      </w:docPartObj>
    </w:sdtPr>
    <w:sdtContent>
      <w:p w:rsidR="002A39B6" w:rsidRDefault="002A39B6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A39B6" w:rsidRDefault="002A39B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80E"/>
    <w:rsid w:val="0010580E"/>
    <w:rsid w:val="0020743A"/>
    <w:rsid w:val="002A39B6"/>
    <w:rsid w:val="002C14E8"/>
    <w:rsid w:val="00514550"/>
    <w:rsid w:val="005C568A"/>
    <w:rsid w:val="00636D09"/>
    <w:rsid w:val="008739A4"/>
    <w:rsid w:val="00BE0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0580E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10580E"/>
    <w:rPr>
      <w:sz w:val="28"/>
    </w:rPr>
  </w:style>
  <w:style w:type="character" w:customStyle="1" w:styleId="a5">
    <w:name w:val="Основной текст Знак"/>
    <w:basedOn w:val="a0"/>
    <w:link w:val="a4"/>
    <w:rsid w:val="001058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5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80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A39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3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A39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A39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2023-03-13T11:52:00Z</cp:lastPrinted>
  <dcterms:created xsi:type="dcterms:W3CDTF">2023-03-10T13:05:00Z</dcterms:created>
  <dcterms:modified xsi:type="dcterms:W3CDTF">2023-03-13T11:52:00Z</dcterms:modified>
</cp:coreProperties>
</file>