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E923">
      <w:pPr>
        <w:jc w:val="both"/>
        <w:rPr>
          <w:rFonts w:hint="default"/>
          <w:sz w:val="28"/>
          <w:szCs w:val="28"/>
          <w:lang w:val="ru-RU"/>
        </w:rPr>
      </w:pPr>
      <w:r>
        <w:t xml:space="preserve">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15A4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D7015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14:paraId="5005814F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14:paraId="0D621772">
      <w:pPr>
        <w:jc w:val="center"/>
        <w:rPr>
          <w:b/>
          <w:sz w:val="28"/>
        </w:rPr>
      </w:pPr>
    </w:p>
    <w:p w14:paraId="49782D0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14:paraId="0621D079">
      <w:pPr>
        <w:jc w:val="center"/>
        <w:rPr>
          <w:sz w:val="28"/>
        </w:rPr>
      </w:pPr>
    </w:p>
    <w:p w14:paraId="1032E316"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07.07.2025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№ </w:t>
      </w:r>
      <w:r>
        <w:rPr>
          <w:rFonts w:hint="default"/>
          <w:sz w:val="28"/>
          <w:lang w:val="ru-RU"/>
        </w:rPr>
        <w:t>72</w:t>
      </w:r>
      <w:bookmarkStart w:id="0" w:name="_GoBack"/>
      <w:bookmarkEnd w:id="0"/>
    </w:p>
    <w:p w14:paraId="3DCC213B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14:paraId="523FB55A">
      <w:pPr>
        <w:jc w:val="both"/>
        <w:rPr>
          <w:sz w:val="28"/>
        </w:rPr>
      </w:pPr>
    </w:p>
    <w:p w14:paraId="3862035B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Об отмене постановления администрации Новоминского сельского поселения Каневского района от </w:t>
      </w:r>
      <w:r>
        <w:rPr>
          <w:rStyle w:val="6"/>
          <w:rFonts w:hint="default" w:cs="Times New Roman"/>
          <w:b/>
          <w:bCs w:val="0"/>
          <w:color w:val="auto"/>
          <w:sz w:val="28"/>
          <w:szCs w:val="28"/>
          <w:lang w:val="ru-RU"/>
        </w:rPr>
        <w:t>22 сентября 2023 года №114</w:t>
      </w:r>
      <w:r>
        <w:rPr>
          <w:rStyle w:val="6"/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 xml:space="preserve"> «</w:t>
      </w:r>
      <w:r>
        <w:rPr>
          <w:b/>
          <w:bCs w:val="0"/>
          <w:sz w:val="28"/>
          <w:szCs w:val="28"/>
        </w:rPr>
        <w:t>Об утверждении Положения о порядке подведения итогов продажи муниципального имущества Новоминского сельского поселения и порядке заключения с покупателем договора купли-продажи муниципального имущества Новоминского сельского поселения без объявления цены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</w:rPr>
        <w:t>»</w:t>
      </w:r>
    </w:p>
    <w:p w14:paraId="54BF9E6F">
      <w:pPr>
        <w:pStyle w:val="8"/>
        <w:spacing w:before="0" w:beforeAutospacing="0" w:after="0" w:afterAutospacing="0"/>
        <w:ind w:firstLine="709"/>
        <w:jc w:val="center"/>
      </w:pPr>
    </w:p>
    <w:p w14:paraId="11152657">
      <w:pPr>
        <w:pStyle w:val="8"/>
        <w:spacing w:before="0" w:beforeAutospacing="0" w:after="0" w:afterAutospacing="0"/>
        <w:ind w:firstLine="709"/>
        <w:jc w:val="center"/>
      </w:pPr>
    </w:p>
    <w:p w14:paraId="7B6963CE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 w14:paraId="05C0B803">
      <w:pPr>
        <w:ind w:left="0" w:leftChars="0" w:firstLine="478" w:firstLineChars="171"/>
        <w:jc w:val="both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1. Отменить постановление </w:t>
      </w:r>
      <w:r>
        <w:rPr>
          <w:rStyle w:val="6"/>
          <w:b w:val="0"/>
          <w:bCs/>
          <w:color w:val="auto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6"/>
          <w:rFonts w:hint="default"/>
          <w:b w:val="0"/>
          <w:bCs/>
          <w:color w:val="auto"/>
          <w:sz w:val="28"/>
          <w:szCs w:val="28"/>
          <w:lang w:val="ru-RU"/>
        </w:rPr>
        <w:t xml:space="preserve">22 сентября 2023 </w:t>
      </w:r>
      <w:r>
        <w:rPr>
          <w:rStyle w:val="6"/>
          <w:b w:val="0"/>
          <w:bCs/>
          <w:color w:val="auto"/>
          <w:sz w:val="28"/>
          <w:szCs w:val="28"/>
        </w:rPr>
        <w:t>года</w:t>
      </w:r>
      <w:r>
        <w:rPr>
          <w:rStyle w:val="6"/>
          <w:rFonts w:hint="default"/>
          <w:b w:val="0"/>
          <w:bCs/>
          <w:color w:val="auto"/>
          <w:sz w:val="28"/>
          <w:szCs w:val="28"/>
          <w:lang w:val="ru-RU"/>
        </w:rPr>
        <w:t xml:space="preserve"> №114</w:t>
      </w:r>
      <w:r>
        <w:rPr>
          <w:rStyle w:val="6"/>
          <w:b w:val="0"/>
          <w:bCs/>
          <w:color w:val="auto"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Об утверждении Положения о порядке подведения итогов продажи муниципального имущества Новоминского сельского поселения и порядке заключения с покупателем договора купли-продажи муниципального имущества Новоминского сельского поселения без объявления цены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>».</w:t>
      </w:r>
    </w:p>
    <w:p w14:paraId="320AB0AE">
      <w:pPr>
        <w:ind w:left="0" w:leftChars="0" w:firstLine="478" w:firstLineChars="17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rFonts w:hint="default" w:ascii="Times New Roman" w:hAnsi="Times New Roman" w:cs="Times New Roman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опубликовать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hint="default" w:ascii="Times New Roman" w:hAnsi="Times New Roman" w:eastAsia="Calibri" w:cs="Times New Roman"/>
          <w:sz w:val="28"/>
          <w:szCs w:val="28"/>
          <w:lang w:eastAsia="ru" w:bidi="ar"/>
        </w:rPr>
        <w:t>Сетево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" w:bidi="ar"/>
        </w:rPr>
        <w:t>м</w:t>
      </w:r>
      <w:r>
        <w:rPr>
          <w:rFonts w:hint="default" w:ascii="Times New Roman" w:hAnsi="Times New Roman" w:eastAsia="Calibri" w:cs="Times New Roman"/>
          <w:sz w:val="28"/>
          <w:szCs w:val="28"/>
          <w:lang w:eastAsia="ru" w:bidi="ar"/>
        </w:rPr>
        <w:t xml:space="preserve"> издани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" w:bidi="ar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eastAsia="ru" w:bidi="ar"/>
        </w:rPr>
        <w:t xml:space="preserve"> "Каневская телестудия" (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" w:bidi="ar"/>
        </w:rPr>
        <w:t>kanevskaya</w:t>
      </w:r>
      <w:r>
        <w:rPr>
          <w:rFonts w:hint="default" w:ascii="Times New Roman" w:hAnsi="Times New Roman" w:eastAsia="Calibri" w:cs="Times New Roman"/>
          <w:sz w:val="28"/>
          <w:szCs w:val="28"/>
          <w:lang w:eastAsia="ru" w:bidi="ar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" w:bidi="ar"/>
        </w:rPr>
        <w:t>tv</w:t>
      </w:r>
      <w:r>
        <w:rPr>
          <w:rFonts w:hint="default" w:ascii="Times New Roman" w:hAnsi="Times New Roman" w:eastAsia="Calibri" w:cs="Times New Roman"/>
          <w:sz w:val="28"/>
          <w:szCs w:val="28"/>
          <w:lang w:eastAsia="ru" w:bidi="ar"/>
        </w:rPr>
        <w:t>)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" w:bidi="ar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</w:p>
    <w:p w14:paraId="1EA6CAD8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14:paraId="36A2D6BE">
      <w:pPr>
        <w:pStyle w:val="8"/>
        <w:spacing w:before="0" w:beforeAutospacing="0" w:after="0" w:afterAutospacing="0"/>
        <w:ind w:left="0" w:leftChars="0" w:firstLine="478" w:firstLineChars="17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Постановление вступает в силу со дня его </w:t>
      </w:r>
      <w:r>
        <w:rPr>
          <w:color w:val="000000"/>
          <w:sz w:val="28"/>
          <w:szCs w:val="28"/>
          <w:lang w:val="ru-RU"/>
        </w:rPr>
        <w:t>официального</w:t>
      </w:r>
      <w:r>
        <w:rPr>
          <w:rFonts w:hint="default"/>
          <w:color w:val="000000"/>
          <w:sz w:val="28"/>
          <w:szCs w:val="28"/>
          <w:lang w:val="ru-RU"/>
        </w:rPr>
        <w:t xml:space="preserve"> опубликования</w:t>
      </w:r>
      <w:r>
        <w:rPr>
          <w:color w:val="000000"/>
          <w:sz w:val="28"/>
          <w:szCs w:val="28"/>
        </w:rPr>
        <w:t>.</w:t>
      </w:r>
    </w:p>
    <w:p w14:paraId="51DCB256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3DD5B5F"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1BF63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14:paraId="05EC364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14:paraId="720420B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64E3F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A545B"/>
    <w:rsid w:val="00C463DA"/>
    <w:rsid w:val="00CF399D"/>
    <w:rsid w:val="00D06D4E"/>
    <w:rsid w:val="00D30DBF"/>
    <w:rsid w:val="00DD46ED"/>
    <w:rsid w:val="00E07512"/>
    <w:rsid w:val="00E53B9A"/>
    <w:rsid w:val="00E81109"/>
    <w:rsid w:val="00EE03D8"/>
    <w:rsid w:val="00F55FD3"/>
    <w:rsid w:val="00FF778E"/>
    <w:rsid w:val="042D0DD8"/>
    <w:rsid w:val="099F4F7C"/>
    <w:rsid w:val="1C232C86"/>
    <w:rsid w:val="27E92009"/>
    <w:rsid w:val="2E1D03C3"/>
    <w:rsid w:val="44740ABE"/>
    <w:rsid w:val="45014E73"/>
    <w:rsid w:val="46A35B9C"/>
    <w:rsid w:val="5B810F7D"/>
    <w:rsid w:val="62D27B2A"/>
    <w:rsid w:val="653C5287"/>
    <w:rsid w:val="71271046"/>
    <w:rsid w:val="73910D81"/>
    <w:rsid w:val="786C6BAE"/>
    <w:rsid w:val="7AA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0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11">
    <w:name w:val="Гипертекстовая ссылка"/>
    <w:qFormat/>
    <w:uiPriority w:val="99"/>
    <w:rPr>
      <w:rFonts w:cs="Times New Roman"/>
      <w:b/>
      <w:bCs/>
      <w:color w:val="106BBE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color w:val="26282F"/>
      <w:sz w:val="24"/>
      <w:szCs w:val="24"/>
    </w:rPr>
  </w:style>
  <w:style w:type="character" w:customStyle="1" w:styleId="13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ar-SA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0</TotalTime>
  <ScaleCrop>false</ScaleCrop>
  <LinksUpToDate>false</LinksUpToDate>
  <CharactersWithSpaces>1362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2024-03-22T08:30:00Z</dcterms:created>
  <dc:creator>Пользователь Windows</dc:creator>
  <cp:lastModifiedBy>user</cp:lastModifiedBy>
  <cp:lastPrinted>2025-06-02T11:58:00Z</cp:lastPrinted>
  <dcterms:modified xsi:type="dcterms:W3CDTF">2025-07-29T06:11:37Z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66D3B8D7D7584468AF6C235D04B7CD45_13</vt:lpwstr>
  </property>
</Properties>
</file>