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73" w:rsidRPr="00803394" w:rsidRDefault="003D68E3" w:rsidP="00DD647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</w:t>
      </w:r>
      <w:r w:rsidR="00DD6473">
        <w:rPr>
          <w:noProof/>
          <w:sz w:val="28"/>
          <w:szCs w:val="28"/>
          <w:lang w:eastAsia="ru-RU"/>
        </w:rPr>
        <w:t xml:space="preserve"> </w:t>
      </w:r>
      <w:r w:rsidR="00DD6473">
        <w:rPr>
          <w:noProof/>
          <w:sz w:val="28"/>
          <w:szCs w:val="28"/>
          <w:lang w:eastAsia="ru-RU"/>
        </w:rPr>
        <w:drawing>
          <wp:inline distT="0" distB="0" distL="0" distR="0">
            <wp:extent cx="532765" cy="668020"/>
            <wp:effectExtent l="19050" t="0" r="635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6473" w:rsidRPr="00803394">
        <w:rPr>
          <w:sz w:val="28"/>
          <w:szCs w:val="28"/>
        </w:rPr>
        <w:t xml:space="preserve">  </w:t>
      </w:r>
    </w:p>
    <w:p w:rsidR="00DD6473" w:rsidRDefault="00DD6473" w:rsidP="00DD6473"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администрациЯ</w:t>
      </w:r>
    </w:p>
    <w:p w:rsidR="00DD6473" w:rsidRDefault="00DD6473" w:rsidP="00DD6473"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НОВОМИНСКОГО сельского поселения</w:t>
      </w:r>
    </w:p>
    <w:p w:rsidR="00DD6473" w:rsidRDefault="00DD6473" w:rsidP="00DD6473"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КАНЕВСКОГО РАЙОНА</w:t>
      </w:r>
    </w:p>
    <w:p w:rsidR="00DD6473" w:rsidRDefault="00DD6473" w:rsidP="00DD6473">
      <w:pPr>
        <w:jc w:val="center"/>
        <w:outlineLvl w:val="0"/>
        <w:rPr>
          <w:b/>
          <w:caps/>
        </w:rPr>
      </w:pPr>
    </w:p>
    <w:p w:rsidR="00DD6473" w:rsidRDefault="00DD6473" w:rsidP="00DD6473">
      <w:pPr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DD6473" w:rsidRDefault="00DD6473" w:rsidP="00DD6473">
      <w:pPr>
        <w:jc w:val="center"/>
        <w:outlineLvl w:val="0"/>
        <w:rPr>
          <w:b/>
          <w:caps/>
        </w:rPr>
      </w:pPr>
    </w:p>
    <w:p w:rsidR="00DD6473" w:rsidRDefault="003D68E3" w:rsidP="003D68E3">
      <w:pPr>
        <w:tabs>
          <w:tab w:val="right" w:pos="963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D6473">
        <w:rPr>
          <w:sz w:val="28"/>
          <w:szCs w:val="28"/>
        </w:rPr>
        <w:t>т</w:t>
      </w:r>
      <w:r>
        <w:rPr>
          <w:sz w:val="28"/>
          <w:szCs w:val="28"/>
        </w:rPr>
        <w:t xml:space="preserve"> 09.02.2024                                                                                                          </w:t>
      </w:r>
      <w:r w:rsidR="00DD6473">
        <w:rPr>
          <w:sz w:val="28"/>
          <w:szCs w:val="28"/>
        </w:rPr>
        <w:t xml:space="preserve">№ </w:t>
      </w:r>
      <w:r>
        <w:rPr>
          <w:sz w:val="28"/>
          <w:szCs w:val="28"/>
        </w:rPr>
        <w:t>26</w:t>
      </w:r>
    </w:p>
    <w:p w:rsidR="00DD6473" w:rsidRDefault="00DD6473" w:rsidP="00DD647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DD6473" w:rsidRDefault="00DD6473" w:rsidP="00DD6473">
      <w:pPr>
        <w:jc w:val="center"/>
        <w:rPr>
          <w:sz w:val="26"/>
          <w:szCs w:val="26"/>
        </w:rPr>
      </w:pPr>
    </w:p>
    <w:p w:rsidR="00125639" w:rsidRDefault="00125639" w:rsidP="00125639">
      <w:pPr>
        <w:widowControl w:val="0"/>
        <w:autoSpaceDE w:val="0"/>
        <w:jc w:val="center"/>
        <w:rPr>
          <w:b/>
          <w:sz w:val="28"/>
          <w:szCs w:val="28"/>
        </w:rPr>
      </w:pPr>
      <w:r w:rsidRPr="001025B0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перечня кладбищ </w:t>
      </w:r>
      <w:proofErr w:type="spellStart"/>
      <w:r>
        <w:rPr>
          <w:b/>
          <w:sz w:val="28"/>
          <w:szCs w:val="28"/>
        </w:rPr>
        <w:t>Новоминского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</w:t>
      </w:r>
      <w:r w:rsidRPr="00CC2032">
        <w:rPr>
          <w:b/>
          <w:sz w:val="28"/>
          <w:szCs w:val="28"/>
        </w:rPr>
        <w:t xml:space="preserve"> на </w:t>
      </w:r>
      <w:proofErr w:type="gramStart"/>
      <w:r>
        <w:rPr>
          <w:b/>
          <w:sz w:val="28"/>
          <w:szCs w:val="28"/>
        </w:rPr>
        <w:t>территории</w:t>
      </w:r>
      <w:proofErr w:type="gramEnd"/>
      <w:r w:rsidRPr="00CC2032">
        <w:rPr>
          <w:b/>
          <w:sz w:val="28"/>
          <w:szCs w:val="28"/>
        </w:rPr>
        <w:t xml:space="preserve"> которых предоставляются места для создания семейных (родовых) захоронений</w:t>
      </w:r>
      <w:r>
        <w:rPr>
          <w:b/>
          <w:sz w:val="28"/>
          <w:szCs w:val="28"/>
        </w:rPr>
        <w:t xml:space="preserve"> </w:t>
      </w:r>
    </w:p>
    <w:p w:rsidR="00125639" w:rsidRPr="00B51916" w:rsidRDefault="00125639" w:rsidP="00125639">
      <w:pPr>
        <w:widowControl w:val="0"/>
        <w:autoSpaceDE w:val="0"/>
        <w:jc w:val="center"/>
        <w:rPr>
          <w:b/>
          <w:sz w:val="28"/>
          <w:szCs w:val="28"/>
        </w:rPr>
      </w:pPr>
    </w:p>
    <w:p w:rsidR="00125639" w:rsidRPr="002D6077" w:rsidRDefault="00125639" w:rsidP="00125639">
      <w:pPr>
        <w:widowControl w:val="0"/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2D6077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статьей 22 </w:t>
      </w:r>
      <w:r w:rsidRPr="002D6077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4A0CA9">
        <w:rPr>
          <w:sz w:val="28"/>
          <w:szCs w:val="28"/>
        </w:rPr>
        <w:t xml:space="preserve"> Краснодарского края от 4 февраля 2004 года </w:t>
      </w:r>
      <w:r>
        <w:rPr>
          <w:sz w:val="28"/>
          <w:szCs w:val="28"/>
        </w:rPr>
        <w:t>№</w:t>
      </w:r>
      <w:r w:rsidRPr="004A0CA9">
        <w:rPr>
          <w:sz w:val="28"/>
          <w:szCs w:val="28"/>
        </w:rPr>
        <w:t xml:space="preserve"> 666-КЗ </w:t>
      </w:r>
      <w:r>
        <w:rPr>
          <w:sz w:val="28"/>
          <w:szCs w:val="28"/>
        </w:rPr>
        <w:t>«</w:t>
      </w:r>
      <w:r w:rsidRPr="004A0CA9">
        <w:rPr>
          <w:sz w:val="28"/>
          <w:szCs w:val="28"/>
        </w:rPr>
        <w:t>О погребении и похоро</w:t>
      </w:r>
      <w:r>
        <w:rPr>
          <w:sz w:val="28"/>
          <w:szCs w:val="28"/>
        </w:rPr>
        <w:t xml:space="preserve">нном деле в Краснодарском крае»,                          </w:t>
      </w:r>
      <w:r w:rsidRPr="002777C0">
        <w:rPr>
          <w:sz w:val="28"/>
          <w:szCs w:val="28"/>
        </w:rPr>
        <w:t xml:space="preserve"> </w:t>
      </w:r>
      <w:proofErr w:type="spellStart"/>
      <w:proofErr w:type="gramStart"/>
      <w:r w:rsidRPr="002D6077"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2D6077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я</w:t>
      </w:r>
      <w:r>
        <w:rPr>
          <w:sz w:val="28"/>
          <w:szCs w:val="28"/>
        </w:rPr>
        <w:t xml:space="preserve"> ю</w:t>
      </w:r>
      <w:r w:rsidRPr="002D6077">
        <w:rPr>
          <w:sz w:val="28"/>
          <w:szCs w:val="28"/>
        </w:rPr>
        <w:t>:</w:t>
      </w:r>
    </w:p>
    <w:p w:rsidR="00125639" w:rsidRDefault="00125639" w:rsidP="00125639">
      <w:pPr>
        <w:pStyle w:val="a9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eastAsia="ar-SA"/>
        </w:rPr>
      </w:pPr>
      <w:r w:rsidRPr="002D6077">
        <w:rPr>
          <w:sz w:val="28"/>
          <w:szCs w:val="28"/>
          <w:lang w:eastAsia="ar-SA"/>
        </w:rPr>
        <w:t xml:space="preserve">1. Утвердить </w:t>
      </w:r>
      <w:r>
        <w:rPr>
          <w:sz w:val="28"/>
          <w:szCs w:val="28"/>
          <w:lang w:eastAsia="ar-SA"/>
        </w:rPr>
        <w:t xml:space="preserve">перечень кладбищ </w:t>
      </w:r>
      <w:proofErr w:type="spellStart"/>
      <w:r>
        <w:rPr>
          <w:sz w:val="28"/>
          <w:szCs w:val="28"/>
          <w:lang w:eastAsia="ar-SA"/>
        </w:rPr>
        <w:t>Новоминского</w:t>
      </w:r>
      <w:proofErr w:type="spellEnd"/>
      <w:r w:rsidRPr="00CC2032">
        <w:rPr>
          <w:sz w:val="28"/>
          <w:szCs w:val="28"/>
          <w:lang w:eastAsia="ar-SA"/>
        </w:rPr>
        <w:t xml:space="preserve"> сельского поселения </w:t>
      </w:r>
      <w:proofErr w:type="spellStart"/>
      <w:r>
        <w:rPr>
          <w:sz w:val="28"/>
          <w:szCs w:val="28"/>
          <w:lang w:eastAsia="ar-SA"/>
        </w:rPr>
        <w:t>Каневского</w:t>
      </w:r>
      <w:proofErr w:type="spellEnd"/>
      <w:r w:rsidRPr="00CC2032">
        <w:rPr>
          <w:sz w:val="28"/>
          <w:szCs w:val="28"/>
          <w:lang w:eastAsia="ar-SA"/>
        </w:rPr>
        <w:t xml:space="preserve"> района на </w:t>
      </w:r>
      <w:proofErr w:type="gramStart"/>
      <w:r>
        <w:rPr>
          <w:sz w:val="28"/>
          <w:szCs w:val="28"/>
          <w:lang w:eastAsia="ar-SA"/>
        </w:rPr>
        <w:t>территории</w:t>
      </w:r>
      <w:proofErr w:type="gramEnd"/>
      <w:r w:rsidRPr="00CC2032">
        <w:rPr>
          <w:sz w:val="28"/>
          <w:szCs w:val="28"/>
          <w:lang w:eastAsia="ar-SA"/>
        </w:rPr>
        <w:t xml:space="preserve"> которых предоставляются места для создания семейных (родовых) захоронений</w:t>
      </w:r>
      <w:r w:rsidRPr="002D6077">
        <w:rPr>
          <w:sz w:val="28"/>
          <w:szCs w:val="28"/>
          <w:lang w:eastAsia="ar-SA"/>
        </w:rPr>
        <w:t xml:space="preserve"> (прилагается)</w:t>
      </w:r>
      <w:r>
        <w:rPr>
          <w:sz w:val="28"/>
          <w:szCs w:val="28"/>
          <w:lang w:eastAsia="ar-SA"/>
        </w:rPr>
        <w:t>.</w:t>
      </w:r>
    </w:p>
    <w:p w:rsidR="00DD6473" w:rsidRDefault="00DD6473" w:rsidP="00125639">
      <w:pPr>
        <w:pStyle w:val="a9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</w:t>
      </w:r>
      <w:r w:rsidRPr="00B0737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(Игнатенко)</w:t>
      </w:r>
      <w:r w:rsidRPr="00C10C1E">
        <w:rPr>
          <w:sz w:val="28"/>
          <w:szCs w:val="28"/>
        </w:rPr>
        <w:t xml:space="preserve"> </w:t>
      </w:r>
      <w:proofErr w:type="gramStart"/>
      <w:r w:rsidRPr="00C10C1E">
        <w:rPr>
          <w:sz w:val="28"/>
          <w:szCs w:val="28"/>
        </w:rPr>
        <w:t>разместить</w:t>
      </w:r>
      <w:proofErr w:type="gramEnd"/>
      <w:r w:rsidRPr="00C10C1E">
        <w:rPr>
          <w:sz w:val="28"/>
          <w:szCs w:val="28"/>
        </w:rPr>
        <w:t xml:space="preserve"> настоящее постановление</w:t>
      </w:r>
      <w:r>
        <w:rPr>
          <w:sz w:val="28"/>
          <w:szCs w:val="28"/>
        </w:rPr>
        <w:t xml:space="preserve"> на официальном сайте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C10C1E">
        <w:rPr>
          <w:sz w:val="28"/>
          <w:szCs w:val="28"/>
        </w:rPr>
        <w:t xml:space="preserve"> в информационно-телекоммуникационной сети «Интернет» и опубликовать в средствах массовой информации.</w:t>
      </w:r>
      <w:bookmarkStart w:id="0" w:name="sub_3"/>
    </w:p>
    <w:p w:rsidR="00DD6473" w:rsidRDefault="00DD6473" w:rsidP="00DD6473">
      <w:pPr>
        <w:pStyle w:val="a9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E44C35">
        <w:rPr>
          <w:sz w:val="28"/>
          <w:szCs w:val="28"/>
        </w:rPr>
        <w:t>Контроль за</w:t>
      </w:r>
      <w:proofErr w:type="gramEnd"/>
      <w:r w:rsidRPr="00E44C35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собой.</w:t>
      </w:r>
      <w:bookmarkStart w:id="1" w:name="sub_4"/>
      <w:bookmarkEnd w:id="0"/>
    </w:p>
    <w:p w:rsidR="00DD6473" w:rsidRDefault="00DD6473" w:rsidP="00DD6473">
      <w:pPr>
        <w:pStyle w:val="a9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E4E2A">
        <w:rPr>
          <w:sz w:val="28"/>
          <w:szCs w:val="28"/>
        </w:rPr>
        <w:t>Постановление вступает в силу со дн</w:t>
      </w:r>
      <w:bookmarkEnd w:id="1"/>
      <w:r>
        <w:rPr>
          <w:sz w:val="28"/>
          <w:szCs w:val="28"/>
        </w:rPr>
        <w:t>я официального опубликования (обнародования).</w:t>
      </w:r>
    </w:p>
    <w:p w:rsidR="00DD6473" w:rsidRDefault="00DD6473" w:rsidP="00DD6473">
      <w:pPr>
        <w:ind w:firstLine="851"/>
        <w:jc w:val="both"/>
        <w:rPr>
          <w:sz w:val="28"/>
          <w:szCs w:val="28"/>
        </w:rPr>
      </w:pPr>
    </w:p>
    <w:p w:rsidR="00DD6473" w:rsidRDefault="00DD6473" w:rsidP="00DD6473">
      <w:pPr>
        <w:jc w:val="both"/>
        <w:rPr>
          <w:sz w:val="28"/>
          <w:szCs w:val="28"/>
        </w:rPr>
      </w:pPr>
    </w:p>
    <w:p w:rsidR="00DD6473" w:rsidRDefault="00DD6473" w:rsidP="00DD6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  </w:t>
      </w:r>
    </w:p>
    <w:p w:rsidR="00DD6473" w:rsidRPr="005F59E0" w:rsidRDefault="00DD6473" w:rsidP="00DD647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А.Н. </w:t>
      </w:r>
      <w:proofErr w:type="spellStart"/>
      <w:r>
        <w:rPr>
          <w:sz w:val="28"/>
          <w:szCs w:val="28"/>
        </w:rPr>
        <w:t>Чернушевич</w:t>
      </w:r>
      <w:proofErr w:type="spellEnd"/>
    </w:p>
    <w:p w:rsidR="004C36C2" w:rsidRDefault="004C36C2" w:rsidP="004C36C2">
      <w:pPr>
        <w:tabs>
          <w:tab w:val="left" w:pos="7695"/>
        </w:tabs>
        <w:ind w:left="4956"/>
        <w:jc w:val="center"/>
        <w:rPr>
          <w:sz w:val="28"/>
          <w:szCs w:val="28"/>
        </w:rPr>
      </w:pPr>
    </w:p>
    <w:p w:rsidR="00DD6473" w:rsidRDefault="00DD6473" w:rsidP="00DD6473">
      <w:pPr>
        <w:tabs>
          <w:tab w:val="left" w:pos="7695"/>
        </w:tabs>
        <w:rPr>
          <w:sz w:val="28"/>
          <w:szCs w:val="28"/>
        </w:rPr>
      </w:pPr>
    </w:p>
    <w:p w:rsidR="00125639" w:rsidRDefault="00125639" w:rsidP="00DD6473">
      <w:pPr>
        <w:tabs>
          <w:tab w:val="left" w:pos="7695"/>
        </w:tabs>
        <w:rPr>
          <w:sz w:val="28"/>
          <w:szCs w:val="28"/>
        </w:rPr>
      </w:pPr>
    </w:p>
    <w:p w:rsidR="00125639" w:rsidRDefault="00125639" w:rsidP="00DD6473">
      <w:pPr>
        <w:tabs>
          <w:tab w:val="left" w:pos="7695"/>
        </w:tabs>
        <w:rPr>
          <w:sz w:val="28"/>
          <w:szCs w:val="28"/>
        </w:rPr>
      </w:pPr>
    </w:p>
    <w:p w:rsidR="00125639" w:rsidRDefault="00125639" w:rsidP="00DD6473">
      <w:pPr>
        <w:tabs>
          <w:tab w:val="left" w:pos="7695"/>
        </w:tabs>
        <w:rPr>
          <w:sz w:val="28"/>
          <w:szCs w:val="28"/>
        </w:rPr>
      </w:pPr>
    </w:p>
    <w:p w:rsidR="00125639" w:rsidRDefault="00125639" w:rsidP="00DD6473">
      <w:pPr>
        <w:tabs>
          <w:tab w:val="left" w:pos="7695"/>
        </w:tabs>
        <w:rPr>
          <w:sz w:val="28"/>
          <w:szCs w:val="28"/>
        </w:rPr>
      </w:pPr>
    </w:p>
    <w:p w:rsidR="00125639" w:rsidRDefault="00125639" w:rsidP="00DD6473">
      <w:pPr>
        <w:tabs>
          <w:tab w:val="left" w:pos="7695"/>
        </w:tabs>
        <w:rPr>
          <w:sz w:val="28"/>
          <w:szCs w:val="28"/>
        </w:rPr>
      </w:pPr>
    </w:p>
    <w:p w:rsidR="00125639" w:rsidRDefault="00125639" w:rsidP="00DD6473">
      <w:pPr>
        <w:tabs>
          <w:tab w:val="left" w:pos="7695"/>
        </w:tabs>
        <w:rPr>
          <w:sz w:val="28"/>
          <w:szCs w:val="28"/>
        </w:rPr>
      </w:pPr>
    </w:p>
    <w:p w:rsidR="00125639" w:rsidRDefault="00125639" w:rsidP="00DD6473">
      <w:pPr>
        <w:tabs>
          <w:tab w:val="left" w:pos="7695"/>
        </w:tabs>
        <w:rPr>
          <w:sz w:val="28"/>
          <w:szCs w:val="28"/>
        </w:rPr>
      </w:pPr>
    </w:p>
    <w:p w:rsidR="00125639" w:rsidRDefault="00125639" w:rsidP="00DD6473">
      <w:pPr>
        <w:tabs>
          <w:tab w:val="left" w:pos="7695"/>
        </w:tabs>
        <w:rPr>
          <w:sz w:val="28"/>
          <w:szCs w:val="28"/>
        </w:rPr>
      </w:pPr>
    </w:p>
    <w:p w:rsidR="00125639" w:rsidRDefault="00125639" w:rsidP="00DD6473">
      <w:pPr>
        <w:tabs>
          <w:tab w:val="left" w:pos="7695"/>
        </w:tabs>
        <w:rPr>
          <w:sz w:val="28"/>
          <w:szCs w:val="28"/>
        </w:rPr>
      </w:pPr>
    </w:p>
    <w:p w:rsidR="00125639" w:rsidRDefault="00125639" w:rsidP="00DD6473">
      <w:pPr>
        <w:tabs>
          <w:tab w:val="left" w:pos="7695"/>
        </w:tabs>
        <w:rPr>
          <w:sz w:val="28"/>
          <w:szCs w:val="28"/>
        </w:rPr>
      </w:pPr>
    </w:p>
    <w:p w:rsidR="004C36C2" w:rsidRPr="00B27D93" w:rsidRDefault="004C36C2" w:rsidP="004C36C2">
      <w:pPr>
        <w:suppressAutoHyphens w:val="0"/>
        <w:ind w:left="4956"/>
        <w:jc w:val="center"/>
        <w:rPr>
          <w:lang w:eastAsia="ru-RU"/>
        </w:rPr>
      </w:pPr>
      <w:r w:rsidRPr="00B27D93">
        <w:rPr>
          <w:sz w:val="28"/>
          <w:szCs w:val="28"/>
          <w:lang w:eastAsia="ru-RU"/>
        </w:rPr>
        <w:lastRenderedPageBreak/>
        <w:t>ПРИЛОЖЕНИЕ</w:t>
      </w:r>
    </w:p>
    <w:p w:rsidR="004C36C2" w:rsidRDefault="004C36C2" w:rsidP="004C36C2">
      <w:pPr>
        <w:suppressAutoHyphens w:val="0"/>
        <w:ind w:left="10343"/>
        <w:jc w:val="center"/>
        <w:rPr>
          <w:sz w:val="28"/>
          <w:szCs w:val="28"/>
          <w:lang w:eastAsia="ru-RU"/>
        </w:rPr>
      </w:pPr>
    </w:p>
    <w:p w:rsidR="004C36C2" w:rsidRPr="00B27D93" w:rsidRDefault="004C36C2" w:rsidP="004C36C2">
      <w:pPr>
        <w:suppressAutoHyphens w:val="0"/>
        <w:ind w:left="4956"/>
        <w:jc w:val="center"/>
        <w:rPr>
          <w:lang w:eastAsia="ru-RU"/>
        </w:rPr>
      </w:pPr>
      <w:r w:rsidRPr="00B27D93">
        <w:rPr>
          <w:sz w:val="28"/>
          <w:szCs w:val="28"/>
          <w:lang w:eastAsia="ru-RU"/>
        </w:rPr>
        <w:t>УТВЕРЖДЕН</w:t>
      </w:r>
      <w:r>
        <w:rPr>
          <w:sz w:val="28"/>
          <w:szCs w:val="28"/>
          <w:lang w:eastAsia="ru-RU"/>
        </w:rPr>
        <w:t>Ы</w:t>
      </w:r>
    </w:p>
    <w:p w:rsidR="004C36C2" w:rsidRPr="00B27D93" w:rsidRDefault="004C36C2" w:rsidP="004C36C2">
      <w:pPr>
        <w:suppressAutoHyphens w:val="0"/>
        <w:ind w:left="4956"/>
        <w:jc w:val="center"/>
        <w:rPr>
          <w:lang w:eastAsia="ru-RU"/>
        </w:rPr>
      </w:pPr>
      <w:r w:rsidRPr="00B27D93">
        <w:rPr>
          <w:sz w:val="28"/>
          <w:szCs w:val="28"/>
          <w:lang w:eastAsia="ru-RU"/>
        </w:rPr>
        <w:t>постановлением администрации</w:t>
      </w:r>
    </w:p>
    <w:p w:rsidR="004C36C2" w:rsidRDefault="004C36C2" w:rsidP="004C36C2">
      <w:pPr>
        <w:suppressAutoHyphens w:val="0"/>
        <w:ind w:left="4956"/>
        <w:jc w:val="center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Новоминского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B27D93">
        <w:rPr>
          <w:sz w:val="28"/>
          <w:szCs w:val="28"/>
          <w:lang w:eastAsia="ru-RU"/>
        </w:rPr>
        <w:t>сельского поселения</w:t>
      </w:r>
    </w:p>
    <w:p w:rsidR="004C36C2" w:rsidRPr="00B27D93" w:rsidRDefault="004C36C2" w:rsidP="004C36C2">
      <w:pPr>
        <w:suppressAutoHyphens w:val="0"/>
        <w:ind w:left="4956"/>
        <w:jc w:val="center"/>
        <w:rPr>
          <w:lang w:eastAsia="ru-RU"/>
        </w:rPr>
      </w:pPr>
      <w:proofErr w:type="spellStart"/>
      <w:r w:rsidRPr="00B27D93">
        <w:rPr>
          <w:sz w:val="28"/>
          <w:szCs w:val="28"/>
          <w:lang w:eastAsia="ru-RU"/>
        </w:rPr>
        <w:t>Каневского</w:t>
      </w:r>
      <w:proofErr w:type="spellEnd"/>
      <w:r w:rsidRPr="00B27D93">
        <w:rPr>
          <w:sz w:val="28"/>
          <w:szCs w:val="28"/>
          <w:lang w:eastAsia="ru-RU"/>
        </w:rPr>
        <w:t xml:space="preserve"> района</w:t>
      </w:r>
    </w:p>
    <w:p w:rsidR="004C36C2" w:rsidRPr="00B27D93" w:rsidRDefault="003D68E3" w:rsidP="003D68E3">
      <w:pPr>
        <w:suppressAutoHyphens w:val="0"/>
        <w:rPr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4C36C2" w:rsidRPr="00B27D93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09.02.2024</w:t>
      </w:r>
      <w:r w:rsidR="004C36C2" w:rsidRPr="00B27D93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26</w:t>
      </w:r>
    </w:p>
    <w:p w:rsidR="004C36C2" w:rsidRPr="00B27D93" w:rsidRDefault="004C36C2" w:rsidP="004C36C2">
      <w:pPr>
        <w:suppressAutoHyphens w:val="0"/>
        <w:rPr>
          <w:lang w:eastAsia="ru-RU"/>
        </w:rPr>
      </w:pPr>
    </w:p>
    <w:p w:rsidR="004C36C2" w:rsidRPr="00B27D93" w:rsidRDefault="004C36C2" w:rsidP="004C36C2">
      <w:pPr>
        <w:suppressAutoHyphens w:val="0"/>
        <w:rPr>
          <w:lang w:eastAsia="ru-RU"/>
        </w:rPr>
      </w:pPr>
    </w:p>
    <w:p w:rsidR="00125639" w:rsidRPr="007A38C1" w:rsidRDefault="00125639" w:rsidP="00125639">
      <w:pPr>
        <w:jc w:val="center"/>
        <w:rPr>
          <w:b/>
          <w:bCs/>
          <w:sz w:val="28"/>
          <w:szCs w:val="28"/>
        </w:rPr>
      </w:pPr>
      <w:r w:rsidRPr="007A38C1">
        <w:rPr>
          <w:b/>
          <w:bCs/>
          <w:sz w:val="28"/>
          <w:szCs w:val="28"/>
        </w:rPr>
        <w:t>ПЕРЕЧЕНЬ</w:t>
      </w:r>
    </w:p>
    <w:p w:rsidR="00125639" w:rsidRDefault="00125639" w:rsidP="00125639">
      <w:pPr>
        <w:jc w:val="center"/>
        <w:rPr>
          <w:b/>
          <w:bCs/>
          <w:sz w:val="28"/>
          <w:szCs w:val="28"/>
        </w:rPr>
      </w:pPr>
      <w:r w:rsidRPr="007A38C1">
        <w:rPr>
          <w:b/>
          <w:bCs/>
          <w:sz w:val="28"/>
          <w:szCs w:val="28"/>
        </w:rPr>
        <w:t xml:space="preserve">кладбищ </w:t>
      </w:r>
      <w:proofErr w:type="spellStart"/>
      <w:r>
        <w:rPr>
          <w:b/>
          <w:bCs/>
          <w:sz w:val="28"/>
          <w:szCs w:val="28"/>
        </w:rPr>
        <w:t>Новоминского</w:t>
      </w:r>
      <w:proofErr w:type="spellEnd"/>
      <w:r>
        <w:rPr>
          <w:b/>
          <w:bCs/>
          <w:sz w:val="28"/>
          <w:szCs w:val="28"/>
        </w:rPr>
        <w:t xml:space="preserve"> </w:t>
      </w:r>
      <w:r w:rsidRPr="007A38C1">
        <w:rPr>
          <w:b/>
          <w:bCs/>
          <w:sz w:val="28"/>
          <w:szCs w:val="28"/>
        </w:rPr>
        <w:t xml:space="preserve">сельского поселения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 w:rsidRPr="007A38C1">
        <w:rPr>
          <w:b/>
          <w:bCs/>
          <w:sz w:val="28"/>
          <w:szCs w:val="28"/>
        </w:rPr>
        <w:t xml:space="preserve"> района на </w:t>
      </w:r>
      <w:proofErr w:type="gramStart"/>
      <w:r>
        <w:rPr>
          <w:b/>
          <w:bCs/>
          <w:sz w:val="28"/>
          <w:szCs w:val="28"/>
        </w:rPr>
        <w:t>территории</w:t>
      </w:r>
      <w:proofErr w:type="gramEnd"/>
      <w:r w:rsidRPr="007A38C1">
        <w:rPr>
          <w:b/>
          <w:bCs/>
          <w:sz w:val="28"/>
          <w:szCs w:val="28"/>
        </w:rPr>
        <w:t xml:space="preserve"> которых предоставляются места для создания семейных (родовых) захоронений</w:t>
      </w:r>
    </w:p>
    <w:p w:rsidR="00125639" w:rsidRDefault="00125639" w:rsidP="00125639">
      <w:pPr>
        <w:jc w:val="center"/>
        <w:rPr>
          <w:bCs/>
          <w:sz w:val="28"/>
          <w:szCs w:val="28"/>
        </w:rPr>
      </w:pPr>
    </w:p>
    <w:p w:rsidR="00125639" w:rsidRPr="007A38C1" w:rsidRDefault="00125639" w:rsidP="00125639">
      <w:pPr>
        <w:jc w:val="center"/>
        <w:rPr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687"/>
        <w:gridCol w:w="3969"/>
        <w:gridCol w:w="2693"/>
      </w:tblGrid>
      <w:tr w:rsidR="00125639" w:rsidRPr="00F90DEE" w:rsidTr="00125639">
        <w:trPr>
          <w:trHeight w:val="746"/>
        </w:trPr>
        <w:tc>
          <w:tcPr>
            <w:tcW w:w="540" w:type="dxa"/>
            <w:shd w:val="clear" w:color="auto" w:fill="auto"/>
            <w:vAlign w:val="center"/>
          </w:tcPr>
          <w:p w:rsidR="00125639" w:rsidRPr="00F90DEE" w:rsidRDefault="00125639" w:rsidP="006F7B23">
            <w:pPr>
              <w:jc w:val="center"/>
              <w:rPr>
                <w:bCs/>
              </w:rPr>
            </w:pPr>
            <w:r w:rsidRPr="00F90DEE">
              <w:rPr>
                <w:bCs/>
              </w:rPr>
              <w:t xml:space="preserve">№ </w:t>
            </w:r>
            <w:proofErr w:type="spellStart"/>
            <w:proofErr w:type="gramStart"/>
            <w:r w:rsidRPr="00F90DEE">
              <w:rPr>
                <w:bCs/>
              </w:rPr>
              <w:t>п</w:t>
            </w:r>
            <w:proofErr w:type="spellEnd"/>
            <w:proofErr w:type="gramEnd"/>
            <w:r w:rsidRPr="00F90DEE">
              <w:rPr>
                <w:bCs/>
              </w:rPr>
              <w:t>/</w:t>
            </w:r>
            <w:proofErr w:type="spellStart"/>
            <w:r w:rsidRPr="00F90DEE">
              <w:rPr>
                <w:bCs/>
              </w:rPr>
              <w:t>п</w:t>
            </w:r>
            <w:proofErr w:type="spellEnd"/>
          </w:p>
        </w:tc>
        <w:tc>
          <w:tcPr>
            <w:tcW w:w="2687" w:type="dxa"/>
            <w:shd w:val="clear" w:color="auto" w:fill="auto"/>
            <w:vAlign w:val="center"/>
          </w:tcPr>
          <w:p w:rsidR="00125639" w:rsidRPr="00F90DEE" w:rsidRDefault="00125639" w:rsidP="006F7B23">
            <w:pPr>
              <w:jc w:val="center"/>
              <w:rPr>
                <w:bCs/>
              </w:rPr>
            </w:pPr>
            <w:r w:rsidRPr="00F90DEE">
              <w:rPr>
                <w:bCs/>
              </w:rPr>
              <w:t>Наименование кладбища</w:t>
            </w:r>
          </w:p>
          <w:p w:rsidR="00125639" w:rsidRPr="00F90DEE" w:rsidRDefault="00125639" w:rsidP="006F7B23">
            <w:pPr>
              <w:jc w:val="center"/>
              <w:rPr>
                <w:bCs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25639" w:rsidRPr="00F90DEE" w:rsidRDefault="00125639" w:rsidP="006F7B23">
            <w:pPr>
              <w:jc w:val="center"/>
              <w:rPr>
                <w:bCs/>
              </w:rPr>
            </w:pPr>
            <w:r w:rsidRPr="00F90DEE">
              <w:rPr>
                <w:bCs/>
              </w:rPr>
              <w:t>Местонахождение кладбища (адрес)</w:t>
            </w:r>
          </w:p>
        </w:tc>
        <w:tc>
          <w:tcPr>
            <w:tcW w:w="2693" w:type="dxa"/>
            <w:shd w:val="clear" w:color="auto" w:fill="auto"/>
          </w:tcPr>
          <w:p w:rsidR="00125639" w:rsidRPr="00F90DEE" w:rsidRDefault="00125639" w:rsidP="006F7B23">
            <w:pPr>
              <w:jc w:val="center"/>
              <w:rPr>
                <w:bCs/>
              </w:rPr>
            </w:pPr>
            <w:r w:rsidRPr="00F90DEE">
              <w:rPr>
                <w:bCs/>
              </w:rPr>
              <w:t xml:space="preserve">Кадастровый номер земельного участка, на котором размещено кладбище </w:t>
            </w:r>
          </w:p>
        </w:tc>
      </w:tr>
      <w:tr w:rsidR="00125639" w:rsidRPr="00F90DEE" w:rsidTr="00125639">
        <w:trPr>
          <w:trHeight w:val="11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39" w:rsidRPr="00F90DEE" w:rsidRDefault="00796FC8" w:rsidP="0012563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39" w:rsidRPr="00F90DEE" w:rsidRDefault="00125639" w:rsidP="006F7B2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Кладбище </w:t>
            </w:r>
            <w:proofErr w:type="spellStart"/>
            <w:r>
              <w:rPr>
                <w:bCs/>
              </w:rPr>
              <w:t>Новоминского</w:t>
            </w:r>
            <w:proofErr w:type="spellEnd"/>
            <w:r>
              <w:rPr>
                <w:bCs/>
              </w:rPr>
              <w:t xml:space="preserve"> сельского поселения </w:t>
            </w:r>
            <w:proofErr w:type="spellStart"/>
            <w:r>
              <w:rPr>
                <w:bCs/>
              </w:rPr>
              <w:t>Каневского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39" w:rsidRPr="00F90DEE" w:rsidRDefault="00796FC8" w:rsidP="00796FC8">
            <w:pPr>
              <w:rPr>
                <w:bCs/>
              </w:rPr>
            </w:pPr>
            <w:r>
              <w:rPr>
                <w:bCs/>
              </w:rPr>
              <w:t xml:space="preserve">Краснодарский край, Каневской район, </w:t>
            </w:r>
            <w:proofErr w:type="spellStart"/>
            <w:r>
              <w:rPr>
                <w:bCs/>
              </w:rPr>
              <w:t>Новомнское</w:t>
            </w:r>
            <w:proofErr w:type="spellEnd"/>
            <w:r>
              <w:rPr>
                <w:bCs/>
              </w:rPr>
              <w:t xml:space="preserve"> сельское поселение, северная окраина станицы Новоминской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39" w:rsidRPr="00F90DEE" w:rsidRDefault="00796FC8" w:rsidP="00125639">
            <w:pPr>
              <w:jc w:val="center"/>
              <w:rPr>
                <w:bCs/>
              </w:rPr>
            </w:pPr>
            <w:r>
              <w:rPr>
                <w:bCs/>
              </w:rPr>
              <w:t>23:11:0000000:949</w:t>
            </w:r>
          </w:p>
        </w:tc>
      </w:tr>
      <w:tr w:rsidR="00796FC8" w:rsidRPr="00F90DEE" w:rsidTr="00796FC8">
        <w:trPr>
          <w:trHeight w:val="11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8" w:rsidRPr="00F90DEE" w:rsidRDefault="00796FC8" w:rsidP="006F7B2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8" w:rsidRPr="00F90DEE" w:rsidRDefault="00796FC8" w:rsidP="006F7B2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Кладбище </w:t>
            </w:r>
            <w:proofErr w:type="spellStart"/>
            <w:r>
              <w:rPr>
                <w:bCs/>
              </w:rPr>
              <w:t>Новоминского</w:t>
            </w:r>
            <w:proofErr w:type="spellEnd"/>
            <w:r>
              <w:rPr>
                <w:bCs/>
              </w:rPr>
              <w:t xml:space="preserve"> сельского поселения </w:t>
            </w:r>
            <w:proofErr w:type="spellStart"/>
            <w:r>
              <w:rPr>
                <w:bCs/>
              </w:rPr>
              <w:t>Каневского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C8" w:rsidRPr="00F90DEE" w:rsidRDefault="00C83F40" w:rsidP="006F7B23">
            <w:pPr>
              <w:rPr>
                <w:bCs/>
              </w:rPr>
            </w:pPr>
            <w:r>
              <w:t xml:space="preserve">Краснодарский край Каневской район, </w:t>
            </w:r>
            <w:proofErr w:type="spellStart"/>
            <w:r>
              <w:t>Новоминское</w:t>
            </w:r>
            <w:proofErr w:type="spellEnd"/>
            <w:r>
              <w:t xml:space="preserve"> сельское поселение, станица Новоминская, улица Ленина, 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FC8" w:rsidRPr="00F90DEE" w:rsidRDefault="00C83F40" w:rsidP="006F7B2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Кадастровый квартал </w:t>
            </w:r>
            <w:r>
              <w:t>23:11:0202185</w:t>
            </w:r>
          </w:p>
        </w:tc>
      </w:tr>
    </w:tbl>
    <w:p w:rsidR="004C36C2" w:rsidRPr="00B27D93" w:rsidRDefault="004C36C2" w:rsidP="00125639">
      <w:pPr>
        <w:suppressAutoHyphens w:val="0"/>
        <w:spacing w:before="100" w:beforeAutospacing="1"/>
        <w:rPr>
          <w:lang w:eastAsia="ru-RU"/>
        </w:rPr>
      </w:pPr>
    </w:p>
    <w:p w:rsidR="00125639" w:rsidRDefault="00125639" w:rsidP="004C36C2">
      <w:pPr>
        <w:tabs>
          <w:tab w:val="left" w:pos="7695"/>
        </w:tabs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125639" w:rsidRDefault="00125639" w:rsidP="004C36C2">
      <w:pPr>
        <w:tabs>
          <w:tab w:val="left" w:pos="769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9D371E" w:rsidRDefault="00125639" w:rsidP="004C36C2">
      <w:pPr>
        <w:tabs>
          <w:tab w:val="left" w:pos="769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="004C36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А.С. Игнатенко</w:t>
      </w:r>
    </w:p>
    <w:p w:rsidR="00796FC8" w:rsidRDefault="00796FC8" w:rsidP="004C36C2">
      <w:pPr>
        <w:tabs>
          <w:tab w:val="left" w:pos="7695"/>
        </w:tabs>
        <w:rPr>
          <w:sz w:val="28"/>
          <w:szCs w:val="28"/>
        </w:rPr>
      </w:pPr>
    </w:p>
    <w:p w:rsidR="00796FC8" w:rsidRDefault="00796FC8" w:rsidP="004C36C2">
      <w:pPr>
        <w:tabs>
          <w:tab w:val="left" w:pos="7695"/>
        </w:tabs>
      </w:pPr>
    </w:p>
    <w:sectPr w:rsidR="00796FC8" w:rsidSect="00E67548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2E7AAE"/>
    <w:multiLevelType w:val="hybridMultilevel"/>
    <w:tmpl w:val="48D45E76"/>
    <w:lvl w:ilvl="0" w:tplc="437419F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C36C2"/>
    <w:rsid w:val="000A7B84"/>
    <w:rsid w:val="001061B8"/>
    <w:rsid w:val="00125639"/>
    <w:rsid w:val="003D68E3"/>
    <w:rsid w:val="003F6147"/>
    <w:rsid w:val="004A4BBF"/>
    <w:rsid w:val="004C36C2"/>
    <w:rsid w:val="006837D5"/>
    <w:rsid w:val="00744FC8"/>
    <w:rsid w:val="007555EE"/>
    <w:rsid w:val="00796FC8"/>
    <w:rsid w:val="008F2AF4"/>
    <w:rsid w:val="009D371E"/>
    <w:rsid w:val="009D52A8"/>
    <w:rsid w:val="00AF50E7"/>
    <w:rsid w:val="00C83F40"/>
    <w:rsid w:val="00DD6473"/>
    <w:rsid w:val="00E63E59"/>
    <w:rsid w:val="00E67548"/>
    <w:rsid w:val="00EC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6C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837D5"/>
    <w:pPr>
      <w:keepNext/>
      <w:suppressAutoHyphens w:val="0"/>
      <w:jc w:val="center"/>
      <w:outlineLvl w:val="0"/>
    </w:pPr>
    <w:rPr>
      <w:b/>
      <w:bCs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AF4"/>
    <w:pPr>
      <w:keepNext/>
      <w:suppressAutoHyphens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AF4"/>
    <w:pPr>
      <w:keepNext/>
      <w:suppressAutoHyphens w:val="0"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AF4"/>
    <w:pPr>
      <w:suppressAutoHyphens w:val="0"/>
      <w:spacing w:before="240" w:after="60"/>
      <w:outlineLvl w:val="7"/>
    </w:pPr>
    <w:rPr>
      <w:rFonts w:asciiTheme="minorHAnsi" w:eastAsiaTheme="minorEastAsia" w:hAnsiTheme="minorHAnsi" w:cstheme="minorBidi"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AF4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F2AF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2AF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F2AF4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Title"/>
    <w:basedOn w:val="a"/>
    <w:link w:val="a4"/>
    <w:qFormat/>
    <w:rsid w:val="006837D5"/>
    <w:pPr>
      <w:suppressAutoHyphens w:val="0"/>
      <w:jc w:val="center"/>
    </w:pPr>
    <w:rPr>
      <w:rFonts w:cs="Tahoma"/>
      <w:sz w:val="28"/>
      <w:lang w:eastAsia="ru-RU"/>
    </w:rPr>
  </w:style>
  <w:style w:type="character" w:customStyle="1" w:styleId="a4">
    <w:name w:val="Название Знак"/>
    <w:basedOn w:val="a0"/>
    <w:link w:val="a3"/>
    <w:rsid w:val="008F2AF4"/>
    <w:rPr>
      <w:rFonts w:cs="Tahoma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8F2AF4"/>
    <w:pPr>
      <w:suppressAutoHyphens w:val="0"/>
      <w:spacing w:after="120"/>
    </w:pPr>
    <w:rPr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8F2AF4"/>
    <w:rPr>
      <w:rFonts w:eastAsia="Andale Sans UI"/>
      <w:kern w:val="1"/>
      <w:sz w:val="24"/>
      <w:szCs w:val="24"/>
    </w:rPr>
  </w:style>
  <w:style w:type="paragraph" w:styleId="a7">
    <w:name w:val="caption"/>
    <w:basedOn w:val="a"/>
    <w:next w:val="a"/>
    <w:qFormat/>
    <w:rsid w:val="006837D5"/>
    <w:pPr>
      <w:suppressAutoHyphens w:val="0"/>
      <w:jc w:val="center"/>
    </w:pPr>
    <w:rPr>
      <w:b/>
      <w:caps/>
      <w:sz w:val="36"/>
      <w:szCs w:val="32"/>
      <w:lang w:eastAsia="ru-RU"/>
    </w:rPr>
  </w:style>
  <w:style w:type="table" w:styleId="a8">
    <w:name w:val="Table Grid"/>
    <w:basedOn w:val="a1"/>
    <w:uiPriority w:val="59"/>
    <w:rsid w:val="004C3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DD647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a">
    <w:basedOn w:val="a"/>
    <w:next w:val="a9"/>
    <w:uiPriority w:val="99"/>
    <w:unhideWhenUsed/>
    <w:rsid w:val="00DD6473"/>
    <w:pPr>
      <w:suppressAutoHyphens w:val="0"/>
      <w:spacing w:before="100" w:beforeAutospacing="1" w:after="119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D64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6473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2563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2023-12-04T07:27:00Z</cp:lastPrinted>
  <dcterms:created xsi:type="dcterms:W3CDTF">2024-02-29T14:41:00Z</dcterms:created>
  <dcterms:modified xsi:type="dcterms:W3CDTF">2024-02-29T14:41:00Z</dcterms:modified>
</cp:coreProperties>
</file>