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43F" w:rsidRDefault="00755F28">
      <w:pPr>
        <w:jc w:val="both"/>
        <w:rPr>
          <w:sz w:val="28"/>
          <w:szCs w:val="28"/>
        </w:rPr>
      </w:pPr>
      <w:r>
        <w:t xml:space="preserve">                                                                     </w:t>
      </w:r>
      <w:r w:rsidR="00D41E75">
        <w:t xml:space="preserve">   </w:t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487680" cy="571500"/>
            <wp:effectExtent l="19050" t="0" r="762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</w:p>
    <w:p w:rsidR="009A043F" w:rsidRDefault="00755F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9A043F" w:rsidRDefault="00755F28">
      <w:pPr>
        <w:jc w:val="center"/>
        <w:rPr>
          <w:b/>
          <w:sz w:val="28"/>
        </w:rPr>
      </w:pPr>
      <w:r>
        <w:rPr>
          <w:b/>
          <w:caps/>
          <w:sz w:val="28"/>
        </w:rPr>
        <w:t xml:space="preserve">НОВОМИНСКОГО </w:t>
      </w:r>
      <w:r>
        <w:rPr>
          <w:b/>
          <w:sz w:val="28"/>
        </w:rPr>
        <w:t>СЕЛЬСКОГО ПОСЕЛЕНИЯ</w:t>
      </w:r>
    </w:p>
    <w:p w:rsidR="009A043F" w:rsidRDefault="00755F28">
      <w:pPr>
        <w:jc w:val="center"/>
        <w:rPr>
          <w:b/>
          <w:sz w:val="28"/>
        </w:rPr>
      </w:pPr>
      <w:r>
        <w:rPr>
          <w:b/>
          <w:sz w:val="28"/>
        </w:rPr>
        <w:t>КАНЕВСКОГО РАЙОНА</w:t>
      </w:r>
    </w:p>
    <w:p w:rsidR="009A043F" w:rsidRDefault="009A043F">
      <w:pPr>
        <w:jc w:val="center"/>
        <w:rPr>
          <w:b/>
          <w:sz w:val="28"/>
        </w:rPr>
      </w:pPr>
    </w:p>
    <w:p w:rsidR="009A043F" w:rsidRDefault="00755F28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 w:rsidR="009A043F" w:rsidRDefault="009A043F">
      <w:pPr>
        <w:rPr>
          <w:sz w:val="28"/>
        </w:rPr>
      </w:pPr>
    </w:p>
    <w:p w:rsidR="009A043F" w:rsidRDefault="00B75B3D" w:rsidP="008D3C83">
      <w:pPr>
        <w:jc w:val="center"/>
        <w:rPr>
          <w:sz w:val="28"/>
        </w:rPr>
      </w:pPr>
      <w:r>
        <w:rPr>
          <w:sz w:val="28"/>
        </w:rPr>
        <w:t>о</w:t>
      </w:r>
      <w:r w:rsidR="00755F28">
        <w:rPr>
          <w:sz w:val="28"/>
        </w:rPr>
        <w:t>т</w:t>
      </w:r>
      <w:r w:rsidR="008D3C83">
        <w:rPr>
          <w:sz w:val="28"/>
        </w:rPr>
        <w:t xml:space="preserve"> </w:t>
      </w:r>
      <w:r w:rsidR="00D41E75">
        <w:rPr>
          <w:sz w:val="28"/>
        </w:rPr>
        <w:t>15.12.2023</w:t>
      </w:r>
      <w:r w:rsidR="00755F28">
        <w:rPr>
          <w:sz w:val="28"/>
        </w:rPr>
        <w:tab/>
      </w:r>
      <w:r>
        <w:rPr>
          <w:sz w:val="28"/>
        </w:rPr>
        <w:t xml:space="preserve">                         </w:t>
      </w:r>
      <w:r w:rsidR="00755F28">
        <w:rPr>
          <w:sz w:val="28"/>
        </w:rPr>
        <w:t xml:space="preserve">                  </w:t>
      </w:r>
      <w:r w:rsidR="007B671A">
        <w:rPr>
          <w:sz w:val="28"/>
        </w:rPr>
        <w:t xml:space="preserve">                           </w:t>
      </w:r>
      <w:r>
        <w:rPr>
          <w:sz w:val="28"/>
        </w:rPr>
        <w:t xml:space="preserve">                     </w:t>
      </w:r>
      <w:r w:rsidR="007B671A">
        <w:rPr>
          <w:sz w:val="28"/>
        </w:rPr>
        <w:t xml:space="preserve">  №</w:t>
      </w:r>
      <w:r w:rsidR="00D41E75">
        <w:rPr>
          <w:sz w:val="28"/>
        </w:rPr>
        <w:t xml:space="preserve"> 174</w:t>
      </w:r>
    </w:p>
    <w:p w:rsidR="009A043F" w:rsidRDefault="00755F28">
      <w:pPr>
        <w:jc w:val="center"/>
        <w:rPr>
          <w:sz w:val="28"/>
        </w:rPr>
      </w:pPr>
      <w:proofErr w:type="spellStart"/>
      <w:r>
        <w:rPr>
          <w:sz w:val="28"/>
        </w:rPr>
        <w:t>ст-ца</w:t>
      </w:r>
      <w:proofErr w:type="spellEnd"/>
      <w:r>
        <w:rPr>
          <w:sz w:val="28"/>
        </w:rPr>
        <w:t xml:space="preserve">  Новоминская</w:t>
      </w:r>
    </w:p>
    <w:p w:rsidR="009A043F" w:rsidRDefault="009A043F">
      <w:pPr>
        <w:jc w:val="center"/>
        <w:rPr>
          <w:sz w:val="28"/>
        </w:rPr>
      </w:pPr>
    </w:p>
    <w:p w:rsidR="00B75B3D" w:rsidRDefault="00755F28">
      <w:pPr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Об утверждении Программы профилактики рисков причинения вреда (ущерба) охраняемым законом ценностям по муниципальному контролю</w:t>
      </w:r>
    </w:p>
    <w:p w:rsidR="009A043F" w:rsidRDefault="00755F28">
      <w:pPr>
        <w:jc w:val="center"/>
        <w:outlineLvl w:val="0"/>
        <w:rPr>
          <w:b/>
        </w:rPr>
      </w:pPr>
      <w:r>
        <w:rPr>
          <w:rFonts w:eastAsia="Calibri"/>
          <w:b/>
          <w:sz w:val="28"/>
          <w:szCs w:val="28"/>
          <w:lang w:eastAsia="en-US"/>
        </w:rPr>
        <w:t xml:space="preserve"> в сфере благоустройства территории </w:t>
      </w:r>
      <w:proofErr w:type="spellStart"/>
      <w:r>
        <w:rPr>
          <w:rFonts w:eastAsia="Calibri"/>
          <w:b/>
          <w:sz w:val="28"/>
          <w:szCs w:val="28"/>
          <w:lang w:eastAsia="en-US"/>
        </w:rPr>
        <w:t>Новоминского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сельского поселения </w:t>
      </w:r>
      <w:proofErr w:type="spellStart"/>
      <w:r>
        <w:rPr>
          <w:rFonts w:eastAsia="Calibri"/>
          <w:b/>
          <w:sz w:val="28"/>
          <w:szCs w:val="28"/>
          <w:lang w:eastAsia="en-US"/>
        </w:rPr>
        <w:t>Каневского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района на 202</w:t>
      </w:r>
      <w:r w:rsidR="008D3C83">
        <w:rPr>
          <w:rFonts w:eastAsia="Calibri"/>
          <w:b/>
          <w:sz w:val="28"/>
          <w:szCs w:val="28"/>
          <w:lang w:eastAsia="en-US"/>
        </w:rPr>
        <w:t>4</w:t>
      </w:r>
      <w:r>
        <w:rPr>
          <w:rFonts w:eastAsia="Calibri"/>
          <w:b/>
          <w:sz w:val="28"/>
          <w:szCs w:val="28"/>
          <w:lang w:eastAsia="en-US"/>
        </w:rPr>
        <w:t xml:space="preserve"> год</w:t>
      </w:r>
    </w:p>
    <w:p w:rsidR="009A043F" w:rsidRDefault="009A043F">
      <w:pPr>
        <w:pStyle w:val="a7"/>
        <w:spacing w:before="0" w:beforeAutospacing="0" w:after="0" w:afterAutospacing="0"/>
        <w:ind w:firstLine="709"/>
        <w:jc w:val="center"/>
      </w:pPr>
    </w:p>
    <w:p w:rsidR="00B75B3D" w:rsidRDefault="00B75B3D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9A043F" w:rsidRDefault="00755F28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 xml:space="preserve">В соответствии со статьей 44 Федерального закона от 31 июля 2021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bookmarkStart w:id="0" w:name="_Hlk95154542"/>
      <w:r>
        <w:rPr>
          <w:rFonts w:eastAsia="Calibri"/>
          <w:sz w:val="28"/>
          <w:szCs w:val="28"/>
          <w:lang w:eastAsia="en-US"/>
        </w:rPr>
        <w:t xml:space="preserve">решением Совета </w:t>
      </w:r>
      <w:proofErr w:type="spellStart"/>
      <w:r>
        <w:rPr>
          <w:rFonts w:eastAsia="Calibri"/>
          <w:sz w:val="28"/>
          <w:szCs w:val="28"/>
          <w:lang w:eastAsia="en-US"/>
        </w:rPr>
        <w:t>Новоминского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сельского поселения </w:t>
      </w:r>
      <w:proofErr w:type="spellStart"/>
      <w:r>
        <w:rPr>
          <w:rFonts w:eastAsia="Calibri"/>
          <w:sz w:val="28"/>
          <w:szCs w:val="28"/>
          <w:lang w:eastAsia="en-US"/>
        </w:rPr>
        <w:t>Каневского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района от 21</w:t>
      </w:r>
      <w:proofErr w:type="gramEnd"/>
      <w:r>
        <w:rPr>
          <w:rFonts w:eastAsia="Calibri"/>
          <w:sz w:val="28"/>
          <w:szCs w:val="28"/>
          <w:lang w:eastAsia="en-US"/>
        </w:rPr>
        <w:t xml:space="preserve"> января 2022 № 115 «Об утверждении Положения о муниципальном контроле в сфере благоустройства на территории </w:t>
      </w:r>
      <w:proofErr w:type="spellStart"/>
      <w:r>
        <w:rPr>
          <w:rFonts w:eastAsia="Calibri"/>
          <w:sz w:val="28"/>
          <w:szCs w:val="28"/>
          <w:lang w:eastAsia="en-US"/>
        </w:rPr>
        <w:t>Новоминского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сельского поселения </w:t>
      </w:r>
      <w:proofErr w:type="spellStart"/>
      <w:r>
        <w:rPr>
          <w:rFonts w:eastAsia="Calibri"/>
          <w:sz w:val="28"/>
          <w:szCs w:val="28"/>
          <w:lang w:eastAsia="en-US"/>
        </w:rPr>
        <w:t>Каневского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района»</w:t>
      </w:r>
      <w:bookmarkEnd w:id="0"/>
      <w:r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proofErr w:type="gramStart"/>
      <w:r>
        <w:rPr>
          <w:rFonts w:eastAsia="Calibri"/>
          <w:sz w:val="28"/>
          <w:szCs w:val="28"/>
          <w:lang w:eastAsia="en-US"/>
        </w:rPr>
        <w:t>п</w:t>
      </w:r>
      <w:proofErr w:type="spellEnd"/>
      <w:proofErr w:type="gramEnd"/>
      <w:r>
        <w:rPr>
          <w:rFonts w:eastAsia="Calibri"/>
          <w:sz w:val="28"/>
          <w:szCs w:val="28"/>
          <w:lang w:eastAsia="en-US"/>
        </w:rPr>
        <w:t xml:space="preserve"> о с т а </w:t>
      </w:r>
      <w:proofErr w:type="spellStart"/>
      <w:r>
        <w:rPr>
          <w:rFonts w:eastAsia="Calibri"/>
          <w:sz w:val="28"/>
          <w:szCs w:val="28"/>
          <w:lang w:eastAsia="en-US"/>
        </w:rPr>
        <w:t>н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о в л я ю:</w:t>
      </w:r>
    </w:p>
    <w:p w:rsidR="009A043F" w:rsidRDefault="00755F28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 Утвердить программу профилактики рисков причинения вреда (ущерба) охраняемым законом ценностям по муниципальному контролю в сфере благоустройства на территории </w:t>
      </w:r>
      <w:proofErr w:type="spellStart"/>
      <w:r>
        <w:rPr>
          <w:rFonts w:eastAsia="Calibri"/>
          <w:sz w:val="28"/>
          <w:szCs w:val="28"/>
          <w:lang w:eastAsia="en-US"/>
        </w:rPr>
        <w:t>Новоминского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сельского поселения </w:t>
      </w:r>
      <w:proofErr w:type="spellStart"/>
      <w:r>
        <w:rPr>
          <w:rFonts w:eastAsia="Calibri"/>
          <w:sz w:val="28"/>
          <w:szCs w:val="28"/>
          <w:lang w:eastAsia="en-US"/>
        </w:rPr>
        <w:t>Каневского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района на 202</w:t>
      </w:r>
      <w:r w:rsidR="008D3C83">
        <w:rPr>
          <w:rFonts w:eastAsia="Calibri"/>
          <w:sz w:val="28"/>
          <w:szCs w:val="28"/>
          <w:lang w:eastAsia="en-US"/>
        </w:rPr>
        <w:t>4</w:t>
      </w:r>
      <w:r>
        <w:rPr>
          <w:rFonts w:eastAsia="Calibri"/>
          <w:sz w:val="28"/>
          <w:szCs w:val="28"/>
          <w:lang w:eastAsia="en-US"/>
        </w:rPr>
        <w:t xml:space="preserve"> год (Приложение);</w:t>
      </w:r>
    </w:p>
    <w:p w:rsidR="009A043F" w:rsidRDefault="00755F28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>
        <w:rPr>
          <w:sz w:val="27"/>
          <w:szCs w:val="27"/>
        </w:rPr>
        <w:t>2.</w:t>
      </w:r>
      <w:r>
        <w:rPr>
          <w:color w:val="FF0000"/>
          <w:sz w:val="27"/>
          <w:szCs w:val="27"/>
        </w:rPr>
        <w:t xml:space="preserve"> </w:t>
      </w:r>
      <w:r>
        <w:rPr>
          <w:rFonts w:eastAsia="Calibri"/>
          <w:sz w:val="27"/>
          <w:szCs w:val="27"/>
          <w:lang w:eastAsia="en-US"/>
        </w:rPr>
        <w:t xml:space="preserve">Общему отделу администрации </w:t>
      </w:r>
      <w:proofErr w:type="spellStart"/>
      <w:r>
        <w:rPr>
          <w:rFonts w:eastAsia="Calibri"/>
          <w:sz w:val="27"/>
          <w:szCs w:val="27"/>
          <w:lang w:eastAsia="en-US"/>
        </w:rPr>
        <w:t>Новоминского</w:t>
      </w:r>
      <w:proofErr w:type="spellEnd"/>
      <w:r>
        <w:rPr>
          <w:rFonts w:eastAsia="Calibri"/>
          <w:sz w:val="27"/>
          <w:szCs w:val="27"/>
          <w:lang w:eastAsia="en-US"/>
        </w:rPr>
        <w:t xml:space="preserve"> сельского поселения </w:t>
      </w:r>
      <w:proofErr w:type="spellStart"/>
      <w:r>
        <w:rPr>
          <w:rFonts w:eastAsia="Calibri"/>
          <w:sz w:val="27"/>
          <w:szCs w:val="27"/>
          <w:lang w:eastAsia="en-US"/>
        </w:rPr>
        <w:t>Каневского</w:t>
      </w:r>
      <w:proofErr w:type="spellEnd"/>
      <w:r>
        <w:rPr>
          <w:rFonts w:eastAsia="Calibri"/>
          <w:sz w:val="27"/>
          <w:szCs w:val="27"/>
          <w:lang w:eastAsia="en-US"/>
        </w:rPr>
        <w:t xml:space="preserve"> района (</w:t>
      </w:r>
      <w:r w:rsidR="007B671A">
        <w:rPr>
          <w:rFonts w:eastAsia="Calibri"/>
          <w:sz w:val="27"/>
          <w:szCs w:val="27"/>
          <w:lang w:eastAsia="en-US"/>
        </w:rPr>
        <w:t>Игнатенко</w:t>
      </w:r>
      <w:r>
        <w:rPr>
          <w:rFonts w:eastAsia="Calibri"/>
          <w:sz w:val="27"/>
          <w:szCs w:val="27"/>
          <w:lang w:eastAsia="en-US"/>
        </w:rPr>
        <w:t xml:space="preserve">) </w:t>
      </w:r>
      <w:proofErr w:type="gramStart"/>
      <w:r>
        <w:rPr>
          <w:rFonts w:eastAsia="Calibri"/>
          <w:sz w:val="27"/>
          <w:szCs w:val="27"/>
          <w:lang w:eastAsia="en-US"/>
        </w:rPr>
        <w:t>разместить</w:t>
      </w:r>
      <w:proofErr w:type="gramEnd"/>
      <w:r>
        <w:rPr>
          <w:rFonts w:eastAsia="Calibri"/>
          <w:sz w:val="27"/>
          <w:szCs w:val="27"/>
          <w:lang w:eastAsia="en-US"/>
        </w:rPr>
        <w:t xml:space="preserve"> настоящее постановление на официальном сайте в информационно-телекоммуникационной сети «Интернет».</w:t>
      </w:r>
    </w:p>
    <w:p w:rsidR="009A043F" w:rsidRDefault="00755F28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 xml:space="preserve">3.  </w:t>
      </w:r>
      <w:proofErr w:type="gramStart"/>
      <w:r>
        <w:rPr>
          <w:rFonts w:eastAsia="Calibri"/>
          <w:sz w:val="27"/>
          <w:szCs w:val="27"/>
          <w:lang w:eastAsia="en-US"/>
        </w:rPr>
        <w:t>Контроль за</w:t>
      </w:r>
      <w:proofErr w:type="gramEnd"/>
      <w:r>
        <w:rPr>
          <w:rFonts w:eastAsia="Calibri"/>
          <w:sz w:val="27"/>
          <w:szCs w:val="27"/>
          <w:lang w:eastAsia="en-US"/>
        </w:rPr>
        <w:t xml:space="preserve"> исполнением настоящего постановления оставляю за собой.</w:t>
      </w:r>
    </w:p>
    <w:p w:rsidR="009A043F" w:rsidRDefault="00755F28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>
        <w:rPr>
          <w:sz w:val="27"/>
          <w:szCs w:val="27"/>
        </w:rPr>
        <w:t xml:space="preserve">4. </w:t>
      </w:r>
      <w:r>
        <w:rPr>
          <w:rFonts w:eastAsia="Calibri"/>
          <w:sz w:val="27"/>
          <w:szCs w:val="27"/>
          <w:lang w:eastAsia="en-US"/>
        </w:rPr>
        <w:t>Настоящее постановление вступает в силу со дня подписания.</w:t>
      </w:r>
    </w:p>
    <w:p w:rsidR="009A043F" w:rsidRDefault="009A043F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A043F" w:rsidRDefault="009A043F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A043F" w:rsidRDefault="00755F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сельского</w:t>
      </w:r>
      <w:proofErr w:type="gramEnd"/>
      <w:r>
        <w:rPr>
          <w:sz w:val="28"/>
          <w:szCs w:val="28"/>
        </w:rPr>
        <w:t xml:space="preserve"> </w:t>
      </w:r>
    </w:p>
    <w:p w:rsidR="009A043F" w:rsidRDefault="00755F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А.Н. </w:t>
      </w:r>
      <w:proofErr w:type="spellStart"/>
      <w:r>
        <w:rPr>
          <w:sz w:val="28"/>
          <w:szCs w:val="28"/>
        </w:rPr>
        <w:t>Чернушевич</w:t>
      </w:r>
      <w:proofErr w:type="spellEnd"/>
    </w:p>
    <w:p w:rsidR="009A043F" w:rsidRDefault="009A043F">
      <w:pPr>
        <w:jc w:val="both"/>
        <w:rPr>
          <w:sz w:val="28"/>
          <w:szCs w:val="28"/>
        </w:rPr>
      </w:pPr>
    </w:p>
    <w:p w:rsidR="008D3765" w:rsidRDefault="008D3765">
      <w:pPr>
        <w:jc w:val="both"/>
        <w:rPr>
          <w:sz w:val="28"/>
          <w:szCs w:val="28"/>
        </w:rPr>
      </w:pPr>
    </w:p>
    <w:p w:rsidR="00D95D54" w:rsidRDefault="00D95D54">
      <w:pPr>
        <w:jc w:val="both"/>
        <w:rPr>
          <w:sz w:val="28"/>
          <w:szCs w:val="28"/>
        </w:rPr>
      </w:pPr>
    </w:p>
    <w:p w:rsidR="00B75B3D" w:rsidRDefault="00B75B3D">
      <w:pPr>
        <w:jc w:val="both"/>
        <w:rPr>
          <w:sz w:val="28"/>
          <w:szCs w:val="28"/>
        </w:rPr>
      </w:pPr>
    </w:p>
    <w:p w:rsidR="00D95D54" w:rsidRDefault="00D95D54" w:rsidP="00D95D54">
      <w:pPr>
        <w:ind w:left="4956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                                                                                                                                  к постановлению администрации                               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9A043F" w:rsidRDefault="00D95D54" w:rsidP="00D95D54">
      <w:pPr>
        <w:tabs>
          <w:tab w:val="left" w:pos="6787"/>
        </w:tabs>
        <w:ind w:left="4956"/>
        <w:jc w:val="center"/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                                                            </w:t>
      </w:r>
      <w:r w:rsidR="00D41E75">
        <w:rPr>
          <w:sz w:val="28"/>
          <w:szCs w:val="28"/>
        </w:rPr>
        <w:t xml:space="preserve">            </w:t>
      </w:r>
      <w:r w:rsidR="008D3C83">
        <w:rPr>
          <w:sz w:val="28"/>
          <w:szCs w:val="28"/>
        </w:rPr>
        <w:t>от</w:t>
      </w:r>
      <w:r w:rsidR="00D41E75">
        <w:rPr>
          <w:sz w:val="28"/>
          <w:szCs w:val="28"/>
        </w:rPr>
        <w:t xml:space="preserve"> 15.12.2023</w:t>
      </w:r>
      <w:r>
        <w:rPr>
          <w:sz w:val="28"/>
          <w:szCs w:val="28"/>
        </w:rPr>
        <w:t xml:space="preserve"> №</w:t>
      </w:r>
      <w:r w:rsidR="00D41E75">
        <w:rPr>
          <w:sz w:val="28"/>
          <w:szCs w:val="28"/>
        </w:rPr>
        <w:t xml:space="preserve"> 174</w:t>
      </w:r>
    </w:p>
    <w:p w:rsidR="009A043F" w:rsidRDefault="009A043F"/>
    <w:p w:rsidR="009A043F" w:rsidRDefault="00755F28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Программа</w:t>
      </w:r>
    </w:p>
    <w:p w:rsidR="009A043F" w:rsidRDefault="00755F28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8D3C83">
        <w:rPr>
          <w:sz w:val="28"/>
          <w:szCs w:val="28"/>
        </w:rPr>
        <w:t>4</w:t>
      </w:r>
      <w:r>
        <w:rPr>
          <w:sz w:val="28"/>
          <w:szCs w:val="28"/>
        </w:rPr>
        <w:t xml:space="preserve"> год при осуществлении муниципального контроля в сфере благоустройства территории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сельского поселения </w:t>
      </w:r>
    </w:p>
    <w:p w:rsidR="009A043F" w:rsidRDefault="00755F28">
      <w:pPr>
        <w:contextualSpacing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</w:t>
      </w:r>
    </w:p>
    <w:p w:rsidR="009A043F" w:rsidRDefault="009A043F">
      <w:pPr>
        <w:ind w:firstLine="567"/>
        <w:jc w:val="both"/>
        <w:rPr>
          <w:sz w:val="28"/>
          <w:szCs w:val="28"/>
        </w:rPr>
      </w:pPr>
    </w:p>
    <w:p w:rsidR="009A043F" w:rsidRDefault="00755F28">
      <w:pPr>
        <w:spacing w:line="20" w:lineRule="atLeast"/>
        <w:ind w:firstLine="567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8D3C83">
        <w:rPr>
          <w:sz w:val="28"/>
          <w:szCs w:val="28"/>
        </w:rPr>
        <w:t>4</w:t>
      </w:r>
      <w:r>
        <w:rPr>
          <w:sz w:val="28"/>
          <w:szCs w:val="28"/>
        </w:rPr>
        <w:t xml:space="preserve"> год в рамках </w:t>
      </w:r>
      <w:r>
        <w:rPr>
          <w:rFonts w:eastAsia="Calibri"/>
          <w:sz w:val="28"/>
          <w:szCs w:val="28"/>
          <w:lang w:eastAsia="en-US"/>
        </w:rPr>
        <w:t>муниципального контроля в сфере благоустройства территории</w:t>
      </w:r>
      <w:r>
        <w:rPr>
          <w:sz w:val="28"/>
          <w:szCs w:val="28"/>
        </w:rPr>
        <w:t xml:space="preserve"> </w:t>
      </w:r>
      <w:bookmarkStart w:id="1" w:name="_Hlk95155722"/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</w:t>
      </w:r>
      <w:bookmarkEnd w:id="1"/>
      <w:r>
        <w:rPr>
          <w:sz w:val="28"/>
          <w:szCs w:val="28"/>
        </w:rPr>
        <w:t>(далее –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</w:t>
      </w:r>
      <w:proofErr w:type="gramEnd"/>
      <w:r>
        <w:rPr>
          <w:sz w:val="28"/>
          <w:szCs w:val="28"/>
        </w:rPr>
        <w:t xml:space="preserve"> для доведения обязательных требований до контролируемых лиц, повышение информированности о способах их соблюдения.</w:t>
      </w:r>
    </w:p>
    <w:p w:rsidR="009A043F" w:rsidRDefault="00755F28">
      <w:pPr>
        <w:autoSpaceDE w:val="0"/>
        <w:autoSpaceDN w:val="0"/>
        <w:adjustRightInd w:val="0"/>
        <w:spacing w:line="20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Настоящая Программа разработана и подлежит исполнению администрацией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(далее по тексту – администрация).</w:t>
      </w:r>
    </w:p>
    <w:p w:rsidR="009A043F" w:rsidRDefault="009A043F">
      <w:pPr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</w:p>
    <w:p w:rsidR="009A043F" w:rsidRDefault="00755F28">
      <w:pPr>
        <w:spacing w:line="2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9A043F" w:rsidRDefault="009A043F">
      <w:pPr>
        <w:spacing w:line="20" w:lineRule="atLeast"/>
        <w:ind w:left="567"/>
        <w:jc w:val="center"/>
        <w:rPr>
          <w:sz w:val="28"/>
          <w:szCs w:val="28"/>
        </w:rPr>
      </w:pPr>
    </w:p>
    <w:p w:rsidR="009A043F" w:rsidRDefault="00755F28">
      <w:pPr>
        <w:spacing w:line="2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Вид муниципального контроля: муниципальный контроль в сфере благоустройства.</w:t>
      </w:r>
    </w:p>
    <w:p w:rsidR="009A043F" w:rsidRDefault="00755F28">
      <w:pPr>
        <w:spacing w:line="20" w:lineRule="atLeas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Предметом муниципального контроля на территории муниципального образования является: соблюдение организациями и физическими лицами   обязательных требований, установленных правилами благоустройства, соблюдения чистоты и порядка на территории </w:t>
      </w:r>
      <w:r>
        <w:rPr>
          <w:rFonts w:eastAsia="Calibri"/>
          <w:sz w:val="28"/>
          <w:szCs w:val="28"/>
          <w:lang w:eastAsia="en-US"/>
        </w:rPr>
        <w:t>муниципального образования</w:t>
      </w:r>
      <w:r>
        <w:rPr>
          <w:iCs/>
          <w:sz w:val="28"/>
          <w:szCs w:val="28"/>
        </w:rPr>
        <w:t xml:space="preserve">, </w:t>
      </w:r>
      <w:r>
        <w:rPr>
          <w:sz w:val="28"/>
          <w:szCs w:val="28"/>
        </w:rPr>
        <w:t xml:space="preserve">утвержденных решением Совета </w:t>
      </w:r>
      <w:bookmarkStart w:id="2" w:name="_Hlk95155955"/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</w:t>
      </w:r>
      <w:bookmarkEnd w:id="2"/>
      <w:r>
        <w:rPr>
          <w:sz w:val="28"/>
          <w:szCs w:val="28"/>
        </w:rPr>
        <w:t xml:space="preserve"> от 21 января 2022 года № 115 </w:t>
      </w:r>
      <w:r>
        <w:rPr>
          <w:rFonts w:eastAsia="Calibri"/>
          <w:sz w:val="28"/>
          <w:szCs w:val="28"/>
          <w:lang w:eastAsia="en-US"/>
        </w:rPr>
        <w:t xml:space="preserve">«Об утверждении Положения о муниципальном контроле в сфере благоустройства на территории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сельского поселения </w:t>
      </w:r>
      <w:proofErr w:type="spellStart"/>
      <w:r>
        <w:rPr>
          <w:rFonts w:eastAsia="Calibri"/>
          <w:sz w:val="28"/>
          <w:szCs w:val="28"/>
          <w:lang w:eastAsia="en-US"/>
        </w:rPr>
        <w:t>Каневского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района»</w:t>
      </w:r>
      <w:r>
        <w:rPr>
          <w:sz w:val="28"/>
          <w:szCs w:val="28"/>
        </w:rPr>
        <w:t xml:space="preserve"> (далее – Правила), требований к</w:t>
      </w:r>
      <w:proofErr w:type="gramEnd"/>
      <w:r>
        <w:rPr>
          <w:sz w:val="28"/>
          <w:szCs w:val="28"/>
        </w:rPr>
        <w:t xml:space="preserve">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>
        <w:rPr>
          <w:rFonts w:eastAsia="Calibri"/>
          <w:sz w:val="28"/>
          <w:szCs w:val="28"/>
          <w:lang w:eastAsia="en-US"/>
        </w:rPr>
        <w:t>муниципального образования</w:t>
      </w:r>
      <w:r>
        <w:rPr>
          <w:sz w:val="28"/>
          <w:szCs w:val="28"/>
        </w:rPr>
        <w:t xml:space="preserve"> в соответствии с Правилами;</w:t>
      </w:r>
    </w:p>
    <w:p w:rsidR="009A043F" w:rsidRDefault="00755F28">
      <w:pPr>
        <w:pStyle w:val="aa"/>
        <w:tabs>
          <w:tab w:val="left" w:pos="1134"/>
        </w:tabs>
        <w:spacing w:line="2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исполнение решений, принимаемых по результатам контрольных мероприятий.</w:t>
      </w:r>
    </w:p>
    <w:p w:rsidR="009A043F" w:rsidRDefault="009A043F">
      <w:pPr>
        <w:spacing w:line="20" w:lineRule="atLeast"/>
        <w:ind w:firstLine="567"/>
        <w:jc w:val="both"/>
        <w:rPr>
          <w:sz w:val="28"/>
          <w:szCs w:val="28"/>
        </w:rPr>
      </w:pPr>
    </w:p>
    <w:p w:rsidR="009A043F" w:rsidRDefault="00755F28">
      <w:pPr>
        <w:spacing w:line="20" w:lineRule="atLeast"/>
        <w:jc w:val="center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Цели и задачи реализации Программы</w:t>
      </w:r>
    </w:p>
    <w:p w:rsidR="009A043F" w:rsidRDefault="009A043F">
      <w:pPr>
        <w:spacing w:line="20" w:lineRule="atLeast"/>
        <w:ind w:firstLine="567"/>
        <w:jc w:val="both"/>
        <w:rPr>
          <w:sz w:val="28"/>
          <w:szCs w:val="28"/>
        </w:rPr>
      </w:pPr>
    </w:p>
    <w:p w:rsidR="009A043F" w:rsidRDefault="00755F28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Целями профилактической работы являются:</w:t>
      </w:r>
    </w:p>
    <w:p w:rsidR="009A043F" w:rsidRDefault="00755F28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9A043F" w:rsidRDefault="00755F28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9A043F" w:rsidRDefault="00755F28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9A043F" w:rsidRDefault="00755F28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предупреждение </w:t>
      </w:r>
      <w:proofErr w:type="gramStart"/>
      <w:r>
        <w:rPr>
          <w:sz w:val="28"/>
          <w:szCs w:val="28"/>
        </w:rPr>
        <w:t>нарушений</w:t>
      </w:r>
      <w:proofErr w:type="gramEnd"/>
      <w:r>
        <w:rPr>
          <w:sz w:val="28"/>
          <w:szCs w:val="28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9A043F" w:rsidRDefault="00755F28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5) снижение административной нагрузки на контролируемых лиц;</w:t>
      </w:r>
    </w:p>
    <w:p w:rsidR="009A043F" w:rsidRDefault="00755F28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6) снижение размера ущерба, причиняемого охраняемым законом ценностям.</w:t>
      </w:r>
    </w:p>
    <w:p w:rsidR="009A043F" w:rsidRDefault="00755F28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Задачами профилактической работы являются:</w:t>
      </w:r>
    </w:p>
    <w:p w:rsidR="009A043F" w:rsidRDefault="00755F28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укрепление системы профилактики нарушений обязательных требований;</w:t>
      </w:r>
    </w:p>
    <w:p w:rsidR="009A043F" w:rsidRDefault="00755F28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9A043F" w:rsidRDefault="00755F28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9A043F" w:rsidRDefault="00755F28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9A043F" w:rsidRDefault="00755F28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положении о виде контроля с</w:t>
      </w:r>
      <w:r>
        <w:rPr>
          <w:sz w:val="28"/>
          <w:szCs w:val="28"/>
          <w:shd w:val="clear" w:color="auto" w:fill="FFFFFF"/>
        </w:rPr>
        <w:t>амостоятельная оценка соблюдения обязательных требований (</w:t>
      </w:r>
      <w:proofErr w:type="spellStart"/>
      <w:r>
        <w:rPr>
          <w:sz w:val="28"/>
          <w:szCs w:val="28"/>
          <w:shd w:val="clear" w:color="auto" w:fill="FFFFFF"/>
        </w:rPr>
        <w:t>самообследование</w:t>
      </w:r>
      <w:proofErr w:type="spellEnd"/>
      <w:r>
        <w:rPr>
          <w:sz w:val="28"/>
          <w:szCs w:val="28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>
        <w:rPr>
          <w:sz w:val="28"/>
          <w:szCs w:val="28"/>
          <w:shd w:val="clear" w:color="auto" w:fill="FFFFFF"/>
        </w:rPr>
        <w:t>самообследования</w:t>
      </w:r>
      <w:proofErr w:type="spellEnd"/>
      <w:r>
        <w:rPr>
          <w:sz w:val="28"/>
          <w:szCs w:val="28"/>
          <w:shd w:val="clear" w:color="auto" w:fill="FFFFFF"/>
        </w:rPr>
        <w:t xml:space="preserve"> в автоматизированном режиме не определены (</w:t>
      </w:r>
      <w:proofErr w:type="gramStart"/>
      <w:r>
        <w:rPr>
          <w:sz w:val="28"/>
          <w:szCs w:val="28"/>
          <w:shd w:val="clear" w:color="auto" w:fill="FFFFFF"/>
        </w:rPr>
        <w:t>ч</w:t>
      </w:r>
      <w:proofErr w:type="gramEnd"/>
      <w:r>
        <w:rPr>
          <w:sz w:val="28"/>
          <w:szCs w:val="28"/>
          <w:shd w:val="clear" w:color="auto" w:fill="FFFFFF"/>
        </w:rPr>
        <w:t>.1 ст.51 №248-ФЗ).</w:t>
      </w:r>
    </w:p>
    <w:p w:rsidR="009A043F" w:rsidRDefault="009A043F">
      <w:pPr>
        <w:jc w:val="both"/>
        <w:rPr>
          <w:color w:val="000000"/>
          <w:sz w:val="28"/>
          <w:szCs w:val="28"/>
        </w:rPr>
      </w:pPr>
    </w:p>
    <w:p w:rsidR="006B18D0" w:rsidRDefault="006B18D0">
      <w:pPr>
        <w:jc w:val="both"/>
        <w:rPr>
          <w:color w:val="000000"/>
          <w:sz w:val="28"/>
          <w:szCs w:val="28"/>
        </w:rPr>
      </w:pPr>
    </w:p>
    <w:p w:rsidR="008D3C83" w:rsidRDefault="008D3C8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Начальник общего отдела</w:t>
      </w:r>
    </w:p>
    <w:p w:rsidR="008D3C83" w:rsidRDefault="008D3C8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администрации</w:t>
      </w:r>
      <w:r w:rsidR="00755F28">
        <w:rPr>
          <w:color w:val="000000"/>
          <w:sz w:val="28"/>
          <w:szCs w:val="28"/>
        </w:rPr>
        <w:t xml:space="preserve"> </w:t>
      </w:r>
      <w:proofErr w:type="spellStart"/>
      <w:r w:rsidR="00755F28">
        <w:rPr>
          <w:color w:val="000000"/>
          <w:sz w:val="28"/>
          <w:szCs w:val="28"/>
        </w:rPr>
        <w:t>Новоминского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gramStart"/>
      <w:r w:rsidR="00755F28">
        <w:rPr>
          <w:color w:val="000000"/>
          <w:sz w:val="28"/>
          <w:szCs w:val="28"/>
        </w:rPr>
        <w:t>сельского</w:t>
      </w:r>
      <w:proofErr w:type="gramEnd"/>
      <w:r w:rsidR="00755F28">
        <w:rPr>
          <w:color w:val="000000"/>
          <w:sz w:val="28"/>
          <w:szCs w:val="28"/>
        </w:rPr>
        <w:t xml:space="preserve"> </w:t>
      </w:r>
    </w:p>
    <w:p w:rsidR="009A043F" w:rsidRDefault="00755F2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поселения </w:t>
      </w:r>
      <w:proofErr w:type="spellStart"/>
      <w:r>
        <w:rPr>
          <w:color w:val="000000"/>
          <w:sz w:val="28"/>
          <w:szCs w:val="28"/>
        </w:rPr>
        <w:t>Каневского</w:t>
      </w:r>
      <w:proofErr w:type="spellEnd"/>
      <w:r>
        <w:rPr>
          <w:color w:val="000000"/>
          <w:sz w:val="28"/>
          <w:szCs w:val="28"/>
        </w:rPr>
        <w:t xml:space="preserve"> района                                     </w:t>
      </w:r>
      <w:r w:rsidR="008D3C83">
        <w:rPr>
          <w:color w:val="000000"/>
          <w:sz w:val="28"/>
          <w:szCs w:val="28"/>
        </w:rPr>
        <w:t xml:space="preserve">                   А.С. Игнатенко</w:t>
      </w:r>
    </w:p>
    <w:p w:rsidR="009A043F" w:rsidRDefault="009A043F">
      <w:pPr>
        <w:rPr>
          <w:color w:val="000000"/>
          <w:sz w:val="28"/>
          <w:szCs w:val="28"/>
        </w:rPr>
      </w:pPr>
    </w:p>
    <w:p w:rsidR="00D95D54" w:rsidRDefault="00D95D54">
      <w:pPr>
        <w:rPr>
          <w:color w:val="000000"/>
          <w:sz w:val="28"/>
          <w:szCs w:val="28"/>
        </w:rPr>
      </w:pPr>
    </w:p>
    <w:p w:rsidR="009A043F" w:rsidRDefault="009A043F">
      <w:pPr>
        <w:rPr>
          <w:color w:val="000000"/>
          <w:sz w:val="28"/>
          <w:szCs w:val="28"/>
        </w:rPr>
      </w:pPr>
    </w:p>
    <w:p w:rsidR="00D41E75" w:rsidRDefault="00D41E75">
      <w:pPr>
        <w:rPr>
          <w:color w:val="000000"/>
          <w:sz w:val="28"/>
          <w:szCs w:val="28"/>
        </w:rPr>
      </w:pPr>
    </w:p>
    <w:p w:rsidR="008D3C83" w:rsidRDefault="006B18D0" w:rsidP="00A27481">
      <w:pPr>
        <w:ind w:left="4956"/>
        <w:jc w:val="center"/>
        <w:rPr>
          <w:color w:val="000000"/>
          <w:sz w:val="28"/>
          <w:szCs w:val="28"/>
        </w:rPr>
      </w:pPr>
      <w:bookmarkStart w:id="3" w:name="_GoBack"/>
      <w:bookmarkEnd w:id="3"/>
      <w:r>
        <w:rPr>
          <w:color w:val="000000"/>
          <w:sz w:val="28"/>
          <w:szCs w:val="28"/>
        </w:rPr>
        <w:lastRenderedPageBreak/>
        <w:t>П</w:t>
      </w:r>
      <w:r w:rsidR="00755F28">
        <w:rPr>
          <w:color w:val="000000"/>
          <w:sz w:val="28"/>
          <w:szCs w:val="28"/>
        </w:rPr>
        <w:t xml:space="preserve">риложение </w:t>
      </w:r>
    </w:p>
    <w:p w:rsidR="009A043F" w:rsidRDefault="00755F28" w:rsidP="00A27481">
      <w:pPr>
        <w:ind w:left="495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Программе</w:t>
      </w:r>
    </w:p>
    <w:p w:rsidR="009A043F" w:rsidRDefault="00755F28" w:rsidP="00A27481">
      <w:pPr>
        <w:ind w:left="4956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профилактики рисков причинения</w:t>
      </w:r>
    </w:p>
    <w:p w:rsidR="009A043F" w:rsidRDefault="00755F28" w:rsidP="00A27481">
      <w:pPr>
        <w:ind w:left="4956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вреда (ущерба) </w:t>
      </w:r>
      <w:proofErr w:type="gramStart"/>
      <w:r>
        <w:rPr>
          <w:sz w:val="28"/>
          <w:szCs w:val="28"/>
        </w:rPr>
        <w:t>охраняемым</w:t>
      </w:r>
      <w:proofErr w:type="gramEnd"/>
    </w:p>
    <w:p w:rsidR="009A043F" w:rsidRDefault="00755F28" w:rsidP="00A27481">
      <w:pPr>
        <w:ind w:left="4956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законом ценностям на 202</w:t>
      </w:r>
      <w:r w:rsidR="008D3C83">
        <w:rPr>
          <w:sz w:val="28"/>
          <w:szCs w:val="28"/>
        </w:rPr>
        <w:t>4</w:t>
      </w:r>
      <w:r>
        <w:rPr>
          <w:sz w:val="28"/>
          <w:szCs w:val="28"/>
        </w:rPr>
        <w:t xml:space="preserve"> год</w:t>
      </w:r>
    </w:p>
    <w:p w:rsidR="009A043F" w:rsidRDefault="00755F28" w:rsidP="00A27481">
      <w:pPr>
        <w:ind w:left="4956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 осуществлении </w:t>
      </w:r>
      <w:proofErr w:type="gramStart"/>
      <w:r>
        <w:rPr>
          <w:sz w:val="28"/>
          <w:szCs w:val="28"/>
        </w:rPr>
        <w:t>муниципального</w:t>
      </w:r>
      <w:proofErr w:type="gramEnd"/>
    </w:p>
    <w:p w:rsidR="009A043F" w:rsidRDefault="00755F28" w:rsidP="00A27481">
      <w:pPr>
        <w:ind w:left="4956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контроля в сфере благоустройства</w:t>
      </w:r>
    </w:p>
    <w:p w:rsidR="009A043F" w:rsidRDefault="00755F28" w:rsidP="00A27481">
      <w:pPr>
        <w:ind w:left="4956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территории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сельского</w:t>
      </w:r>
      <w:proofErr w:type="gramEnd"/>
    </w:p>
    <w:p w:rsidR="009A043F" w:rsidRDefault="00755F28" w:rsidP="00A27481">
      <w:pPr>
        <w:ind w:left="4956"/>
        <w:contextualSpacing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</w:t>
      </w:r>
    </w:p>
    <w:p w:rsidR="009A043F" w:rsidRDefault="009A043F">
      <w:pPr>
        <w:jc w:val="center"/>
        <w:rPr>
          <w:b/>
          <w:bCs/>
          <w:color w:val="000000"/>
          <w:sz w:val="28"/>
          <w:szCs w:val="28"/>
        </w:rPr>
      </w:pPr>
    </w:p>
    <w:p w:rsidR="009A043F" w:rsidRDefault="00755F28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Перечень профилактических мероприятий,</w:t>
      </w:r>
    </w:p>
    <w:p w:rsidR="009A043F" w:rsidRDefault="00755F28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сроки (периодичность) их проведения</w:t>
      </w:r>
    </w:p>
    <w:p w:rsidR="009A043F" w:rsidRDefault="009A043F">
      <w:pPr>
        <w:jc w:val="center"/>
        <w:rPr>
          <w:color w:val="000000"/>
          <w:sz w:val="28"/>
          <w:szCs w:val="28"/>
        </w:rPr>
      </w:pP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412"/>
        <w:gridCol w:w="3785"/>
        <w:gridCol w:w="3022"/>
        <w:gridCol w:w="2439"/>
      </w:tblGrid>
      <w:tr w:rsidR="009A043F">
        <w:trPr>
          <w:trHeight w:hRule="exact" w:val="6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43F" w:rsidRDefault="00755F28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  <w:p w:rsidR="009A043F" w:rsidRDefault="009A043F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43F" w:rsidRDefault="00755F28" w:rsidP="00A27481">
            <w:pPr>
              <w:spacing w:line="20" w:lineRule="atLeast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  <w:p w:rsidR="009A043F" w:rsidRDefault="00755F28" w:rsidP="00A27481">
            <w:pPr>
              <w:spacing w:line="20" w:lineRule="atLeast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43F" w:rsidRDefault="00755F28" w:rsidP="00A27481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43F" w:rsidRDefault="00755F28" w:rsidP="00A27481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Ответственное должностное лицо</w:t>
            </w:r>
          </w:p>
        </w:tc>
      </w:tr>
      <w:tr w:rsidR="009A043F">
        <w:trPr>
          <w:trHeight w:hRule="exact" w:val="40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43F" w:rsidRDefault="00755F28">
            <w:pPr>
              <w:spacing w:line="2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43F" w:rsidRDefault="00755F28" w:rsidP="00A27481">
            <w:pPr>
              <w:pStyle w:val="ConsPlusNormal"/>
              <w:spacing w:line="20" w:lineRule="atLeast"/>
              <w:ind w:right="131" w:firstLine="1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</w:t>
            </w:r>
          </w:p>
          <w:p w:rsidR="009A043F" w:rsidRDefault="00755F28" w:rsidP="00A27481">
            <w:pPr>
              <w:pStyle w:val="ConsPlusNormal"/>
              <w:spacing w:line="20" w:lineRule="atLeast"/>
              <w:ind w:right="131" w:firstLine="1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осуществляется администрацией по вопросам соблюдения обязательных требований посредством размещения соответствующих</w:t>
            </w:r>
          </w:p>
          <w:p w:rsidR="009A043F" w:rsidRDefault="00755F28" w:rsidP="00A27481">
            <w:pPr>
              <w:pStyle w:val="ConsPlusNormal"/>
              <w:spacing w:line="20" w:lineRule="atLeast"/>
              <w:ind w:right="13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сведений на официальном сайте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Новоминского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9A043F" w:rsidRDefault="009A043F" w:rsidP="00A27481">
            <w:pPr>
              <w:pStyle w:val="ConsPlusNormal"/>
              <w:spacing w:line="20" w:lineRule="atLeast"/>
              <w:ind w:right="13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43F" w:rsidRDefault="009A043F" w:rsidP="00A27481">
            <w:pPr>
              <w:pStyle w:val="ConsPlusNormal"/>
              <w:spacing w:line="20" w:lineRule="atLeast"/>
              <w:ind w:right="13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43F" w:rsidRDefault="009A043F" w:rsidP="00A27481">
            <w:pPr>
              <w:pStyle w:val="ConsPlusNormal"/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43F" w:rsidRDefault="009A043F" w:rsidP="00A27481">
            <w:pPr>
              <w:spacing w:line="20" w:lineRule="atLeast"/>
              <w:ind w:firstLine="567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43F" w:rsidRDefault="00755F28" w:rsidP="00A27481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043F" w:rsidRDefault="00755F28" w:rsidP="00A27481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9A043F">
        <w:trPr>
          <w:trHeight w:hRule="exact" w:val="49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043F" w:rsidRDefault="00755F28">
            <w:pPr>
              <w:spacing w:line="2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043F" w:rsidRDefault="00755F28" w:rsidP="00A27481">
            <w:pPr>
              <w:pStyle w:val="ConsPlusNormal"/>
              <w:spacing w:line="20" w:lineRule="atLeast"/>
              <w:ind w:right="131" w:firstLine="1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правоприменительной практики</w:t>
            </w:r>
          </w:p>
          <w:p w:rsidR="009A043F" w:rsidRDefault="00755F28" w:rsidP="00A27481">
            <w:pPr>
              <w:pStyle w:val="ConsPlusNormal"/>
              <w:spacing w:line="20" w:lineRule="atLeast"/>
              <w:ind w:right="131" w:firstLine="1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9A043F" w:rsidRDefault="00755F28" w:rsidP="00A27481">
            <w:pPr>
              <w:pStyle w:val="ConsPlusNormal"/>
              <w:spacing w:line="20" w:lineRule="atLeast"/>
              <w:ind w:right="131" w:firstLine="1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итогам обобщения правоприменительной практики администрация готовит доклад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043F" w:rsidRDefault="00755F28" w:rsidP="00A27481">
            <w:pPr>
              <w:pStyle w:val="HTML"/>
              <w:spacing w:line="2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ежегодно не позднее 30 января года, следующего за годом обобщения правоприменительной практики.</w:t>
            </w:r>
          </w:p>
          <w:p w:rsidR="009A043F" w:rsidRDefault="009A043F" w:rsidP="00A27481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043F" w:rsidRDefault="00755F28" w:rsidP="00A27481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9A043F">
        <w:trPr>
          <w:trHeight w:hRule="exact" w:val="64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043F" w:rsidRDefault="00755F28">
            <w:pPr>
              <w:widowControl w:val="0"/>
              <w:spacing w:line="20" w:lineRule="atLeast"/>
              <w:jc w:val="both"/>
              <w:rPr>
                <w:rFonts w:eastAsia="Courier New"/>
                <w:color w:val="000000"/>
                <w:sz w:val="28"/>
                <w:szCs w:val="28"/>
              </w:rPr>
            </w:pPr>
            <w:r>
              <w:rPr>
                <w:rFonts w:eastAsia="Courier New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043F" w:rsidRDefault="00755F28" w:rsidP="00A27481">
            <w:pPr>
              <w:pStyle w:val="ConsPlusNormal"/>
              <w:spacing w:line="20" w:lineRule="atLeast"/>
              <w:ind w:right="131" w:firstLine="1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Объявление предостережения</w:t>
            </w:r>
          </w:p>
          <w:p w:rsidR="009A043F" w:rsidRDefault="00755F28" w:rsidP="00A27481">
            <w:pPr>
              <w:pStyle w:val="ConsPlusNormal"/>
              <w:spacing w:line="20" w:lineRule="atLeast"/>
              <w:ind w:right="13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043F" w:rsidRDefault="00755F28" w:rsidP="00A27481">
            <w:pPr>
              <w:widowControl w:val="0"/>
              <w:spacing w:line="20" w:lineRule="atLeast"/>
              <w:rPr>
                <w:rFonts w:eastAsia="Courier New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043F" w:rsidRDefault="00755F28" w:rsidP="00A27481">
            <w:pPr>
              <w:widowControl w:val="0"/>
              <w:spacing w:line="20" w:lineRule="atLeast"/>
              <w:rPr>
                <w:rFonts w:eastAsia="Courier New"/>
                <w:color w:val="000000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9A043F">
        <w:trPr>
          <w:trHeight w:hRule="exact" w:val="38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043F" w:rsidRDefault="00755F28">
            <w:pPr>
              <w:widowControl w:val="0"/>
              <w:spacing w:line="2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043F" w:rsidRDefault="00755F28" w:rsidP="00A27481">
            <w:pPr>
              <w:pStyle w:val="ConsPlusNormal"/>
              <w:spacing w:line="20" w:lineRule="atLeast"/>
              <w:ind w:right="131" w:firstLine="1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Консультирование.</w:t>
            </w:r>
          </w:p>
          <w:p w:rsidR="009A043F" w:rsidRDefault="00755F28" w:rsidP="00A27481">
            <w:pPr>
              <w:pStyle w:val="ConsPlusNormal"/>
              <w:spacing w:line="20" w:lineRule="atLeast"/>
              <w:ind w:right="131" w:firstLine="119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Консультирование осуществляется в устной или письменной форме по телефону, посредством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видео-конференц-связи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043F" w:rsidRDefault="00755F28" w:rsidP="00A27481">
            <w:pPr>
              <w:widowControl w:val="0"/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043F" w:rsidRDefault="00755F28" w:rsidP="00A27481">
            <w:pPr>
              <w:widowControl w:val="0"/>
              <w:spacing w:line="20" w:lineRule="atLeast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9A043F">
        <w:trPr>
          <w:trHeight w:hRule="exact" w:val="28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043F" w:rsidRDefault="00755F28">
            <w:pPr>
              <w:widowControl w:val="0"/>
              <w:spacing w:line="2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</w:p>
          <w:p w:rsidR="009A043F" w:rsidRDefault="009A043F">
            <w:pPr>
              <w:widowControl w:val="0"/>
              <w:spacing w:line="2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043F" w:rsidRDefault="00755F28" w:rsidP="00A27481">
            <w:pPr>
              <w:pStyle w:val="ConsPlusNormal"/>
              <w:spacing w:line="20" w:lineRule="atLeast"/>
              <w:ind w:right="131" w:firstLine="1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Профилактический визит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043F" w:rsidRDefault="00755F28" w:rsidP="00A27481">
            <w:pPr>
              <w:shd w:val="clear" w:color="auto" w:fill="FFFFFF"/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 раз в год</w:t>
            </w:r>
          </w:p>
          <w:p w:rsidR="009A043F" w:rsidRDefault="009A043F" w:rsidP="00A27481">
            <w:pPr>
              <w:shd w:val="clear" w:color="auto" w:fill="FFFFFF"/>
              <w:spacing w:line="20" w:lineRule="atLeast"/>
              <w:rPr>
                <w:sz w:val="28"/>
                <w:szCs w:val="28"/>
              </w:rPr>
            </w:pPr>
          </w:p>
          <w:p w:rsidR="009A043F" w:rsidRDefault="009A043F" w:rsidP="00A27481">
            <w:pPr>
              <w:shd w:val="clear" w:color="auto" w:fill="FFFFFF"/>
              <w:spacing w:line="20" w:lineRule="atLeast"/>
              <w:rPr>
                <w:sz w:val="28"/>
                <w:szCs w:val="28"/>
              </w:rPr>
            </w:pPr>
          </w:p>
          <w:p w:rsidR="009A043F" w:rsidRDefault="009A043F" w:rsidP="00A27481">
            <w:pPr>
              <w:widowControl w:val="0"/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043F" w:rsidRDefault="00755F28" w:rsidP="00A27481">
            <w:pPr>
              <w:widowControl w:val="0"/>
              <w:spacing w:line="20" w:lineRule="atLeas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A27481" w:rsidRDefault="00A27481"/>
    <w:p w:rsidR="008D3C83" w:rsidRDefault="008D3C83" w:rsidP="008D3C8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Начальник общего отдела</w:t>
      </w:r>
    </w:p>
    <w:p w:rsidR="008D3C83" w:rsidRDefault="008D3C83" w:rsidP="008D3C8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администрации </w:t>
      </w:r>
      <w:proofErr w:type="spellStart"/>
      <w:r>
        <w:rPr>
          <w:color w:val="000000"/>
          <w:sz w:val="28"/>
          <w:szCs w:val="28"/>
        </w:rPr>
        <w:t>Новоминского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сельского</w:t>
      </w:r>
      <w:proofErr w:type="gramEnd"/>
      <w:r>
        <w:rPr>
          <w:color w:val="000000"/>
          <w:sz w:val="28"/>
          <w:szCs w:val="28"/>
        </w:rPr>
        <w:t xml:space="preserve"> </w:t>
      </w:r>
    </w:p>
    <w:p w:rsidR="009A043F" w:rsidRPr="008D3C83" w:rsidRDefault="008D3C83" w:rsidP="008D3C8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поселения </w:t>
      </w:r>
      <w:proofErr w:type="spellStart"/>
      <w:r>
        <w:rPr>
          <w:color w:val="000000"/>
          <w:sz w:val="28"/>
          <w:szCs w:val="28"/>
        </w:rPr>
        <w:t>Каневского</w:t>
      </w:r>
      <w:proofErr w:type="spellEnd"/>
      <w:r>
        <w:rPr>
          <w:color w:val="000000"/>
          <w:sz w:val="28"/>
          <w:szCs w:val="28"/>
        </w:rPr>
        <w:t xml:space="preserve"> района                                                        А.С. Игнатенко</w:t>
      </w:r>
    </w:p>
    <w:sectPr w:rsidR="009A043F" w:rsidRPr="008D3C83" w:rsidSect="008D3765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3236" w:rsidRDefault="00103236">
      <w:r>
        <w:separator/>
      </w:r>
    </w:p>
  </w:endnote>
  <w:endnote w:type="continuationSeparator" w:id="0">
    <w:p w:rsidR="00103236" w:rsidRDefault="001032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3236" w:rsidRDefault="00103236">
      <w:r>
        <w:separator/>
      </w:r>
    </w:p>
  </w:footnote>
  <w:footnote w:type="continuationSeparator" w:id="0">
    <w:p w:rsidR="00103236" w:rsidRDefault="0010323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46ED"/>
    <w:rsid w:val="000661D7"/>
    <w:rsid w:val="00103236"/>
    <w:rsid w:val="00157293"/>
    <w:rsid w:val="001E2D88"/>
    <w:rsid w:val="004374DF"/>
    <w:rsid w:val="004C7A78"/>
    <w:rsid w:val="0050512A"/>
    <w:rsid w:val="005944B8"/>
    <w:rsid w:val="005F7234"/>
    <w:rsid w:val="006577CB"/>
    <w:rsid w:val="00687877"/>
    <w:rsid w:val="006B18D0"/>
    <w:rsid w:val="006E4097"/>
    <w:rsid w:val="00715BC9"/>
    <w:rsid w:val="00731A7F"/>
    <w:rsid w:val="007359D8"/>
    <w:rsid w:val="00755F28"/>
    <w:rsid w:val="007B671A"/>
    <w:rsid w:val="0083107E"/>
    <w:rsid w:val="00875058"/>
    <w:rsid w:val="008D038B"/>
    <w:rsid w:val="008D3765"/>
    <w:rsid w:val="008D3C83"/>
    <w:rsid w:val="00950395"/>
    <w:rsid w:val="009648D5"/>
    <w:rsid w:val="009A0352"/>
    <w:rsid w:val="009A043F"/>
    <w:rsid w:val="00A27481"/>
    <w:rsid w:val="00A72992"/>
    <w:rsid w:val="00B3316A"/>
    <w:rsid w:val="00B75B3D"/>
    <w:rsid w:val="00BA545B"/>
    <w:rsid w:val="00CF399D"/>
    <w:rsid w:val="00D06D4E"/>
    <w:rsid w:val="00D41E75"/>
    <w:rsid w:val="00D95D54"/>
    <w:rsid w:val="00DD46ED"/>
    <w:rsid w:val="00E11817"/>
    <w:rsid w:val="00E95832"/>
    <w:rsid w:val="00F22B25"/>
    <w:rsid w:val="00FD6D23"/>
    <w:rsid w:val="1C232C86"/>
    <w:rsid w:val="42D928D9"/>
    <w:rsid w:val="44740ABE"/>
    <w:rsid w:val="45014E73"/>
    <w:rsid w:val="46A35B9C"/>
    <w:rsid w:val="653C5287"/>
    <w:rsid w:val="6AF551C7"/>
    <w:rsid w:val="74767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semiHidden="0" w:qFormat="1"/>
    <w:lsdException w:name="HTML Preformatted" w:semiHidden="0" w:qFormat="1"/>
    <w:lsdException w:name="Normal Table" w:qFormat="1"/>
    <w:lsdException w:name="Balloon Text" w:qFormat="1"/>
    <w:lsdException w:name="Table Grid" w:semiHidden="0" w:uiPriority="39" w:unhideWhenUsed="0"/>
    <w:lsdException w:name="List Paragraph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43F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9A043F"/>
    <w:rPr>
      <w:i/>
      <w:iCs/>
    </w:rPr>
  </w:style>
  <w:style w:type="character" w:styleId="a4">
    <w:name w:val="Strong"/>
    <w:uiPriority w:val="99"/>
    <w:qFormat/>
    <w:rsid w:val="009A043F"/>
    <w:rPr>
      <w:rFonts w:ascii="Times New Roman" w:hAnsi="Times New Roman" w:cs="Times New Roman" w:hint="default"/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sid w:val="009A043F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qFormat/>
    <w:rsid w:val="009A043F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uiPriority w:val="99"/>
    <w:unhideWhenUsed/>
    <w:qFormat/>
    <w:rsid w:val="009A04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9A043F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8">
    <w:name w:val="Заголовок статьи"/>
    <w:basedOn w:val="a"/>
    <w:next w:val="a"/>
    <w:uiPriority w:val="99"/>
    <w:qFormat/>
    <w:rsid w:val="009A043F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ru-RU"/>
    </w:rPr>
  </w:style>
  <w:style w:type="character" w:customStyle="1" w:styleId="a9">
    <w:name w:val="Гипертекстовая ссылка"/>
    <w:uiPriority w:val="99"/>
    <w:qFormat/>
    <w:rsid w:val="009A043F"/>
    <w:rPr>
      <w:rFonts w:cs="Times New Roman"/>
      <w:b/>
      <w:bCs/>
      <w:color w:val="106BBE"/>
    </w:rPr>
  </w:style>
  <w:style w:type="paragraph" w:customStyle="1" w:styleId="ConsPlusNormal">
    <w:name w:val="ConsPlusNormal"/>
    <w:uiPriority w:val="99"/>
    <w:qFormat/>
    <w:rsid w:val="009A043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a">
    <w:name w:val="List Paragraph"/>
    <w:basedOn w:val="a"/>
    <w:qFormat/>
    <w:rsid w:val="009A043F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D95D5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D95D5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footer"/>
    <w:basedOn w:val="a"/>
    <w:link w:val="ae"/>
    <w:uiPriority w:val="99"/>
    <w:semiHidden/>
    <w:unhideWhenUsed/>
    <w:rsid w:val="00D95D5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D95D5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744A78E-CBA1-478F-9A7C-2C3E39E06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1349</Words>
  <Characters>7690</Characters>
  <Application>Microsoft Office Word</Application>
  <DocSecurity>0</DocSecurity>
  <Lines>64</Lines>
  <Paragraphs>18</Paragraphs>
  <ScaleCrop>false</ScaleCrop>
  <Company/>
  <LinksUpToDate>false</LinksUpToDate>
  <CharactersWithSpaces>9021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4</cp:revision>
  <cp:lastPrinted>2021-04-21T06:21:00Z</cp:lastPrinted>
  <dcterms:created xsi:type="dcterms:W3CDTF">2023-12-06T05:19:00Z</dcterms:created>
  <dcterms:modified xsi:type="dcterms:W3CDTF">2024-01-26T05:54:00Z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2F475493BEAC41B0877A62BE0BCDA7AD</vt:lpwstr>
  </property>
</Properties>
</file>