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CA" w:rsidRPr="00E00DCA" w:rsidRDefault="00E00DCA" w:rsidP="00E00DCA">
      <w:pPr>
        <w:jc w:val="center"/>
      </w:pP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CA" w:rsidRPr="001C75B1" w:rsidRDefault="00E00DCA" w:rsidP="00E00DC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 xml:space="preserve">  СОВЕТ </w:t>
      </w:r>
    </w:p>
    <w:p w:rsidR="00E00DCA" w:rsidRPr="001C75B1" w:rsidRDefault="00E00DCA" w:rsidP="00E00DC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>НОВОМИНСКОГО СЕЛЬСКОГО ПОСЕЛЕНИЯ</w:t>
      </w:r>
    </w:p>
    <w:p w:rsidR="00E00DCA" w:rsidRPr="001C75B1" w:rsidRDefault="00E00DCA" w:rsidP="001B1F2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>КАНЕВСКОГО РАЙОНА</w:t>
      </w:r>
    </w:p>
    <w:p w:rsidR="00E00DCA" w:rsidRPr="001C75B1" w:rsidRDefault="00E00DCA" w:rsidP="00E00DCA">
      <w:pPr>
        <w:pStyle w:val="30"/>
        <w:shd w:val="clear" w:color="auto" w:fill="auto"/>
        <w:spacing w:before="0" w:after="0" w:line="240" w:lineRule="auto"/>
        <w:ind w:right="221"/>
        <w:rPr>
          <w:color w:val="000000"/>
          <w:lang w:bidi="ru-RU"/>
        </w:rPr>
      </w:pPr>
      <w:r w:rsidRPr="001C75B1">
        <w:rPr>
          <w:color w:val="000000"/>
          <w:lang w:bidi="ru-RU"/>
        </w:rPr>
        <w:t xml:space="preserve"> РЕШЕНИЕ</w:t>
      </w:r>
    </w:p>
    <w:p w:rsidR="008B7B31" w:rsidRPr="008B7B31" w:rsidRDefault="00A606BF" w:rsidP="008B7B31">
      <w:pPr>
        <w:pStyle w:val="30"/>
        <w:shd w:val="clear" w:color="auto" w:fill="auto"/>
        <w:spacing w:before="0" w:after="0" w:line="240" w:lineRule="auto"/>
        <w:ind w:right="221"/>
        <w:jc w:val="lef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04.07.2023</w:t>
      </w:r>
      <w:r w:rsidR="008B7B31">
        <w:rPr>
          <w:b w:val="0"/>
          <w:color w:val="000000"/>
          <w:lang w:bidi="ru-RU"/>
        </w:rPr>
        <w:t xml:space="preserve">                                                                  </w:t>
      </w:r>
      <w:r w:rsidR="009641A7">
        <w:rPr>
          <w:b w:val="0"/>
          <w:color w:val="000000"/>
          <w:lang w:bidi="ru-RU"/>
        </w:rPr>
        <w:t xml:space="preserve"> </w:t>
      </w:r>
      <w:r w:rsidR="00E97D27">
        <w:rPr>
          <w:b w:val="0"/>
          <w:color w:val="000000"/>
          <w:lang w:bidi="ru-RU"/>
        </w:rPr>
        <w:t xml:space="preserve">                           </w:t>
      </w:r>
      <w:r w:rsidR="00A76340">
        <w:rPr>
          <w:b w:val="0"/>
          <w:color w:val="000000"/>
          <w:lang w:bidi="ru-RU"/>
        </w:rPr>
        <w:t xml:space="preserve">   </w:t>
      </w:r>
      <w:r w:rsidR="00E97D27">
        <w:rPr>
          <w:b w:val="0"/>
          <w:color w:val="000000"/>
          <w:lang w:bidi="ru-RU"/>
        </w:rPr>
        <w:t xml:space="preserve"> №</w:t>
      </w:r>
      <w:r w:rsidR="001B1F2A">
        <w:rPr>
          <w:b w:val="0"/>
          <w:color w:val="000000"/>
          <w:lang w:bidi="ru-RU"/>
        </w:rPr>
        <w:t xml:space="preserve"> </w:t>
      </w:r>
      <w:r w:rsidR="00E97D27">
        <w:rPr>
          <w:b w:val="0"/>
          <w:color w:val="000000"/>
          <w:lang w:bidi="ru-RU"/>
        </w:rPr>
        <w:t xml:space="preserve"> </w:t>
      </w:r>
      <w:r>
        <w:rPr>
          <w:b w:val="0"/>
          <w:color w:val="000000"/>
          <w:lang w:bidi="ru-RU"/>
        </w:rPr>
        <w:t>198</w:t>
      </w:r>
    </w:p>
    <w:p w:rsidR="008B7B31" w:rsidRDefault="008B7B31" w:rsidP="00E00DCA">
      <w:pPr>
        <w:pStyle w:val="30"/>
        <w:shd w:val="clear" w:color="auto" w:fill="auto"/>
        <w:spacing w:before="0" w:after="0" w:line="240" w:lineRule="auto"/>
        <w:ind w:right="221"/>
        <w:rPr>
          <w:b w:val="0"/>
          <w:color w:val="000000"/>
          <w:lang w:bidi="ru-RU"/>
        </w:rPr>
      </w:pPr>
      <w:r w:rsidRPr="008B7B31">
        <w:rPr>
          <w:b w:val="0"/>
          <w:color w:val="000000"/>
          <w:lang w:bidi="ru-RU"/>
        </w:rPr>
        <w:t>ст-ца Новомин</w:t>
      </w:r>
      <w:r>
        <w:rPr>
          <w:b w:val="0"/>
          <w:color w:val="000000"/>
          <w:lang w:bidi="ru-RU"/>
        </w:rPr>
        <w:t>с</w:t>
      </w:r>
      <w:r w:rsidRPr="008B7B31">
        <w:rPr>
          <w:b w:val="0"/>
          <w:color w:val="000000"/>
          <w:lang w:bidi="ru-RU"/>
        </w:rPr>
        <w:t>кая</w:t>
      </w:r>
    </w:p>
    <w:p w:rsidR="00384CD8" w:rsidRPr="008B7B31" w:rsidRDefault="00384CD8" w:rsidP="00E00DCA">
      <w:pPr>
        <w:pStyle w:val="30"/>
        <w:shd w:val="clear" w:color="auto" w:fill="auto"/>
        <w:spacing w:before="0" w:after="0" w:line="240" w:lineRule="auto"/>
        <w:ind w:right="221"/>
        <w:rPr>
          <w:b w:val="0"/>
          <w:color w:val="000000"/>
          <w:lang w:bidi="ru-RU"/>
        </w:rPr>
      </w:pPr>
    </w:p>
    <w:p w:rsidR="00384CD8" w:rsidRPr="00384CD8" w:rsidRDefault="00384CD8" w:rsidP="00384CD8">
      <w:pPr>
        <w:pStyle w:val="30"/>
        <w:shd w:val="clear" w:color="auto" w:fill="auto"/>
        <w:spacing w:before="0" w:after="308"/>
        <w:ind w:right="220"/>
        <w:rPr>
          <w:color w:val="000000"/>
          <w:lang w:bidi="ru-RU"/>
        </w:rPr>
      </w:pPr>
      <w:r w:rsidRPr="00384CD8">
        <w:rPr>
          <w:color w:val="000000"/>
          <w:lang w:bidi="ru-RU"/>
        </w:rPr>
        <w:t xml:space="preserve">О рассмотрении вопроса о выделении дополнительных денежных средств на </w:t>
      </w:r>
      <w:r w:rsidR="001C75B1">
        <w:rPr>
          <w:color w:val="000000"/>
          <w:lang w:bidi="ru-RU"/>
        </w:rPr>
        <w:t>разработку научно-проектной документации по приспособлению объекта культурного наследия для современного использования (ремонтно-реставрационные работы)</w:t>
      </w:r>
    </w:p>
    <w:p w:rsidR="006F7F14" w:rsidRDefault="006F7F14" w:rsidP="00E00DCA">
      <w:pPr>
        <w:pStyle w:val="22"/>
        <w:shd w:val="clear" w:color="auto" w:fill="auto"/>
        <w:spacing w:before="0"/>
        <w:jc w:val="both"/>
        <w:rPr>
          <w:color w:val="000000"/>
          <w:lang w:bidi="ru-RU"/>
        </w:rPr>
      </w:pPr>
    </w:p>
    <w:p w:rsidR="001C75B1" w:rsidRPr="001C75B1" w:rsidRDefault="006F7F14" w:rsidP="001C75B1">
      <w:pPr>
        <w:pStyle w:val="30"/>
        <w:shd w:val="clear" w:color="auto" w:fill="auto"/>
        <w:spacing w:before="0" w:after="0"/>
        <w:jc w:val="both"/>
        <w:rPr>
          <w:b w:val="0"/>
        </w:rPr>
      </w:pPr>
      <w:r w:rsidRPr="001C75B1">
        <w:rPr>
          <w:b w:val="0"/>
        </w:rPr>
        <w:t xml:space="preserve">        </w:t>
      </w:r>
      <w:r w:rsidRPr="001C75B1">
        <w:rPr>
          <w:b w:val="0"/>
          <w:color w:val="000000"/>
          <w:lang w:bidi="ru-RU"/>
        </w:rPr>
        <w:t xml:space="preserve">    </w:t>
      </w:r>
      <w:r w:rsidR="00DB23D8" w:rsidRPr="001C75B1">
        <w:rPr>
          <w:b w:val="0"/>
          <w:color w:val="000000"/>
          <w:lang w:bidi="ru-RU"/>
        </w:rPr>
        <w:t>В Совет Новоминского сельского поселения поступило обращение</w:t>
      </w:r>
      <w:r w:rsidR="001443C1" w:rsidRPr="001C75B1">
        <w:rPr>
          <w:b w:val="0"/>
          <w:color w:val="000000"/>
          <w:lang w:bidi="ru-RU"/>
        </w:rPr>
        <w:t xml:space="preserve"> </w:t>
      </w:r>
      <w:r w:rsidRPr="001C75B1">
        <w:rPr>
          <w:b w:val="0"/>
          <w:color w:val="000000"/>
          <w:lang w:bidi="ru-RU"/>
        </w:rPr>
        <w:t xml:space="preserve"> главы Новоминского сельского поселения </w:t>
      </w:r>
      <w:r w:rsidR="001443C1" w:rsidRPr="001C75B1">
        <w:rPr>
          <w:b w:val="0"/>
          <w:color w:val="000000"/>
          <w:lang w:bidi="ru-RU"/>
        </w:rPr>
        <w:t>А.Н.Чернушевич</w:t>
      </w:r>
      <w:r w:rsidRPr="001C75B1">
        <w:rPr>
          <w:b w:val="0"/>
          <w:color w:val="000000"/>
          <w:lang w:bidi="ru-RU"/>
        </w:rPr>
        <w:t xml:space="preserve"> о том, что в</w:t>
      </w:r>
      <w:r w:rsidRPr="001C75B1">
        <w:rPr>
          <w:b w:val="0"/>
        </w:rPr>
        <w:t xml:space="preserve"> целях</w:t>
      </w:r>
      <w:r w:rsidR="001C75B1" w:rsidRPr="001C75B1">
        <w:rPr>
          <w:b w:val="0"/>
        </w:rPr>
        <w:t xml:space="preserve"> сохранения объекта культурного наследия регионального значения, включенного в единый государственный реестр объектов культурного наследия народов Российской Федераци</w:t>
      </w:r>
      <w:proofErr w:type="gramStart"/>
      <w:r w:rsidR="001C75B1" w:rsidRPr="001C75B1">
        <w:rPr>
          <w:b w:val="0"/>
        </w:rPr>
        <w:t>и-</w:t>
      </w:r>
      <w:proofErr w:type="gramEnd"/>
      <w:r w:rsidR="001C75B1" w:rsidRPr="001C75B1">
        <w:rPr>
          <w:b w:val="0"/>
        </w:rPr>
        <w:t xml:space="preserve"> Мемориального комплекса, необходима </w:t>
      </w:r>
      <w:r w:rsidR="001C75B1">
        <w:rPr>
          <w:b w:val="0"/>
          <w:color w:val="000000"/>
          <w:lang w:bidi="ru-RU"/>
        </w:rPr>
        <w:t>разработка</w:t>
      </w:r>
      <w:r w:rsidR="001C75B1" w:rsidRPr="001C75B1">
        <w:rPr>
          <w:b w:val="0"/>
          <w:color w:val="000000"/>
          <w:lang w:bidi="ru-RU"/>
        </w:rPr>
        <w:t xml:space="preserve"> научно-проектной документации по приспособлению объекта культурного наследия для современного использования (ремонтно-реставрационные работы)</w:t>
      </w:r>
      <w:r w:rsidR="001C75B1">
        <w:rPr>
          <w:b w:val="0"/>
          <w:color w:val="000000"/>
          <w:lang w:bidi="ru-RU"/>
        </w:rPr>
        <w:t xml:space="preserve">. </w:t>
      </w:r>
      <w:r w:rsidR="00397BEF" w:rsidRPr="001C75B1">
        <w:rPr>
          <w:b w:val="0"/>
        </w:rPr>
        <w:t>Для выполнения вышеизложенных мероприятий из бюджета Новоминского сельского поселения необходимо в</w:t>
      </w:r>
      <w:r w:rsidR="001C75B1">
        <w:rPr>
          <w:b w:val="0"/>
        </w:rPr>
        <w:t xml:space="preserve">ыделить  </w:t>
      </w:r>
      <w:r w:rsidR="001C75B1" w:rsidRPr="001C75B1">
        <w:rPr>
          <w:b w:val="0"/>
        </w:rPr>
        <w:t>денежны</w:t>
      </w:r>
      <w:r w:rsidR="00A606BF">
        <w:rPr>
          <w:b w:val="0"/>
        </w:rPr>
        <w:t>е средства в размере не менее 65</w:t>
      </w:r>
      <w:r w:rsidR="001C75B1" w:rsidRPr="001C75B1">
        <w:rPr>
          <w:b w:val="0"/>
        </w:rPr>
        <w:t>0 тысяч рублей.</w:t>
      </w:r>
    </w:p>
    <w:p w:rsidR="00E00DCA" w:rsidRPr="001C75B1" w:rsidRDefault="00397BEF" w:rsidP="001C75B1">
      <w:pPr>
        <w:pStyle w:val="30"/>
        <w:shd w:val="clear" w:color="auto" w:fill="auto"/>
        <w:spacing w:before="0" w:after="0"/>
        <w:jc w:val="both"/>
        <w:rPr>
          <w:b w:val="0"/>
        </w:rPr>
      </w:pPr>
      <w:r w:rsidRPr="001C75B1">
        <w:rPr>
          <w:b w:val="0"/>
          <w:color w:val="000000"/>
          <w:lang w:bidi="ru-RU"/>
        </w:rPr>
        <w:t xml:space="preserve">         </w:t>
      </w:r>
      <w:r w:rsidR="00DB23D8" w:rsidRPr="001C75B1">
        <w:rPr>
          <w:b w:val="0"/>
          <w:color w:val="000000"/>
          <w:lang w:bidi="ru-RU"/>
        </w:rPr>
        <w:t xml:space="preserve">По результатам рассмотрения обращения главы Новоминского сельского поселения </w:t>
      </w:r>
      <w:r w:rsidR="00825423" w:rsidRPr="001C75B1">
        <w:rPr>
          <w:b w:val="0"/>
          <w:color w:val="000000"/>
          <w:lang w:bidi="ru-RU"/>
        </w:rPr>
        <w:t>А.Н. Чернушевич</w:t>
      </w:r>
      <w:r w:rsidR="00DB23D8" w:rsidRPr="001C75B1">
        <w:rPr>
          <w:b w:val="0"/>
          <w:color w:val="000000"/>
          <w:lang w:bidi="ru-RU"/>
        </w:rPr>
        <w:t xml:space="preserve"> </w:t>
      </w:r>
      <w:r w:rsidR="00E00DCA" w:rsidRPr="001C75B1">
        <w:rPr>
          <w:b w:val="0"/>
          <w:color w:val="000000"/>
          <w:lang w:bidi="ru-RU"/>
        </w:rPr>
        <w:t xml:space="preserve">Совет Новоминского  сельского поселения Каневского района </w:t>
      </w:r>
      <w:r w:rsidR="00E00DCA" w:rsidRPr="001C75B1">
        <w:rPr>
          <w:rStyle w:val="23pt"/>
          <w:rFonts w:eastAsia="Andale Sans UI"/>
          <w:b w:val="0"/>
        </w:rPr>
        <w:t>решил:</w:t>
      </w:r>
    </w:p>
    <w:p w:rsidR="00397BEF" w:rsidRPr="0032297D" w:rsidRDefault="00E00DCA" w:rsidP="0032297D">
      <w:pPr>
        <w:pStyle w:val="22"/>
        <w:shd w:val="clear" w:color="auto" w:fill="auto"/>
        <w:tabs>
          <w:tab w:val="left" w:pos="1477"/>
        </w:tabs>
        <w:spacing w:before="0"/>
        <w:jc w:val="both"/>
      </w:pPr>
      <w:r w:rsidRPr="0032297D">
        <w:rPr>
          <w:color w:val="000000"/>
          <w:lang w:bidi="ru-RU"/>
        </w:rPr>
        <w:t xml:space="preserve">         1. Отказать администрации Новоминского сельского поселения Каневского района в выделении денежных средств из бюджета Новоминского сельского п</w:t>
      </w:r>
      <w:r w:rsidR="008F3E03" w:rsidRPr="0032297D">
        <w:rPr>
          <w:color w:val="000000"/>
          <w:lang w:bidi="ru-RU"/>
        </w:rPr>
        <w:t>оселения Каневского района в</w:t>
      </w:r>
      <w:r w:rsidR="002A69EA">
        <w:rPr>
          <w:color w:val="000000"/>
          <w:lang w:bidi="ru-RU"/>
        </w:rPr>
        <w:t xml:space="preserve"> </w:t>
      </w:r>
      <w:r w:rsidR="00A606BF">
        <w:rPr>
          <w:color w:val="000000"/>
          <w:lang w:bidi="ru-RU"/>
        </w:rPr>
        <w:t>3</w:t>
      </w:r>
      <w:r w:rsidR="0032297D" w:rsidRPr="0032297D">
        <w:rPr>
          <w:color w:val="000000"/>
          <w:lang w:bidi="ru-RU"/>
        </w:rPr>
        <w:t xml:space="preserve"> </w:t>
      </w:r>
      <w:r w:rsidRPr="0032297D">
        <w:rPr>
          <w:color w:val="000000"/>
          <w:lang w:bidi="ru-RU"/>
        </w:rPr>
        <w:t xml:space="preserve"> ква</w:t>
      </w:r>
      <w:r w:rsidR="008F3E03" w:rsidRPr="0032297D">
        <w:rPr>
          <w:color w:val="000000"/>
          <w:lang w:bidi="ru-RU"/>
        </w:rPr>
        <w:t>ртале 20</w:t>
      </w:r>
      <w:r w:rsidR="00A606BF">
        <w:rPr>
          <w:color w:val="000000"/>
          <w:lang w:bidi="ru-RU"/>
        </w:rPr>
        <w:t>23</w:t>
      </w:r>
      <w:r w:rsidR="0032297D" w:rsidRPr="0032297D">
        <w:rPr>
          <w:color w:val="000000"/>
          <w:lang w:bidi="ru-RU"/>
        </w:rPr>
        <w:t xml:space="preserve"> года в размере 6</w:t>
      </w:r>
      <w:r w:rsidR="00A606BF">
        <w:rPr>
          <w:color w:val="000000"/>
          <w:lang w:bidi="ru-RU"/>
        </w:rPr>
        <w:t>5</w:t>
      </w:r>
      <w:r w:rsidR="002823D1" w:rsidRPr="0032297D">
        <w:rPr>
          <w:color w:val="000000"/>
          <w:lang w:bidi="ru-RU"/>
        </w:rPr>
        <w:t>0 тысяч</w:t>
      </w:r>
      <w:r w:rsidRPr="0032297D">
        <w:rPr>
          <w:color w:val="000000"/>
          <w:lang w:bidi="ru-RU"/>
        </w:rPr>
        <w:t xml:space="preserve"> рублей, на реализацию мероприятий</w:t>
      </w:r>
      <w:r w:rsidR="00397BEF" w:rsidRPr="0032297D">
        <w:rPr>
          <w:color w:val="000000"/>
          <w:lang w:bidi="ru-RU"/>
        </w:rPr>
        <w:t xml:space="preserve"> </w:t>
      </w:r>
      <w:r w:rsidR="002A69EA">
        <w:rPr>
          <w:color w:val="000000"/>
          <w:lang w:bidi="ru-RU"/>
        </w:rPr>
        <w:t>по разработке</w:t>
      </w:r>
      <w:r w:rsidR="0032297D" w:rsidRPr="0032297D">
        <w:rPr>
          <w:color w:val="000000"/>
          <w:lang w:bidi="ru-RU"/>
        </w:rPr>
        <w:t xml:space="preserve"> научно-проектной документации по приспособлению объекта культурного наследи</w:t>
      </w:r>
      <w:proofErr w:type="gramStart"/>
      <w:r w:rsidR="0032297D" w:rsidRPr="0032297D">
        <w:rPr>
          <w:color w:val="000000"/>
          <w:lang w:bidi="ru-RU"/>
        </w:rPr>
        <w:t>я-</w:t>
      </w:r>
      <w:proofErr w:type="gramEnd"/>
      <w:r w:rsidR="0032297D" w:rsidRPr="0032297D">
        <w:rPr>
          <w:color w:val="000000"/>
          <w:lang w:bidi="ru-RU"/>
        </w:rPr>
        <w:t xml:space="preserve"> Мемориального комплекса для современного использования (ремонтно-реставрационные работы).</w:t>
      </w:r>
    </w:p>
    <w:p w:rsidR="00E00DCA" w:rsidRDefault="00E00DCA" w:rsidP="00DB23D8">
      <w:pPr>
        <w:pStyle w:val="22"/>
        <w:shd w:val="clear" w:color="auto" w:fill="auto"/>
        <w:tabs>
          <w:tab w:val="left" w:pos="1477"/>
        </w:tabs>
        <w:spacing w:before="0"/>
        <w:jc w:val="both"/>
      </w:pPr>
      <w:r>
        <w:rPr>
          <w:color w:val="000000"/>
          <w:lang w:bidi="ru-RU"/>
        </w:rPr>
        <w:t xml:space="preserve"> </w:t>
      </w:r>
      <w:r w:rsidR="00397BEF">
        <w:rPr>
          <w:color w:val="000000"/>
          <w:lang w:bidi="ru-RU"/>
        </w:rPr>
        <w:t xml:space="preserve">   </w:t>
      </w:r>
      <w:r w:rsidR="0032297D">
        <w:rPr>
          <w:color w:val="000000"/>
          <w:lang w:bidi="ru-RU"/>
        </w:rPr>
        <w:t xml:space="preserve">     </w:t>
      </w:r>
      <w:r>
        <w:rPr>
          <w:color w:val="000000"/>
          <w:lang w:bidi="ru-RU"/>
        </w:rPr>
        <w:t>Повторно рассмотреть вопрос о выделении денежных средств</w:t>
      </w:r>
      <w:r w:rsidR="002A69EA">
        <w:rPr>
          <w:color w:val="000000"/>
          <w:lang w:bidi="ru-RU"/>
        </w:rPr>
        <w:t xml:space="preserve"> на </w:t>
      </w:r>
      <w:r>
        <w:rPr>
          <w:color w:val="000000"/>
          <w:lang w:bidi="ru-RU"/>
        </w:rPr>
        <w:t xml:space="preserve"> реализацию м</w:t>
      </w:r>
      <w:r w:rsidR="00397BEF">
        <w:rPr>
          <w:color w:val="000000"/>
          <w:lang w:bidi="ru-RU"/>
        </w:rPr>
        <w:t>ероприятий</w:t>
      </w:r>
      <w:r w:rsidR="002A69EA" w:rsidRPr="002A69EA">
        <w:rPr>
          <w:color w:val="000000"/>
          <w:lang w:bidi="ru-RU"/>
        </w:rPr>
        <w:t xml:space="preserve"> </w:t>
      </w:r>
      <w:r w:rsidR="002A69EA">
        <w:rPr>
          <w:color w:val="000000"/>
          <w:lang w:bidi="ru-RU"/>
        </w:rPr>
        <w:t>по разработке</w:t>
      </w:r>
      <w:r w:rsidR="002A69EA" w:rsidRPr="0032297D">
        <w:rPr>
          <w:color w:val="000000"/>
          <w:lang w:bidi="ru-RU"/>
        </w:rPr>
        <w:t xml:space="preserve"> научно-проектной документации по приспособлению объекта культурного наследи</w:t>
      </w:r>
      <w:proofErr w:type="gramStart"/>
      <w:r w:rsidR="002A69EA" w:rsidRPr="0032297D">
        <w:rPr>
          <w:color w:val="000000"/>
          <w:lang w:bidi="ru-RU"/>
        </w:rPr>
        <w:t>я-</w:t>
      </w:r>
      <w:proofErr w:type="gramEnd"/>
      <w:r w:rsidR="002A69EA" w:rsidRPr="0032297D">
        <w:rPr>
          <w:color w:val="000000"/>
          <w:lang w:bidi="ru-RU"/>
        </w:rPr>
        <w:t xml:space="preserve"> Мемориального комплекса для современного использования (ремонтно-реставрационные работы)</w:t>
      </w:r>
      <w:r w:rsidR="00A606BF">
        <w:rPr>
          <w:color w:val="000000"/>
          <w:lang w:bidi="ru-RU"/>
        </w:rPr>
        <w:t xml:space="preserve"> в 4</w:t>
      </w:r>
      <w:r w:rsidR="0032297D">
        <w:rPr>
          <w:color w:val="000000"/>
          <w:lang w:bidi="ru-RU"/>
        </w:rPr>
        <w:t xml:space="preserve"> квартале 2023</w:t>
      </w:r>
      <w:r>
        <w:rPr>
          <w:color w:val="000000"/>
          <w:lang w:bidi="ru-RU"/>
        </w:rPr>
        <w:t xml:space="preserve"> года.</w:t>
      </w:r>
    </w:p>
    <w:p w:rsidR="00E00DCA" w:rsidRPr="00E00DCA" w:rsidRDefault="00E00DCA" w:rsidP="00DB23D8">
      <w:pPr>
        <w:pStyle w:val="22"/>
        <w:numPr>
          <w:ilvl w:val="0"/>
          <w:numId w:val="6"/>
        </w:numPr>
        <w:shd w:val="clear" w:color="auto" w:fill="auto"/>
        <w:tabs>
          <w:tab w:val="left" w:pos="1477"/>
        </w:tabs>
        <w:spacing w:before="0" w:line="317" w:lineRule="exact"/>
        <w:jc w:val="both"/>
      </w:pPr>
      <w:r>
        <w:rPr>
          <w:color w:val="000000"/>
          <w:lang w:bidi="ru-RU"/>
        </w:rPr>
        <w:t xml:space="preserve">Контроль за выполнением настоящего решения возложить </w:t>
      </w:r>
      <w:proofErr w:type="gramStart"/>
      <w:r>
        <w:rPr>
          <w:color w:val="000000"/>
          <w:lang w:bidi="ru-RU"/>
        </w:rPr>
        <w:t>на</w:t>
      </w:r>
      <w:proofErr w:type="gramEnd"/>
      <w:r>
        <w:rPr>
          <w:color w:val="000000"/>
          <w:lang w:bidi="ru-RU"/>
        </w:rPr>
        <w:t xml:space="preserve"> </w:t>
      </w:r>
    </w:p>
    <w:p w:rsidR="00E00DCA" w:rsidRDefault="00E00DCA" w:rsidP="00DB23D8">
      <w:pPr>
        <w:pStyle w:val="22"/>
        <w:shd w:val="clear" w:color="auto" w:fill="auto"/>
        <w:tabs>
          <w:tab w:val="left" w:pos="1477"/>
        </w:tabs>
        <w:spacing w:before="0" w:line="317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постоянную комиссию С</w:t>
      </w:r>
      <w:r w:rsidR="00E74B3F">
        <w:rPr>
          <w:color w:val="000000"/>
          <w:lang w:bidi="ru-RU"/>
        </w:rPr>
        <w:t>овета Новоминского сельского поселения</w:t>
      </w:r>
      <w:r>
        <w:rPr>
          <w:color w:val="000000"/>
          <w:lang w:bidi="ru-RU"/>
        </w:rPr>
        <w:t xml:space="preserve"> Каневского района по вопросам экономики и бюджета</w:t>
      </w:r>
      <w:r w:rsidR="00E74B3F">
        <w:rPr>
          <w:color w:val="000000"/>
          <w:lang w:bidi="ru-RU"/>
        </w:rPr>
        <w:t xml:space="preserve"> (Васечко)</w:t>
      </w:r>
      <w:r w:rsidR="002A69EA">
        <w:rPr>
          <w:color w:val="000000"/>
          <w:lang w:bidi="ru-RU"/>
        </w:rPr>
        <w:t>.</w:t>
      </w:r>
    </w:p>
    <w:p w:rsidR="002A69EA" w:rsidRDefault="002A69EA" w:rsidP="00DB23D8">
      <w:pPr>
        <w:pStyle w:val="22"/>
        <w:shd w:val="clear" w:color="auto" w:fill="auto"/>
        <w:tabs>
          <w:tab w:val="left" w:pos="1477"/>
        </w:tabs>
        <w:spacing w:before="0" w:line="317" w:lineRule="exact"/>
        <w:jc w:val="both"/>
      </w:pPr>
    </w:p>
    <w:p w:rsidR="00E00DCA" w:rsidRPr="00E74B3F" w:rsidRDefault="00E00DCA" w:rsidP="00DB23D8">
      <w:pPr>
        <w:pStyle w:val="22"/>
        <w:numPr>
          <w:ilvl w:val="0"/>
          <w:numId w:val="6"/>
        </w:numPr>
        <w:shd w:val="clear" w:color="auto" w:fill="auto"/>
        <w:tabs>
          <w:tab w:val="left" w:pos="1367"/>
        </w:tabs>
        <w:spacing w:before="0" w:line="317" w:lineRule="exact"/>
        <w:jc w:val="both"/>
      </w:pPr>
      <w:r>
        <w:rPr>
          <w:color w:val="000000"/>
          <w:lang w:bidi="ru-RU"/>
        </w:rPr>
        <w:lastRenderedPageBreak/>
        <w:t>Настоящее решение вступает в силу со дня его подписания.</w:t>
      </w:r>
    </w:p>
    <w:p w:rsidR="00E74B3F" w:rsidRPr="00E00DCA" w:rsidRDefault="00E74B3F" w:rsidP="00E74B3F">
      <w:pPr>
        <w:pStyle w:val="22"/>
        <w:shd w:val="clear" w:color="auto" w:fill="auto"/>
        <w:tabs>
          <w:tab w:val="left" w:pos="1367"/>
        </w:tabs>
        <w:spacing w:before="0" w:line="317" w:lineRule="exact"/>
        <w:ind w:left="1035"/>
        <w:jc w:val="both"/>
      </w:pPr>
    </w:p>
    <w:p w:rsidR="00E00DCA" w:rsidRPr="00E00DCA" w:rsidRDefault="00E00DCA" w:rsidP="008F3E03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</w:pPr>
    </w:p>
    <w:p w:rsidR="00E00DCA" w:rsidRDefault="00E00DCA" w:rsidP="00E00DCA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Председатель Совета Новоминского</w:t>
      </w:r>
    </w:p>
    <w:p w:rsidR="0075684C" w:rsidRDefault="00E00DCA" w:rsidP="00E00DCA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сельского поселения</w:t>
      </w:r>
    </w:p>
    <w:p w:rsidR="009D371E" w:rsidRDefault="00E00DCA" w:rsidP="002A5D6D">
      <w:pPr>
        <w:pStyle w:val="22"/>
        <w:shd w:val="clear" w:color="auto" w:fill="auto"/>
        <w:tabs>
          <w:tab w:val="left" w:pos="1367"/>
        </w:tabs>
        <w:spacing w:before="0" w:line="317" w:lineRule="exact"/>
        <w:jc w:val="both"/>
      </w:pPr>
      <w:r>
        <w:rPr>
          <w:color w:val="000000"/>
          <w:lang w:bidi="ru-RU"/>
        </w:rPr>
        <w:t>Каневского</w:t>
      </w:r>
      <w:r w:rsidR="0075684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района</w:t>
      </w:r>
      <w:r w:rsidR="0075684C">
        <w:rPr>
          <w:color w:val="000000"/>
          <w:lang w:bidi="ru-RU"/>
        </w:rPr>
        <w:t xml:space="preserve">                                                                             Н.В.</w:t>
      </w:r>
      <w:r w:rsidR="00AC50CB">
        <w:rPr>
          <w:color w:val="000000"/>
          <w:lang w:bidi="ru-RU"/>
        </w:rPr>
        <w:t xml:space="preserve"> </w:t>
      </w:r>
      <w:r w:rsidR="0075684C">
        <w:rPr>
          <w:color w:val="000000"/>
          <w:lang w:bidi="ru-RU"/>
        </w:rPr>
        <w:t xml:space="preserve">Пенчук                        </w:t>
      </w:r>
      <w:r>
        <w:rPr>
          <w:color w:val="000000"/>
          <w:lang w:bidi="ru-RU"/>
        </w:rPr>
        <w:t xml:space="preserve">                                                                                                 </w:t>
      </w:r>
    </w:p>
    <w:sectPr w:rsidR="009D371E" w:rsidSect="00EC3A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2C1147"/>
    <w:multiLevelType w:val="hybridMultilevel"/>
    <w:tmpl w:val="D062ED4C"/>
    <w:lvl w:ilvl="0" w:tplc="2AFC851A">
      <w:start w:val="2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D04CB0"/>
    <w:multiLevelType w:val="multilevel"/>
    <w:tmpl w:val="70865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0DCA"/>
    <w:rsid w:val="0005014E"/>
    <w:rsid w:val="000A7B84"/>
    <w:rsid w:val="001061B8"/>
    <w:rsid w:val="001443C1"/>
    <w:rsid w:val="001855B6"/>
    <w:rsid w:val="001B1F2A"/>
    <w:rsid w:val="001C75B1"/>
    <w:rsid w:val="002823D1"/>
    <w:rsid w:val="00293F0A"/>
    <w:rsid w:val="00294D02"/>
    <w:rsid w:val="002A5D6D"/>
    <w:rsid w:val="002A69EA"/>
    <w:rsid w:val="003148C3"/>
    <w:rsid w:val="0032297D"/>
    <w:rsid w:val="00352E80"/>
    <w:rsid w:val="00384CD8"/>
    <w:rsid w:val="00386077"/>
    <w:rsid w:val="00397BEF"/>
    <w:rsid w:val="00485079"/>
    <w:rsid w:val="004A4BBF"/>
    <w:rsid w:val="004B0F6B"/>
    <w:rsid w:val="00671A6C"/>
    <w:rsid w:val="006F7F14"/>
    <w:rsid w:val="00707B21"/>
    <w:rsid w:val="007555EE"/>
    <w:rsid w:val="0075684C"/>
    <w:rsid w:val="007C2D17"/>
    <w:rsid w:val="00825423"/>
    <w:rsid w:val="008372BD"/>
    <w:rsid w:val="00850E79"/>
    <w:rsid w:val="008B7B31"/>
    <w:rsid w:val="008D7179"/>
    <w:rsid w:val="008F14AE"/>
    <w:rsid w:val="008F2AF4"/>
    <w:rsid w:val="008F3E03"/>
    <w:rsid w:val="009641A7"/>
    <w:rsid w:val="00976FB2"/>
    <w:rsid w:val="009D371E"/>
    <w:rsid w:val="00A606BF"/>
    <w:rsid w:val="00A76340"/>
    <w:rsid w:val="00AC50CB"/>
    <w:rsid w:val="00AF50E7"/>
    <w:rsid w:val="00BE7661"/>
    <w:rsid w:val="00C2410D"/>
    <w:rsid w:val="00CB6721"/>
    <w:rsid w:val="00CB6921"/>
    <w:rsid w:val="00D00DF4"/>
    <w:rsid w:val="00D066BC"/>
    <w:rsid w:val="00D14B56"/>
    <w:rsid w:val="00D641B8"/>
    <w:rsid w:val="00DB23D8"/>
    <w:rsid w:val="00DE29EF"/>
    <w:rsid w:val="00DE41C8"/>
    <w:rsid w:val="00E00DCA"/>
    <w:rsid w:val="00E74B3F"/>
    <w:rsid w:val="00E97D27"/>
    <w:rsid w:val="00EC3A93"/>
    <w:rsid w:val="00EC5EAF"/>
    <w:rsid w:val="00ED5896"/>
    <w:rsid w:val="00FB018A"/>
    <w:rsid w:val="00FE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F4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F2AF4"/>
    <w:pPr>
      <w:keepNext/>
      <w:jc w:val="center"/>
      <w:outlineLvl w:val="0"/>
    </w:pPr>
    <w:rPr>
      <w:b/>
      <w:i/>
      <w:sz w:val="36"/>
      <w:u w:val="single"/>
    </w:rPr>
  </w:style>
  <w:style w:type="paragraph" w:styleId="2">
    <w:name w:val="heading 2"/>
    <w:basedOn w:val="a"/>
    <w:next w:val="a"/>
    <w:link w:val="20"/>
    <w:qFormat/>
    <w:rsid w:val="008F2AF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F2AF4"/>
    <w:pPr>
      <w:keepNext/>
      <w:spacing w:before="240" w:after="60"/>
      <w:outlineLvl w:val="3"/>
    </w:pPr>
    <w:rPr>
      <w:b/>
      <w:bCs/>
      <w:szCs w:val="28"/>
    </w:rPr>
  </w:style>
  <w:style w:type="paragraph" w:styleId="8">
    <w:name w:val="heading 8"/>
    <w:basedOn w:val="a"/>
    <w:next w:val="a"/>
    <w:link w:val="80"/>
    <w:qFormat/>
    <w:rsid w:val="008F2AF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F4"/>
    <w:rPr>
      <w:rFonts w:eastAsia="Andale Sans UI"/>
      <w:b/>
      <w:i/>
      <w:kern w:val="1"/>
      <w:sz w:val="36"/>
      <w:szCs w:val="24"/>
      <w:u w:val="single"/>
    </w:rPr>
  </w:style>
  <w:style w:type="character" w:customStyle="1" w:styleId="20">
    <w:name w:val="Заголовок 2 Знак"/>
    <w:basedOn w:val="a0"/>
    <w:link w:val="2"/>
    <w:rsid w:val="008F2AF4"/>
    <w:rPr>
      <w:rFonts w:ascii="Arial" w:eastAsia="Andale Sans UI" w:hAnsi="Arial" w:cs="Arial"/>
      <w:b/>
      <w:bCs/>
      <w:i/>
      <w:iCs/>
      <w:kern w:val="1"/>
      <w:sz w:val="24"/>
      <w:szCs w:val="28"/>
    </w:rPr>
  </w:style>
  <w:style w:type="character" w:customStyle="1" w:styleId="40">
    <w:name w:val="Заголовок 4 Знак"/>
    <w:basedOn w:val="a0"/>
    <w:link w:val="4"/>
    <w:rsid w:val="008F2AF4"/>
    <w:rPr>
      <w:rFonts w:eastAsia="Andale Sans UI"/>
      <w:b/>
      <w:bCs/>
      <w:kern w:val="1"/>
      <w:sz w:val="24"/>
      <w:szCs w:val="28"/>
    </w:rPr>
  </w:style>
  <w:style w:type="character" w:customStyle="1" w:styleId="80">
    <w:name w:val="Заголовок 8 Знак"/>
    <w:basedOn w:val="a0"/>
    <w:link w:val="8"/>
    <w:rsid w:val="008F2AF4"/>
    <w:rPr>
      <w:rFonts w:eastAsia="Andale Sans UI"/>
      <w:i/>
      <w:iCs/>
      <w:kern w:val="1"/>
      <w:sz w:val="24"/>
      <w:szCs w:val="24"/>
    </w:rPr>
  </w:style>
  <w:style w:type="paragraph" w:styleId="a3">
    <w:name w:val="Title"/>
    <w:basedOn w:val="a"/>
    <w:next w:val="a"/>
    <w:link w:val="a4"/>
    <w:qFormat/>
    <w:rsid w:val="008F2AF4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8F2AF4"/>
    <w:rPr>
      <w:rFonts w:ascii="Arial" w:eastAsia="Andale Sans UI" w:hAnsi="Arial" w:cs="Tahoma"/>
      <w:kern w:val="1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8F2A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2AF4"/>
    <w:rPr>
      <w:rFonts w:eastAsia="Andale Sans UI"/>
      <w:kern w:val="1"/>
      <w:sz w:val="24"/>
      <w:szCs w:val="24"/>
    </w:rPr>
  </w:style>
  <w:style w:type="character" w:customStyle="1" w:styleId="3">
    <w:name w:val="Основной текст (3)_"/>
    <w:basedOn w:val="a0"/>
    <w:link w:val="30"/>
    <w:rsid w:val="00E00DCA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00DCA"/>
    <w:rPr>
      <w:rFonts w:eastAsia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E00DCA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00DCA"/>
    <w:pPr>
      <w:shd w:val="clear" w:color="auto" w:fill="FFFFFF"/>
      <w:suppressAutoHyphens w:val="0"/>
      <w:spacing w:before="300" w:after="300" w:line="331" w:lineRule="exact"/>
      <w:jc w:val="center"/>
    </w:pPr>
    <w:rPr>
      <w:rFonts w:eastAsia="Times New Roman"/>
      <w:b/>
      <w:bCs/>
      <w:kern w:val="0"/>
      <w:sz w:val="28"/>
      <w:szCs w:val="28"/>
    </w:rPr>
  </w:style>
  <w:style w:type="paragraph" w:customStyle="1" w:styleId="22">
    <w:name w:val="Основной текст (2)"/>
    <w:basedOn w:val="a"/>
    <w:link w:val="21"/>
    <w:rsid w:val="00E00DCA"/>
    <w:pPr>
      <w:shd w:val="clear" w:color="auto" w:fill="FFFFFF"/>
      <w:suppressAutoHyphens w:val="0"/>
      <w:spacing w:before="300" w:line="322" w:lineRule="exact"/>
    </w:pPr>
    <w:rPr>
      <w:rFonts w:eastAsia="Times New Roman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00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DCA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cp:lastPrinted>2023-07-03T13:01:00Z</cp:lastPrinted>
  <dcterms:created xsi:type="dcterms:W3CDTF">2020-02-10T10:51:00Z</dcterms:created>
  <dcterms:modified xsi:type="dcterms:W3CDTF">2023-07-03T13:01:00Z</dcterms:modified>
</cp:coreProperties>
</file>