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08" w:rsidRDefault="00460C08">
      <w:pPr>
        <w:ind w:right="-15"/>
        <w:jc w:val="both"/>
        <w:rPr>
          <w:b/>
          <w:sz w:val="28"/>
          <w:szCs w:val="28"/>
        </w:rPr>
      </w:pPr>
      <w:bookmarkStart w:id="0" w:name="_GoBack"/>
      <w:bookmarkEnd w:id="0"/>
    </w:p>
    <w:p w:rsidR="00460C08" w:rsidRDefault="005B74F7">
      <w:pPr>
        <w:jc w:val="center"/>
        <w:rPr>
          <w:b/>
          <w:bCs/>
          <w:sz w:val="28"/>
          <w:szCs w:val="28"/>
        </w:rPr>
      </w:pPr>
      <w:r>
        <w:rPr>
          <w:b/>
          <w:bCs/>
          <w:sz w:val="28"/>
          <w:szCs w:val="28"/>
        </w:rPr>
        <w:t xml:space="preserve">                    </w:t>
      </w:r>
      <w:r w:rsidR="00F650BE">
        <w:rPr>
          <w:noProof/>
        </w:rPr>
        <w:drawing>
          <wp:inline distT="0" distB="0" distL="114300" distR="114300">
            <wp:extent cx="532130" cy="666750"/>
            <wp:effectExtent l="0" t="0" r="1270" b="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7" cstate="print"/>
                    <a:stretch>
                      <a:fillRect/>
                    </a:stretch>
                  </pic:blipFill>
                  <pic:spPr>
                    <a:xfrm>
                      <a:off x="0" y="0"/>
                      <a:ext cx="532130" cy="666750"/>
                    </a:xfrm>
                    <a:prstGeom prst="rect">
                      <a:avLst/>
                    </a:prstGeom>
                    <a:noFill/>
                    <a:ln>
                      <a:noFill/>
                    </a:ln>
                  </pic:spPr>
                </pic:pic>
              </a:graphicData>
            </a:graphic>
          </wp:inline>
        </w:drawing>
      </w:r>
      <w:r>
        <w:rPr>
          <w:b/>
          <w:bCs/>
          <w:sz w:val="28"/>
          <w:szCs w:val="28"/>
        </w:rPr>
        <w:t>ПРОЕКТ</w:t>
      </w:r>
    </w:p>
    <w:p w:rsidR="00460C08" w:rsidRDefault="00F650BE">
      <w:pPr>
        <w:jc w:val="center"/>
        <w:rPr>
          <w:b/>
          <w:bCs/>
          <w:sz w:val="32"/>
          <w:szCs w:val="32"/>
        </w:rPr>
      </w:pPr>
      <w:r>
        <w:rPr>
          <w:b/>
          <w:bCs/>
          <w:sz w:val="32"/>
          <w:szCs w:val="32"/>
        </w:rPr>
        <w:t>АДМИНИСТРАЦИЯ</w:t>
      </w:r>
    </w:p>
    <w:p w:rsidR="00460C08" w:rsidRDefault="00F650BE">
      <w:pPr>
        <w:jc w:val="center"/>
        <w:rPr>
          <w:b/>
          <w:bCs/>
          <w:sz w:val="32"/>
          <w:szCs w:val="32"/>
        </w:rPr>
      </w:pPr>
      <w:r>
        <w:rPr>
          <w:b/>
          <w:bCs/>
          <w:sz w:val="32"/>
          <w:szCs w:val="32"/>
        </w:rPr>
        <w:t>НОВОМИНСКОГО  СЕЛЬСКОГО  ПОСЕЛЕНИЯ</w:t>
      </w:r>
    </w:p>
    <w:p w:rsidR="00460C08" w:rsidRDefault="00F650BE">
      <w:pPr>
        <w:jc w:val="center"/>
        <w:rPr>
          <w:b/>
          <w:bCs/>
          <w:sz w:val="32"/>
          <w:szCs w:val="32"/>
        </w:rPr>
      </w:pPr>
      <w:r>
        <w:rPr>
          <w:b/>
          <w:bCs/>
          <w:sz w:val="32"/>
          <w:szCs w:val="32"/>
        </w:rPr>
        <w:t>КАНЕВСКОГО РАЙОНА</w:t>
      </w:r>
    </w:p>
    <w:p w:rsidR="00460C08" w:rsidRDefault="00460C08">
      <w:pPr>
        <w:pStyle w:val="1"/>
        <w:jc w:val="center"/>
      </w:pPr>
    </w:p>
    <w:p w:rsidR="00460C08" w:rsidRDefault="00F650BE">
      <w:pPr>
        <w:pStyle w:val="1"/>
        <w:jc w:val="center"/>
      </w:pPr>
      <w:r>
        <w:t>ПОСТАНОВЛЕНИЕ</w:t>
      </w:r>
    </w:p>
    <w:p w:rsidR="00460C08" w:rsidRDefault="00460C08">
      <w:pPr>
        <w:jc w:val="center"/>
        <w:rPr>
          <w:sz w:val="28"/>
        </w:rPr>
      </w:pPr>
    </w:p>
    <w:p w:rsidR="00460C08" w:rsidRDefault="00F650BE">
      <w:pPr>
        <w:ind w:firstLineChars="450" w:firstLine="1260"/>
        <w:rPr>
          <w:sz w:val="28"/>
        </w:rPr>
      </w:pPr>
      <w:r>
        <w:rPr>
          <w:sz w:val="28"/>
        </w:rPr>
        <w:t xml:space="preserve">от                                                                                        №                                                                                                      </w:t>
      </w:r>
    </w:p>
    <w:p w:rsidR="00460C08" w:rsidRDefault="00F650BE">
      <w:pPr>
        <w:jc w:val="center"/>
        <w:rPr>
          <w:sz w:val="28"/>
        </w:rPr>
      </w:pPr>
      <w:proofErr w:type="spellStart"/>
      <w:r>
        <w:rPr>
          <w:sz w:val="28"/>
        </w:rPr>
        <w:t>ст-ца</w:t>
      </w:r>
      <w:proofErr w:type="spellEnd"/>
      <w:r>
        <w:rPr>
          <w:sz w:val="28"/>
        </w:rPr>
        <w:t xml:space="preserve"> Новоминская</w:t>
      </w:r>
    </w:p>
    <w:p w:rsidR="00460C08" w:rsidRDefault="00F650BE">
      <w:pPr>
        <w:ind w:right="-2"/>
        <w:jc w:val="center"/>
      </w:pPr>
      <w:r>
        <w:t xml:space="preserve"> </w:t>
      </w:r>
    </w:p>
    <w:p w:rsidR="00460C08" w:rsidRDefault="00460C08">
      <w:pPr>
        <w:jc w:val="both"/>
        <w:rPr>
          <w:sz w:val="28"/>
          <w:szCs w:val="28"/>
        </w:rPr>
      </w:pPr>
    </w:p>
    <w:p w:rsidR="00460C08" w:rsidRDefault="00F650BE">
      <w:pPr>
        <w:pStyle w:val="2"/>
        <w:jc w:val="center"/>
        <w:rPr>
          <w:b/>
          <w:bCs/>
        </w:rPr>
      </w:pPr>
      <w:r>
        <w:rPr>
          <w:b/>
          <w:bCs/>
        </w:rPr>
        <w:t>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460C08" w:rsidRDefault="00460C08">
      <w:pPr>
        <w:jc w:val="center"/>
        <w:rPr>
          <w:sz w:val="28"/>
          <w:szCs w:val="28"/>
        </w:rPr>
      </w:pPr>
    </w:p>
    <w:p w:rsidR="00460C08" w:rsidRDefault="00F650BE">
      <w:pPr>
        <w:pStyle w:val="Standard"/>
        <w:ind w:firstLine="567"/>
        <w:jc w:val="both"/>
        <w:rPr>
          <w:rFonts w:cs="Times New Roman"/>
          <w:b/>
          <w:bCs/>
          <w:sz w:val="28"/>
          <w:szCs w:val="28"/>
          <w:lang w:eastAsia="ru-RU"/>
        </w:rPr>
      </w:pPr>
      <w:proofErr w:type="gramStart"/>
      <w:r>
        <w:rPr>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w:t>
      </w:r>
      <w:r w:rsidR="009D6E55">
        <w:rPr>
          <w:sz w:val="28"/>
          <w:szCs w:val="28"/>
        </w:rPr>
        <w:t xml:space="preserve"> 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9D6E55">
        <w:rPr>
          <w:sz w:val="28"/>
          <w:szCs w:val="28"/>
        </w:rPr>
        <w:t xml:space="preserve">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sz w:val="28"/>
          <w:szCs w:val="28"/>
        </w:rPr>
        <w:t xml:space="preserve"> Уставом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r w:rsidR="009D6E55">
        <w:rPr>
          <w:sz w:val="28"/>
          <w:szCs w:val="28"/>
        </w:rPr>
        <w:t xml:space="preserve"> постановлением администрации </w:t>
      </w:r>
      <w:proofErr w:type="spellStart"/>
      <w:r w:rsidR="009D6E55">
        <w:rPr>
          <w:sz w:val="28"/>
          <w:szCs w:val="28"/>
        </w:rPr>
        <w:t>Новоминского</w:t>
      </w:r>
      <w:proofErr w:type="spellEnd"/>
      <w:r w:rsidR="009D6E55">
        <w:rPr>
          <w:sz w:val="28"/>
          <w:szCs w:val="28"/>
        </w:rPr>
        <w:t xml:space="preserve"> сельского поселения </w:t>
      </w:r>
      <w:proofErr w:type="spellStart"/>
      <w:r w:rsidR="009D6E55">
        <w:rPr>
          <w:sz w:val="28"/>
          <w:szCs w:val="28"/>
        </w:rPr>
        <w:t>Каневского</w:t>
      </w:r>
      <w:proofErr w:type="spellEnd"/>
      <w:r w:rsidR="009D6E55">
        <w:rPr>
          <w:sz w:val="28"/>
          <w:szCs w:val="28"/>
        </w:rPr>
        <w:t xml:space="preserve"> района</w:t>
      </w:r>
      <w:r>
        <w:rPr>
          <w:sz w:val="28"/>
          <w:szCs w:val="28"/>
        </w:rPr>
        <w:t xml:space="preserve"> </w:t>
      </w:r>
      <w:r w:rsidR="0053139F" w:rsidRPr="0053139F">
        <w:rPr>
          <w:color w:val="000000"/>
          <w:sz w:val="28"/>
          <w:szCs w:val="28"/>
          <w:shd w:val="clear" w:color="auto" w:fill="FFFFFF"/>
        </w:rPr>
        <w:t xml:space="preserve">от </w:t>
      </w:r>
      <w:r w:rsidR="0053139F" w:rsidRPr="0053139F">
        <w:rPr>
          <w:sz w:val="28"/>
          <w:szCs w:val="28"/>
        </w:rPr>
        <w:t xml:space="preserve"> 15 февраля 2022 года №17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53139F" w:rsidRPr="0053139F">
        <w:rPr>
          <w:sz w:val="28"/>
          <w:szCs w:val="28"/>
        </w:rPr>
        <w:t>Новоминского</w:t>
      </w:r>
      <w:proofErr w:type="spellEnd"/>
      <w:r w:rsidR="0053139F" w:rsidRPr="0053139F">
        <w:rPr>
          <w:sz w:val="28"/>
          <w:szCs w:val="28"/>
        </w:rPr>
        <w:t xml:space="preserve"> сельского поселения </w:t>
      </w:r>
      <w:proofErr w:type="spellStart"/>
      <w:r w:rsidR="0053139F" w:rsidRPr="0053139F">
        <w:rPr>
          <w:sz w:val="28"/>
          <w:szCs w:val="28"/>
        </w:rPr>
        <w:t>Каневского</w:t>
      </w:r>
      <w:proofErr w:type="spellEnd"/>
      <w:r w:rsidR="0053139F" w:rsidRPr="0053139F">
        <w:rPr>
          <w:sz w:val="28"/>
          <w:szCs w:val="28"/>
        </w:rPr>
        <w:t xml:space="preserve"> района»</w:t>
      </w:r>
      <w:r w:rsidRPr="0053139F">
        <w:rPr>
          <w:sz w:val="28"/>
          <w:szCs w:val="28"/>
        </w:rPr>
        <w:t>,</w:t>
      </w:r>
      <w:r>
        <w:rPr>
          <w:sz w:val="28"/>
          <w:szCs w:val="28"/>
        </w:rPr>
        <w:t xml:space="preserve"> </w:t>
      </w:r>
      <w:proofErr w:type="spellStart"/>
      <w:proofErr w:type="gramStart"/>
      <w:r>
        <w:rPr>
          <w:sz w:val="28"/>
          <w:szCs w:val="28"/>
        </w:rPr>
        <w:t>п</w:t>
      </w:r>
      <w:proofErr w:type="spellEnd"/>
      <w:proofErr w:type="gramEnd"/>
      <w:r w:rsidR="0053139F">
        <w:rPr>
          <w:sz w:val="28"/>
          <w:szCs w:val="28"/>
        </w:rPr>
        <w:t xml:space="preserve"> </w:t>
      </w:r>
      <w:r>
        <w:rPr>
          <w:sz w:val="28"/>
          <w:szCs w:val="28"/>
        </w:rPr>
        <w:t>о</w:t>
      </w:r>
      <w:r w:rsidR="0053139F">
        <w:rPr>
          <w:sz w:val="28"/>
          <w:szCs w:val="28"/>
        </w:rPr>
        <w:t xml:space="preserve"> </w:t>
      </w:r>
      <w:r>
        <w:rPr>
          <w:sz w:val="28"/>
          <w:szCs w:val="28"/>
        </w:rPr>
        <w:t>с</w:t>
      </w:r>
      <w:r w:rsidR="0053139F">
        <w:rPr>
          <w:sz w:val="28"/>
          <w:szCs w:val="28"/>
        </w:rPr>
        <w:t xml:space="preserve"> </w:t>
      </w:r>
      <w:r>
        <w:rPr>
          <w:sz w:val="28"/>
          <w:szCs w:val="28"/>
        </w:rPr>
        <w:t>т</w:t>
      </w:r>
      <w:r w:rsidR="0053139F">
        <w:rPr>
          <w:sz w:val="28"/>
          <w:szCs w:val="28"/>
        </w:rPr>
        <w:t xml:space="preserve"> </w:t>
      </w:r>
      <w:r>
        <w:rPr>
          <w:sz w:val="28"/>
          <w:szCs w:val="28"/>
        </w:rPr>
        <w:t>а</w:t>
      </w:r>
      <w:r w:rsidR="0053139F">
        <w:rPr>
          <w:sz w:val="28"/>
          <w:szCs w:val="28"/>
        </w:rPr>
        <w:t xml:space="preserve"> </w:t>
      </w:r>
      <w:proofErr w:type="spellStart"/>
      <w:r>
        <w:rPr>
          <w:sz w:val="28"/>
          <w:szCs w:val="28"/>
        </w:rPr>
        <w:t>н</w:t>
      </w:r>
      <w:proofErr w:type="spellEnd"/>
      <w:r w:rsidR="0053139F">
        <w:rPr>
          <w:sz w:val="28"/>
          <w:szCs w:val="28"/>
        </w:rPr>
        <w:t xml:space="preserve"> </w:t>
      </w:r>
      <w:proofErr w:type="gramStart"/>
      <w:r>
        <w:rPr>
          <w:sz w:val="28"/>
          <w:szCs w:val="28"/>
        </w:rPr>
        <w:t>о</w:t>
      </w:r>
      <w:proofErr w:type="gramEnd"/>
      <w:r w:rsidR="0053139F">
        <w:rPr>
          <w:sz w:val="28"/>
          <w:szCs w:val="28"/>
        </w:rPr>
        <w:t xml:space="preserve"> </w:t>
      </w:r>
      <w:r>
        <w:rPr>
          <w:sz w:val="28"/>
          <w:szCs w:val="28"/>
        </w:rPr>
        <w:t>в</w:t>
      </w:r>
      <w:r w:rsidR="0053139F">
        <w:rPr>
          <w:sz w:val="28"/>
          <w:szCs w:val="28"/>
        </w:rPr>
        <w:t xml:space="preserve"> </w:t>
      </w:r>
      <w:r>
        <w:rPr>
          <w:sz w:val="28"/>
          <w:szCs w:val="28"/>
        </w:rPr>
        <w:t>л</w:t>
      </w:r>
      <w:r w:rsidR="0053139F">
        <w:rPr>
          <w:sz w:val="28"/>
          <w:szCs w:val="28"/>
        </w:rPr>
        <w:t xml:space="preserve"> </w:t>
      </w:r>
      <w:r>
        <w:rPr>
          <w:sz w:val="28"/>
          <w:szCs w:val="28"/>
        </w:rPr>
        <w:t>я</w:t>
      </w:r>
      <w:r w:rsidR="0053139F">
        <w:rPr>
          <w:sz w:val="28"/>
          <w:szCs w:val="28"/>
        </w:rPr>
        <w:t xml:space="preserve"> </w:t>
      </w:r>
      <w:r>
        <w:rPr>
          <w:sz w:val="28"/>
          <w:szCs w:val="28"/>
        </w:rPr>
        <w:t>ю:</w:t>
      </w:r>
    </w:p>
    <w:p w:rsidR="00460C08" w:rsidRDefault="00F650BE">
      <w:pPr>
        <w:ind w:firstLine="708"/>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согласно приложению.</w:t>
      </w:r>
    </w:p>
    <w:p w:rsidR="00460C08" w:rsidRDefault="00F650BE">
      <w:pPr>
        <w:ind w:firstLine="708"/>
        <w:jc w:val="both"/>
        <w:rPr>
          <w:sz w:val="28"/>
          <w:szCs w:val="28"/>
        </w:rPr>
      </w:pPr>
      <w:r>
        <w:rPr>
          <w:sz w:val="28"/>
          <w:szCs w:val="28"/>
        </w:rPr>
        <w:t>2. Признать утратившим силу:</w:t>
      </w:r>
    </w:p>
    <w:p w:rsidR="00460C08" w:rsidRDefault="00F650BE">
      <w:pPr>
        <w:ind w:firstLine="567"/>
        <w:jc w:val="both"/>
        <w:rPr>
          <w:color w:val="C00000"/>
          <w:sz w:val="28"/>
          <w:szCs w:val="28"/>
        </w:rPr>
      </w:pPr>
      <w:r>
        <w:rPr>
          <w:sz w:val="28"/>
          <w:szCs w:val="28"/>
        </w:rPr>
        <w:t xml:space="preserve">- постановление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w:t>
      </w:r>
      <w:r w:rsidR="005B74F7">
        <w:rPr>
          <w:sz w:val="28"/>
          <w:szCs w:val="28"/>
        </w:rPr>
        <w:t>09 сентября 2021</w:t>
      </w:r>
      <w:r>
        <w:rPr>
          <w:sz w:val="28"/>
          <w:szCs w:val="28"/>
        </w:rPr>
        <w:t xml:space="preserve"> года № </w:t>
      </w:r>
      <w:r w:rsidR="005B74F7">
        <w:rPr>
          <w:sz w:val="28"/>
          <w:szCs w:val="28"/>
        </w:rPr>
        <w:t>121</w:t>
      </w:r>
      <w:r>
        <w:rPr>
          <w:sz w:val="28"/>
          <w:szCs w:val="28"/>
        </w:rPr>
        <w:t xml:space="preserve"> «</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w:t>
      </w:r>
    </w:p>
    <w:p w:rsidR="00460C08" w:rsidRDefault="00F650BE">
      <w:pPr>
        <w:ind w:firstLine="709"/>
        <w:jc w:val="both"/>
        <w:rPr>
          <w:sz w:val="28"/>
          <w:szCs w:val="28"/>
        </w:rPr>
      </w:pPr>
      <w:r>
        <w:rPr>
          <w:sz w:val="28"/>
          <w:szCs w:val="28"/>
        </w:rPr>
        <w:lastRenderedPageBreak/>
        <w:t xml:space="preserve">3. </w:t>
      </w:r>
      <w:r>
        <w:rPr>
          <w:bCs/>
          <w:sz w:val="28"/>
          <w:szCs w:val="28"/>
        </w:rPr>
        <w:t xml:space="preserve">Общему отделу администрации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 (Власенко) обнародовать настоящее постановление в установленном порядке и разместить на официальном сайте администрации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 </w:t>
      </w:r>
      <w:r>
        <w:rPr>
          <w:sz w:val="28"/>
          <w:szCs w:val="28"/>
        </w:rPr>
        <w:t>в информационно-телекоммуникационной сети «Интернет»</w:t>
      </w:r>
      <w:r>
        <w:rPr>
          <w:bCs/>
          <w:sz w:val="28"/>
          <w:szCs w:val="28"/>
        </w:rPr>
        <w:t>.</w:t>
      </w:r>
    </w:p>
    <w:p w:rsidR="00460C08" w:rsidRDefault="00F650BE">
      <w:pPr>
        <w:pStyle w:val="af4"/>
        <w:ind w:firstLine="709"/>
        <w:jc w:val="both"/>
        <w:rPr>
          <w:b w:val="0"/>
          <w:sz w:val="28"/>
          <w:szCs w:val="28"/>
        </w:rPr>
      </w:pPr>
      <w:r>
        <w:rPr>
          <w:b w:val="0"/>
          <w:sz w:val="28"/>
          <w:szCs w:val="28"/>
        </w:rPr>
        <w:t xml:space="preserve">4. </w:t>
      </w:r>
      <w:proofErr w:type="gramStart"/>
      <w:r>
        <w:rPr>
          <w:b w:val="0"/>
          <w:sz w:val="28"/>
          <w:szCs w:val="28"/>
        </w:rPr>
        <w:t>Контроль за</w:t>
      </w:r>
      <w:proofErr w:type="gramEnd"/>
      <w:r>
        <w:rPr>
          <w:b w:val="0"/>
          <w:sz w:val="28"/>
          <w:szCs w:val="28"/>
        </w:rPr>
        <w:t xml:space="preserve"> выполнением настоящего постановления оставляю за собой.</w:t>
      </w:r>
    </w:p>
    <w:p w:rsidR="00460C08" w:rsidRDefault="00F650BE">
      <w:pPr>
        <w:pStyle w:val="af4"/>
        <w:ind w:firstLine="709"/>
        <w:jc w:val="both"/>
        <w:rPr>
          <w:b w:val="0"/>
          <w:bCs/>
          <w:sz w:val="28"/>
          <w:szCs w:val="28"/>
        </w:rPr>
      </w:pPr>
      <w:r>
        <w:rPr>
          <w:b w:val="0"/>
          <w:sz w:val="28"/>
          <w:szCs w:val="28"/>
        </w:rPr>
        <w:t>5. Постановление вступает в силу со дня его официального опубликования (обнародования).</w:t>
      </w:r>
    </w:p>
    <w:p w:rsidR="00460C08" w:rsidRDefault="00460C08">
      <w:pPr>
        <w:spacing w:line="310" w:lineRule="exact"/>
        <w:jc w:val="both"/>
        <w:rPr>
          <w:sz w:val="28"/>
          <w:szCs w:val="28"/>
        </w:rPr>
      </w:pPr>
    </w:p>
    <w:p w:rsidR="00460C08" w:rsidRDefault="00460C08">
      <w:pPr>
        <w:spacing w:line="310" w:lineRule="exact"/>
        <w:jc w:val="both"/>
        <w:rPr>
          <w:sz w:val="28"/>
          <w:szCs w:val="28"/>
        </w:rPr>
      </w:pPr>
    </w:p>
    <w:p w:rsidR="00460C08" w:rsidRDefault="00460C08">
      <w:pPr>
        <w:spacing w:line="310" w:lineRule="exact"/>
        <w:jc w:val="both"/>
        <w:rPr>
          <w:sz w:val="28"/>
          <w:szCs w:val="28"/>
        </w:rPr>
      </w:pPr>
    </w:p>
    <w:p w:rsidR="00460C08" w:rsidRDefault="005B74F7">
      <w:pPr>
        <w:ind w:right="-15"/>
        <w:rPr>
          <w:sz w:val="28"/>
          <w:szCs w:val="28"/>
        </w:rPr>
      </w:pPr>
      <w:r>
        <w:rPr>
          <w:sz w:val="28"/>
          <w:szCs w:val="28"/>
        </w:rPr>
        <w:t>Глава</w:t>
      </w:r>
      <w:r w:rsidR="00F650BE">
        <w:rPr>
          <w:sz w:val="28"/>
          <w:szCs w:val="28"/>
        </w:rPr>
        <w:t xml:space="preserve"> </w:t>
      </w:r>
      <w:proofErr w:type="spellStart"/>
      <w:r w:rsidR="00F650BE">
        <w:rPr>
          <w:sz w:val="28"/>
          <w:szCs w:val="28"/>
        </w:rPr>
        <w:t>Новоминского</w:t>
      </w:r>
      <w:proofErr w:type="spellEnd"/>
      <w:r w:rsidR="00F650BE">
        <w:rPr>
          <w:sz w:val="28"/>
          <w:szCs w:val="28"/>
        </w:rPr>
        <w:t xml:space="preserve"> </w:t>
      </w:r>
      <w:proofErr w:type="gramStart"/>
      <w:r w:rsidR="00F650BE">
        <w:rPr>
          <w:sz w:val="28"/>
          <w:szCs w:val="28"/>
        </w:rPr>
        <w:t>сельского</w:t>
      </w:r>
      <w:proofErr w:type="gramEnd"/>
      <w:r w:rsidR="00F650BE">
        <w:rPr>
          <w:sz w:val="28"/>
          <w:szCs w:val="28"/>
        </w:rPr>
        <w:t xml:space="preserve"> </w:t>
      </w:r>
    </w:p>
    <w:p w:rsidR="00460C08" w:rsidRDefault="00F650BE">
      <w:pPr>
        <w:ind w:right="-15"/>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5B74F7">
        <w:rPr>
          <w:sz w:val="28"/>
          <w:szCs w:val="28"/>
        </w:rPr>
        <w:t xml:space="preserve">А.Н. </w:t>
      </w:r>
      <w:proofErr w:type="spellStart"/>
      <w:r w:rsidR="005B74F7">
        <w:rPr>
          <w:sz w:val="28"/>
          <w:szCs w:val="28"/>
        </w:rPr>
        <w:t>Чернушевич</w:t>
      </w:r>
      <w:proofErr w:type="spellEnd"/>
      <w:r>
        <w:rPr>
          <w:sz w:val="28"/>
          <w:szCs w:val="28"/>
        </w:rPr>
        <w:t xml:space="preserve">                                                    </w:t>
      </w:r>
    </w:p>
    <w:p w:rsidR="00460C08" w:rsidRDefault="00460C08">
      <w:pPr>
        <w:spacing w:line="360" w:lineRule="auto"/>
        <w:jc w:val="both"/>
      </w:pPr>
    </w:p>
    <w:p w:rsidR="00460C08" w:rsidRDefault="00460C08">
      <w:pPr>
        <w:spacing w:line="360" w:lineRule="auto"/>
        <w:jc w:val="both"/>
      </w:pPr>
    </w:p>
    <w:p w:rsidR="00460C08" w:rsidRDefault="00F650BE">
      <w:pPr>
        <w:ind w:right="-15"/>
        <w:jc w:val="center"/>
        <w:rPr>
          <w:sz w:val="28"/>
          <w:szCs w:val="28"/>
        </w:rPr>
      </w:pPr>
      <w:r>
        <w:rPr>
          <w:sz w:val="28"/>
          <w:szCs w:val="28"/>
        </w:rPr>
        <w:t xml:space="preserve"> </w:t>
      </w:r>
    </w:p>
    <w:p w:rsidR="00460C08" w:rsidRDefault="00460C08">
      <w:pPr>
        <w:ind w:right="-15"/>
        <w:rPr>
          <w:sz w:val="28"/>
          <w:szCs w:val="28"/>
        </w:rPr>
      </w:pPr>
    </w:p>
    <w:p w:rsidR="00460C08" w:rsidRDefault="00460C08">
      <w:pPr>
        <w:ind w:right="-15"/>
        <w:rPr>
          <w:sz w:val="28"/>
          <w:szCs w:val="28"/>
        </w:rPr>
      </w:pPr>
    </w:p>
    <w:p w:rsidR="00460C08" w:rsidRDefault="00460C08">
      <w:pPr>
        <w:ind w:right="-15"/>
        <w:rPr>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460C08" w:rsidRDefault="00460C08">
      <w:pPr>
        <w:autoSpaceDE w:val="0"/>
        <w:autoSpaceDN w:val="0"/>
        <w:adjustRightInd w:val="0"/>
        <w:ind w:left="5664" w:right="-1"/>
        <w:rPr>
          <w:rFonts w:cs="Arial"/>
          <w:sz w:val="28"/>
          <w:szCs w:val="28"/>
        </w:rPr>
      </w:pPr>
    </w:p>
    <w:p w:rsidR="005B74F7" w:rsidRDefault="005B74F7">
      <w:pPr>
        <w:autoSpaceDE w:val="0"/>
        <w:autoSpaceDN w:val="0"/>
        <w:adjustRightInd w:val="0"/>
        <w:ind w:left="5664" w:right="-1"/>
        <w:rPr>
          <w:rFonts w:cs="Arial"/>
          <w:sz w:val="28"/>
          <w:szCs w:val="28"/>
        </w:rPr>
      </w:pPr>
    </w:p>
    <w:p w:rsidR="00460C08" w:rsidRDefault="00F650BE">
      <w:pPr>
        <w:autoSpaceDE w:val="0"/>
        <w:autoSpaceDN w:val="0"/>
        <w:adjustRightInd w:val="0"/>
        <w:ind w:left="5664" w:right="-1"/>
        <w:rPr>
          <w:rFonts w:cs="Arial"/>
          <w:sz w:val="28"/>
          <w:szCs w:val="28"/>
        </w:rPr>
      </w:pPr>
      <w:r>
        <w:rPr>
          <w:rFonts w:cs="Arial"/>
          <w:sz w:val="28"/>
          <w:szCs w:val="28"/>
        </w:rPr>
        <w:t xml:space="preserve">ПРИЛОЖЕНИЕ </w:t>
      </w:r>
    </w:p>
    <w:p w:rsidR="00460C08" w:rsidRDefault="00F650BE">
      <w:pPr>
        <w:autoSpaceDE w:val="0"/>
        <w:autoSpaceDN w:val="0"/>
        <w:adjustRightInd w:val="0"/>
        <w:ind w:left="5664" w:right="-1"/>
        <w:rPr>
          <w:rFonts w:cs="Arial"/>
          <w:sz w:val="28"/>
          <w:szCs w:val="28"/>
        </w:rPr>
      </w:pPr>
      <w:r>
        <w:rPr>
          <w:rFonts w:cs="Arial"/>
          <w:sz w:val="28"/>
          <w:szCs w:val="28"/>
        </w:rPr>
        <w:t>УТВЕРЖДЕН</w:t>
      </w:r>
    </w:p>
    <w:p w:rsidR="00460C08" w:rsidRDefault="00F650BE">
      <w:pPr>
        <w:ind w:left="5664"/>
        <w:rPr>
          <w:bCs/>
          <w:sz w:val="28"/>
          <w:szCs w:val="28"/>
        </w:rPr>
      </w:pPr>
      <w:r>
        <w:rPr>
          <w:bCs/>
          <w:sz w:val="28"/>
          <w:szCs w:val="28"/>
        </w:rPr>
        <w:t xml:space="preserve">постановлением администрации </w:t>
      </w:r>
    </w:p>
    <w:p w:rsidR="00460C08" w:rsidRDefault="00F650BE">
      <w:pPr>
        <w:ind w:left="5664"/>
        <w:rPr>
          <w:bCs/>
          <w:sz w:val="28"/>
          <w:szCs w:val="28"/>
        </w:rPr>
      </w:pP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60C08" w:rsidRDefault="00F650BE">
      <w:pPr>
        <w:autoSpaceDE w:val="0"/>
        <w:autoSpaceDN w:val="0"/>
        <w:adjustRightInd w:val="0"/>
        <w:ind w:left="5664" w:right="-1"/>
        <w:rPr>
          <w:rFonts w:cs="Arial"/>
          <w:sz w:val="28"/>
          <w:szCs w:val="28"/>
        </w:rPr>
      </w:pPr>
      <w:r>
        <w:rPr>
          <w:rFonts w:cs="Arial"/>
          <w:sz w:val="28"/>
          <w:szCs w:val="28"/>
        </w:rPr>
        <w:t>от __________20____ г. № ___</w:t>
      </w:r>
    </w:p>
    <w:p w:rsidR="00460C08" w:rsidRDefault="00460C08">
      <w:pPr>
        <w:jc w:val="right"/>
        <w:rPr>
          <w:sz w:val="28"/>
        </w:rPr>
      </w:pPr>
    </w:p>
    <w:p w:rsidR="00460C08" w:rsidRDefault="00460C08">
      <w:pPr>
        <w:jc w:val="right"/>
        <w:rPr>
          <w:sz w:val="28"/>
        </w:rPr>
      </w:pPr>
    </w:p>
    <w:p w:rsidR="00460C08" w:rsidRDefault="00F650BE">
      <w:pPr>
        <w:jc w:val="center"/>
        <w:rPr>
          <w:bCs/>
          <w:sz w:val="28"/>
          <w:szCs w:val="28"/>
        </w:rPr>
      </w:pPr>
      <w:r>
        <w:rPr>
          <w:bCs/>
          <w:sz w:val="28"/>
          <w:szCs w:val="28"/>
        </w:rPr>
        <w:t xml:space="preserve">Административный регламент </w:t>
      </w:r>
    </w:p>
    <w:p w:rsidR="00460C08" w:rsidRDefault="00F650BE">
      <w:pPr>
        <w:jc w:val="center"/>
        <w:rPr>
          <w:b/>
          <w:sz w:val="28"/>
          <w:szCs w:val="28"/>
        </w:rPr>
      </w:pPr>
      <w:r>
        <w:rPr>
          <w:bCs/>
          <w:sz w:val="28"/>
          <w:szCs w:val="28"/>
        </w:rPr>
        <w:t>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460C08" w:rsidRDefault="00460C08">
      <w:pPr>
        <w:rPr>
          <w:sz w:val="28"/>
          <w:szCs w:val="28"/>
        </w:rPr>
      </w:pPr>
    </w:p>
    <w:p w:rsidR="00460C08" w:rsidRDefault="00F650BE">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460C08" w:rsidRDefault="00460C08">
      <w:pPr>
        <w:widowControl w:val="0"/>
        <w:autoSpaceDE w:val="0"/>
        <w:autoSpaceDN w:val="0"/>
        <w:adjustRightInd w:val="0"/>
        <w:jc w:val="both"/>
        <w:rPr>
          <w:rFonts w:cs="Arial"/>
          <w:sz w:val="28"/>
          <w:szCs w:val="28"/>
        </w:rPr>
      </w:pPr>
    </w:p>
    <w:p w:rsidR="00460C08" w:rsidRDefault="00F650BE">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Предмет регулирования </w:t>
      </w:r>
    </w:p>
    <w:p w:rsidR="00460C08" w:rsidRDefault="00F650BE">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460C08" w:rsidRDefault="00460C08">
      <w:pPr>
        <w:jc w:val="both"/>
        <w:rPr>
          <w:rFonts w:cs="Arial"/>
          <w:b/>
          <w:sz w:val="28"/>
          <w:szCs w:val="28"/>
        </w:rPr>
      </w:pPr>
    </w:p>
    <w:p w:rsidR="00460C08" w:rsidRDefault="00F650BE">
      <w:pPr>
        <w:ind w:firstLine="708"/>
        <w:jc w:val="both"/>
        <w:rPr>
          <w:sz w:val="28"/>
          <w:szCs w:val="28"/>
        </w:rPr>
      </w:pPr>
      <w:proofErr w:type="gramStart"/>
      <w:r>
        <w:rPr>
          <w:rFonts w:cs="Arial"/>
          <w:sz w:val="28"/>
          <w:szCs w:val="28"/>
        </w:rPr>
        <w:t xml:space="preserve">Административный регламент предоставления администрацией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cs="Arial"/>
          <w:sz w:val="28"/>
          <w:szCs w:val="28"/>
        </w:rPr>
        <w:t xml:space="preserve"> (далее - Регламент) муниципальной услуги </w:t>
      </w:r>
      <w:r>
        <w:rPr>
          <w:rFonts w:cs="Arial"/>
          <w:bCs/>
          <w:sz w:val="28"/>
          <w:szCs w:val="28"/>
        </w:rPr>
        <w:t>«</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(далее - муниципальная услуга)</w:t>
      </w:r>
      <w:r>
        <w:rPr>
          <w:rFonts w:eastAsia="sans-serif"/>
          <w:color w:val="000000"/>
          <w:sz w:val="28"/>
          <w:szCs w:val="28"/>
          <w:shd w:val="clear" w:color="auto" w:fill="FFFFFF"/>
        </w:rPr>
        <w:t xml:space="preserve"> </w:t>
      </w:r>
      <w:r>
        <w:rPr>
          <w:sz w:val="28"/>
          <w:szCs w:val="28"/>
        </w:rPr>
        <w:t>о</w:t>
      </w:r>
      <w:r>
        <w:rPr>
          <w:rFonts w:cs="Arial"/>
          <w:sz w:val="28"/>
          <w:szCs w:val="28"/>
        </w:rPr>
        <w:t xml:space="preserve">пределяет стандарты, сроки и последовательность административных процедур (действий) по предоставлению администрацией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cs="Arial"/>
          <w:sz w:val="28"/>
          <w:szCs w:val="28"/>
        </w:rPr>
        <w:t xml:space="preserve"> муниципальной услуги «</w:t>
      </w:r>
      <w:r>
        <w:rPr>
          <w:bCs/>
          <w:sz w:val="28"/>
          <w:szCs w:val="28"/>
        </w:rPr>
        <w:t>Выдача специального разрешения на движение по автомобильным дорогам местного значения</w:t>
      </w:r>
      <w:proofErr w:type="gramEnd"/>
      <w:r>
        <w:rPr>
          <w:bCs/>
          <w:sz w:val="28"/>
          <w:szCs w:val="28"/>
        </w:rPr>
        <w:t xml:space="preserve"> </w:t>
      </w:r>
      <w:proofErr w:type="gramStart"/>
      <w:r>
        <w:rPr>
          <w:bCs/>
          <w:sz w:val="28"/>
          <w:szCs w:val="28"/>
        </w:rPr>
        <w:t>тяжеловесного и (или) крупногабаритного транспортного средства</w:t>
      </w:r>
      <w:r>
        <w:rPr>
          <w:rFonts w:cs="Arial"/>
          <w:sz w:val="28"/>
          <w:szCs w:val="28"/>
        </w:rPr>
        <w:t xml:space="preserve">» (далее – муниципальная услуга) в </w:t>
      </w:r>
      <w:r>
        <w:rPr>
          <w:rFonts w:eastAsia="sans-serif"/>
          <w:color w:val="000000"/>
          <w:sz w:val="28"/>
          <w:szCs w:val="28"/>
          <w:shd w:val="clear" w:color="auto" w:fill="FFFFFF"/>
        </w:rPr>
        <w:t>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w:t>
      </w:r>
      <w:proofErr w:type="gramEnd"/>
      <w:r>
        <w:rPr>
          <w:rFonts w:eastAsia="sans-serif"/>
          <w:color w:val="000000"/>
          <w:sz w:val="28"/>
          <w:szCs w:val="28"/>
          <w:shd w:val="clear" w:color="auto" w:fill="FFFFFF"/>
        </w:rPr>
        <w:t xml:space="preserve"> таких автомобильных дорог</w:t>
      </w:r>
      <w:r>
        <w:rPr>
          <w:rFonts w:cs="Arial"/>
          <w:sz w:val="28"/>
          <w:szCs w:val="28"/>
        </w:rPr>
        <w:t>.</w:t>
      </w:r>
    </w:p>
    <w:p w:rsidR="00460C08" w:rsidRDefault="00460C08">
      <w:pPr>
        <w:ind w:left="708" w:firstLine="426"/>
        <w:jc w:val="center"/>
        <w:rPr>
          <w:b/>
          <w:sz w:val="28"/>
          <w:szCs w:val="28"/>
        </w:rPr>
      </w:pPr>
    </w:p>
    <w:p w:rsidR="00460C08" w:rsidRDefault="00F650BE">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460C08" w:rsidRDefault="00460C08">
      <w:pPr>
        <w:autoSpaceDE w:val="0"/>
        <w:autoSpaceDN w:val="0"/>
        <w:adjustRightInd w:val="0"/>
        <w:jc w:val="both"/>
        <w:rPr>
          <w:rFonts w:cs="Arial"/>
          <w:color w:val="7030A0"/>
          <w:sz w:val="28"/>
          <w:szCs w:val="28"/>
        </w:rPr>
      </w:pPr>
    </w:p>
    <w:p w:rsidR="00460C08" w:rsidRDefault="00F650BE">
      <w:pPr>
        <w:widowControl w:val="0"/>
        <w:suppressAutoHyphens/>
        <w:ind w:firstLine="708"/>
        <w:jc w:val="both"/>
        <w:rPr>
          <w:sz w:val="28"/>
          <w:szCs w:val="28"/>
        </w:rPr>
      </w:pPr>
      <w:proofErr w:type="gramStart"/>
      <w:r>
        <w:rPr>
          <w:sz w:val="28"/>
          <w:szCs w:val="28"/>
        </w:rPr>
        <w:t>Заявителями на предоставление Муниципальной услуги являются владельцы транспортных средств (физические и юридические лица, индивидуальные предприниматели) либо их уполномоченные представители (далее - заявители), обращающиеся на законных основаниях за получением </w:t>
      </w:r>
      <w:r>
        <w:rPr>
          <w:bCs/>
          <w:sz w:val="28"/>
          <w:szCs w:val="28"/>
        </w:rPr>
        <w:t>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а также их представители, наделенные соответствующими полномочиями с заявлением о предоставлении муниципальной услуги.</w:t>
      </w:r>
      <w:proofErr w:type="gramEnd"/>
    </w:p>
    <w:p w:rsidR="00460C08" w:rsidRDefault="00F650BE">
      <w:pPr>
        <w:widowControl w:val="0"/>
        <w:suppressAutoHyphens/>
        <w:ind w:firstLine="708"/>
        <w:jc w:val="both"/>
        <w:rPr>
          <w:sz w:val="28"/>
          <w:szCs w:val="28"/>
          <w:lang w:eastAsia="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60C08" w:rsidRDefault="00460C08">
      <w:pPr>
        <w:rPr>
          <w:b/>
          <w:sz w:val="28"/>
          <w:szCs w:val="28"/>
        </w:rPr>
      </w:pPr>
    </w:p>
    <w:p w:rsidR="00460C08" w:rsidRDefault="00F650BE" w:rsidP="00F650BE">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460C08" w:rsidRDefault="00460C08">
      <w:pPr>
        <w:widowControl w:val="0"/>
        <w:autoSpaceDE w:val="0"/>
        <w:autoSpaceDN w:val="0"/>
        <w:adjustRightInd w:val="0"/>
        <w:ind w:firstLine="720"/>
        <w:jc w:val="center"/>
        <w:rPr>
          <w:rFonts w:cs="Arial"/>
          <w:sz w:val="28"/>
          <w:szCs w:val="28"/>
        </w:rPr>
      </w:pPr>
    </w:p>
    <w:p w:rsidR="00460C08" w:rsidRDefault="00F650BE">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460C08" w:rsidRDefault="00F650BE">
      <w:pPr>
        <w:ind w:firstLine="709"/>
        <w:jc w:val="both"/>
        <w:rPr>
          <w:rFonts w:eastAsia="Calibri"/>
          <w:sz w:val="28"/>
          <w:szCs w:val="28"/>
          <w:lang w:eastAsia="en-US"/>
        </w:rPr>
      </w:pPr>
      <w:r>
        <w:rPr>
          <w:rFonts w:eastAsia="Calibri"/>
          <w:sz w:val="28"/>
          <w:szCs w:val="28"/>
          <w:lang w:eastAsia="en-US"/>
        </w:rPr>
        <w:t xml:space="preserve">1.3.1.1. В администрации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eastAsia="Calibri"/>
          <w:sz w:val="28"/>
          <w:szCs w:val="28"/>
          <w:lang w:eastAsia="en-US"/>
        </w:rPr>
        <w:t xml:space="preserve"> (далее - Уполномоченный орган):</w:t>
      </w:r>
    </w:p>
    <w:p w:rsidR="00460C08" w:rsidRDefault="00F650BE">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460C08" w:rsidRDefault="00F650BE">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460C08" w:rsidRDefault="00F650BE">
      <w:pPr>
        <w:ind w:firstLine="709"/>
        <w:jc w:val="both"/>
        <w:rPr>
          <w:rFonts w:eastAsia="Calibri"/>
          <w:sz w:val="28"/>
          <w:szCs w:val="28"/>
          <w:lang w:eastAsia="en-US"/>
        </w:rPr>
      </w:pPr>
      <w:r>
        <w:rPr>
          <w:rFonts w:eastAsia="Calibri"/>
          <w:sz w:val="28"/>
          <w:szCs w:val="28"/>
          <w:lang w:eastAsia="en-US"/>
        </w:rPr>
        <w:t>по письменным обращениям;</w:t>
      </w:r>
    </w:p>
    <w:p w:rsidR="00460C08" w:rsidRDefault="00F650BE">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460C08" w:rsidRDefault="00F650BE">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 xml:space="preserve">В филиалах государственного автономного учреждения </w:t>
      </w:r>
      <w:r>
        <w:rPr>
          <w:sz w:val="28"/>
          <w:szCs w:val="28"/>
        </w:rPr>
        <w:lastRenderedPageBreak/>
        <w:t xml:space="preserve">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proofErr w:type="gramStart"/>
      <w:r>
        <w:rPr>
          <w:sz w:val="28"/>
          <w:szCs w:val="28"/>
        </w:rPr>
        <w:t>в</w:t>
      </w:r>
      <w:proofErr w:type="gramEnd"/>
      <w:r>
        <w:rPr>
          <w:sz w:val="28"/>
          <w:szCs w:val="28"/>
        </w:rPr>
        <w:t xml:space="preserve"> </w:t>
      </w:r>
      <w:proofErr w:type="gramStart"/>
      <w:r>
        <w:rPr>
          <w:sz w:val="28"/>
          <w:szCs w:val="28"/>
        </w:rPr>
        <w:t>Новокубанском</w:t>
      </w:r>
      <w:proofErr w:type="gramEnd"/>
      <w:r>
        <w:rPr>
          <w:sz w:val="28"/>
          <w:szCs w:val="28"/>
        </w:rPr>
        <w:t xml:space="preserve"> районе Краснодарского края:</w:t>
      </w:r>
    </w:p>
    <w:p w:rsidR="00460C08" w:rsidRDefault="00F650BE">
      <w:pPr>
        <w:ind w:firstLine="709"/>
        <w:jc w:val="both"/>
        <w:rPr>
          <w:rFonts w:eastAsia="Calibri"/>
          <w:sz w:val="28"/>
          <w:szCs w:val="28"/>
          <w:lang w:eastAsia="en-US"/>
        </w:rPr>
      </w:pPr>
      <w:r>
        <w:rPr>
          <w:rFonts w:eastAsia="Calibri"/>
          <w:sz w:val="28"/>
          <w:szCs w:val="28"/>
          <w:lang w:eastAsia="en-US"/>
        </w:rPr>
        <w:t>при личном обращении;</w:t>
      </w:r>
    </w:p>
    <w:p w:rsidR="00460C08" w:rsidRDefault="00F650BE">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460C08" w:rsidRDefault="00F650BE">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eastAsia="Calibri"/>
          <w:sz w:val="28"/>
          <w:szCs w:val="28"/>
          <w:lang w:eastAsia="en-US"/>
        </w:rPr>
        <w:t xml:space="preserve"> </w:t>
      </w:r>
      <w:r>
        <w:rPr>
          <w:sz w:val="28"/>
          <w:szCs w:val="28"/>
        </w:rPr>
        <w:t>http://novominskayasp.ru/  (далее - официальный сайт)</w:t>
      </w:r>
      <w:r>
        <w:rPr>
          <w:rFonts w:eastAsia="Calibri"/>
          <w:sz w:val="28"/>
          <w:szCs w:val="28"/>
          <w:lang w:eastAsia="en-US"/>
        </w:rPr>
        <w:t>.</w:t>
      </w:r>
    </w:p>
    <w:p w:rsidR="00460C08" w:rsidRDefault="00F650BE">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460C08" w:rsidRDefault="00F650BE">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460C08" w:rsidRDefault="00F650BE">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60C08" w:rsidRDefault="00F650BE">
      <w:pPr>
        <w:numPr>
          <w:ilvl w:val="0"/>
          <w:numId w:val="1"/>
        </w:numPr>
        <w:autoSpaceDE w:val="0"/>
        <w:autoSpaceDN w:val="0"/>
        <w:adjustRightInd w:val="0"/>
        <w:ind w:left="0" w:firstLine="709"/>
        <w:jc w:val="both"/>
        <w:rPr>
          <w:sz w:val="28"/>
          <w:szCs w:val="28"/>
        </w:rPr>
      </w:pPr>
      <w:r>
        <w:rPr>
          <w:sz w:val="28"/>
          <w:szCs w:val="28"/>
        </w:rPr>
        <w:t>круг заявителей;</w:t>
      </w:r>
    </w:p>
    <w:p w:rsidR="00460C08" w:rsidRDefault="00F650BE">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460C08" w:rsidRDefault="00F650BE">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60C08" w:rsidRDefault="00F650BE">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460C08" w:rsidRDefault="00F650BE">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460C08" w:rsidRDefault="00F650BE">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F650BE" w:rsidRDefault="00F650BE" w:rsidP="00F650BE">
      <w:pPr>
        <w:pStyle w:val="aff5"/>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460C08" w:rsidRPr="00F650BE" w:rsidRDefault="00F650BE" w:rsidP="00F650BE">
      <w:pPr>
        <w:pStyle w:val="aff5"/>
        <w:ind w:firstLine="567"/>
        <w:jc w:val="both"/>
        <w:rPr>
          <w:rFonts w:ascii="Times New Roman" w:hAnsi="Times New Roman"/>
          <w:sz w:val="28"/>
          <w:szCs w:val="28"/>
        </w:rPr>
      </w:pPr>
      <w:r w:rsidRPr="00F650BE">
        <w:rPr>
          <w:rFonts w:ascii="Times New Roman" w:hAnsi="Times New Roman"/>
          <w:sz w:val="28"/>
          <w:szCs w:val="28"/>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F650BE">
        <w:rPr>
          <w:rStyle w:val="a4"/>
          <w:rFonts w:ascii="Times New Roman" w:hAnsi="Times New Roman"/>
          <w:i w:val="0"/>
          <w:sz w:val="28"/>
          <w:szCs w:val="28"/>
        </w:rPr>
        <w:t>или предоставление им персональных данных.</w:t>
      </w:r>
    </w:p>
    <w:p w:rsidR="00460C08" w:rsidRDefault="00F650BE">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460C08" w:rsidRDefault="00F650BE">
      <w:pPr>
        <w:ind w:firstLine="709"/>
        <w:jc w:val="both"/>
        <w:rPr>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rsidR="00460C08" w:rsidRDefault="00F650BE">
      <w:pPr>
        <w:widowControl w:val="0"/>
        <w:autoSpaceDE w:val="0"/>
        <w:autoSpaceDN w:val="0"/>
        <w:adjustRightInd w:val="0"/>
        <w:ind w:firstLine="709"/>
        <w:jc w:val="both"/>
        <w:outlineLvl w:val="0"/>
        <w:rPr>
          <w:sz w:val="28"/>
          <w:szCs w:val="28"/>
        </w:rPr>
      </w:pPr>
      <w:r>
        <w:rPr>
          <w:sz w:val="28"/>
          <w:szCs w:val="28"/>
        </w:rPr>
        <w:t>«горячая линия» МФЦ – 8-800-2500-549;</w:t>
      </w:r>
    </w:p>
    <w:p w:rsidR="00460C08" w:rsidRDefault="00F650BE">
      <w:pPr>
        <w:widowControl w:val="0"/>
        <w:autoSpaceDE w:val="0"/>
        <w:autoSpaceDN w:val="0"/>
        <w:adjustRightInd w:val="0"/>
        <w:ind w:firstLine="709"/>
        <w:jc w:val="both"/>
        <w:outlineLvl w:val="0"/>
        <w:rPr>
          <w:sz w:val="28"/>
          <w:szCs w:val="28"/>
          <w:lang w:eastAsia="en-US"/>
        </w:rPr>
      </w:pPr>
      <w:r>
        <w:rPr>
          <w:sz w:val="28"/>
          <w:szCs w:val="28"/>
        </w:rPr>
        <w:t>уполномоченный орган - 8 (86164) 7-62-33</w:t>
      </w:r>
    </w:p>
    <w:p w:rsidR="00460C08" w:rsidRDefault="00F650BE">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460C08" w:rsidRDefault="00F650BE">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60C08" w:rsidRDefault="00F650BE">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60C08" w:rsidRDefault="00F650BE">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460C08" w:rsidRDefault="00F650BE">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460C08" w:rsidRDefault="00F650BE">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460C08" w:rsidRDefault="00F650BE">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60C08" w:rsidRDefault="00F650BE">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60C08" w:rsidRDefault="00F650BE">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460C08" w:rsidRDefault="00F650BE">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460C08" w:rsidRDefault="00F650BE">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460C08" w:rsidRDefault="00F650BE">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rsidR="00460C08" w:rsidRDefault="00F650BE">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460C08" w:rsidRDefault="00F650BE">
      <w:pPr>
        <w:autoSpaceDE w:val="0"/>
        <w:autoSpaceDN w:val="0"/>
        <w:adjustRightInd w:val="0"/>
        <w:ind w:firstLine="709"/>
        <w:jc w:val="both"/>
        <w:rPr>
          <w:sz w:val="28"/>
          <w:szCs w:val="28"/>
        </w:rPr>
      </w:pPr>
      <w:r>
        <w:rPr>
          <w:sz w:val="28"/>
          <w:szCs w:val="28"/>
        </w:rPr>
        <w:lastRenderedPageBreak/>
        <w:t>порядок получения консультаций о предоставлении муниципальной услуги;</w:t>
      </w:r>
    </w:p>
    <w:p w:rsidR="00460C08" w:rsidRDefault="00F650BE">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460C08" w:rsidRDefault="00F650BE">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60C08" w:rsidRDefault="00F650BE">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460C08" w:rsidRDefault="00F650BE">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460C08" w:rsidRDefault="00F650BE">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460C08" w:rsidRDefault="00F650BE">
      <w:pPr>
        <w:autoSpaceDE w:val="0"/>
        <w:autoSpaceDN w:val="0"/>
        <w:adjustRightInd w:val="0"/>
        <w:ind w:firstLine="709"/>
        <w:jc w:val="both"/>
        <w:rPr>
          <w:sz w:val="28"/>
          <w:szCs w:val="28"/>
        </w:rPr>
      </w:pPr>
      <w:r>
        <w:rPr>
          <w:sz w:val="28"/>
          <w:szCs w:val="28"/>
        </w:rPr>
        <w:t>круг заявителей;</w:t>
      </w:r>
    </w:p>
    <w:p w:rsidR="00460C08" w:rsidRDefault="00F650BE">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460C08" w:rsidRDefault="00F650BE">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460C08" w:rsidRDefault="00F650BE">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460C08" w:rsidRDefault="00F650BE">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60C08" w:rsidRDefault="00F650BE">
      <w:pPr>
        <w:ind w:firstLine="567"/>
        <w:jc w:val="both"/>
        <w:rPr>
          <w:sz w:val="28"/>
          <w:szCs w:val="28"/>
        </w:rPr>
      </w:pPr>
      <w:r>
        <w:rPr>
          <w:sz w:val="28"/>
          <w:szCs w:val="28"/>
        </w:rPr>
        <w:t>1.3.3. Организации, участвующие в предоставлении муниципальной услуги:</w:t>
      </w:r>
    </w:p>
    <w:p w:rsidR="00460C08" w:rsidRDefault="00F650BE">
      <w:pPr>
        <w:ind w:firstLine="567"/>
        <w:jc w:val="both"/>
        <w:rPr>
          <w:sz w:val="28"/>
          <w:szCs w:val="28"/>
        </w:rPr>
      </w:pPr>
      <w:r>
        <w:rPr>
          <w:sz w:val="28"/>
          <w:szCs w:val="28"/>
        </w:rPr>
        <w:t xml:space="preserve"> 1) Администрация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60C08" w:rsidRDefault="00F650BE">
      <w:pPr>
        <w:ind w:firstLine="567"/>
        <w:jc w:val="both"/>
        <w:rPr>
          <w:sz w:val="28"/>
          <w:szCs w:val="28"/>
        </w:rPr>
      </w:pPr>
      <w:r>
        <w:rPr>
          <w:sz w:val="28"/>
          <w:szCs w:val="28"/>
        </w:rPr>
        <w:t>2) МФЦ.</w:t>
      </w:r>
    </w:p>
    <w:p w:rsidR="00460C08" w:rsidRDefault="00F650BE">
      <w:pPr>
        <w:widowControl w:val="0"/>
        <w:ind w:firstLine="709"/>
        <w:jc w:val="both"/>
        <w:rPr>
          <w:sz w:val="28"/>
          <w:szCs w:val="28"/>
        </w:rPr>
      </w:pPr>
      <w:r>
        <w:rPr>
          <w:sz w:val="28"/>
          <w:szCs w:val="28"/>
        </w:rPr>
        <w:t>1.3.4. Информация о местонахождении и графике работы, справочных телефонах администрации, МФЦ:</w:t>
      </w:r>
    </w:p>
    <w:p w:rsidR="00460C08" w:rsidRDefault="00F650BE">
      <w:pPr>
        <w:widowControl w:val="0"/>
        <w:ind w:firstLine="709"/>
        <w:jc w:val="both"/>
        <w:rPr>
          <w:sz w:val="28"/>
          <w:szCs w:val="28"/>
        </w:rPr>
      </w:pPr>
      <w:r>
        <w:rPr>
          <w:sz w:val="28"/>
          <w:szCs w:val="28"/>
        </w:rPr>
        <w:t>1.3.</w:t>
      </w:r>
      <w:r w:rsidRPr="005B74F7">
        <w:rPr>
          <w:sz w:val="28"/>
          <w:szCs w:val="28"/>
        </w:rPr>
        <w:t>4</w:t>
      </w:r>
      <w:r>
        <w:rPr>
          <w:sz w:val="28"/>
          <w:szCs w:val="28"/>
        </w:rPr>
        <w:t>.1. Администрация расположена по адресу:</w:t>
      </w:r>
    </w:p>
    <w:p w:rsidR="00460C08" w:rsidRDefault="00F650BE">
      <w:pPr>
        <w:widowControl w:val="0"/>
        <w:ind w:firstLine="567"/>
        <w:jc w:val="both"/>
        <w:rPr>
          <w:sz w:val="28"/>
          <w:szCs w:val="28"/>
        </w:rPr>
      </w:pPr>
      <w:r>
        <w:rPr>
          <w:sz w:val="28"/>
          <w:szCs w:val="28"/>
        </w:rPr>
        <w:t>353700, Россия, Краснодарский край, Каневской район,  ст. Новоминская, ул. Советская, 40, электронный адрес:</w:t>
      </w:r>
      <w:r>
        <w:t xml:space="preserve"> </w:t>
      </w:r>
      <w:proofErr w:type="spellStart"/>
      <w:r>
        <w:rPr>
          <w:sz w:val="28"/>
          <w:szCs w:val="28"/>
          <w:lang w:val="en-US"/>
        </w:rPr>
        <w:t>nvm</w:t>
      </w:r>
      <w:proofErr w:type="spellEnd"/>
      <w:r>
        <w:rPr>
          <w:sz w:val="28"/>
          <w:szCs w:val="28"/>
        </w:rPr>
        <w:t>@</w:t>
      </w:r>
      <w:proofErr w:type="spellStart"/>
      <w:r>
        <w:rPr>
          <w:sz w:val="28"/>
          <w:szCs w:val="28"/>
          <w:lang w:val="en-US"/>
        </w:rPr>
        <w:t>kanevskadm</w:t>
      </w:r>
      <w:proofErr w:type="spellEnd"/>
      <w:r>
        <w:rPr>
          <w:sz w:val="28"/>
          <w:szCs w:val="28"/>
        </w:rPr>
        <w:t>.</w:t>
      </w:r>
      <w:proofErr w:type="spellStart"/>
      <w:r>
        <w:rPr>
          <w:sz w:val="28"/>
          <w:szCs w:val="28"/>
          <w:lang w:val="en-US"/>
        </w:rPr>
        <w:t>ru</w:t>
      </w:r>
      <w:proofErr w:type="spellEnd"/>
      <w:r>
        <w:rPr>
          <w:sz w:val="28"/>
          <w:szCs w:val="28"/>
        </w:rPr>
        <w:t>.</w:t>
      </w:r>
    </w:p>
    <w:p w:rsidR="00460C08" w:rsidRDefault="00F650BE">
      <w:pPr>
        <w:ind w:firstLine="709"/>
        <w:jc w:val="both"/>
        <w:rPr>
          <w:sz w:val="28"/>
          <w:szCs w:val="28"/>
        </w:rPr>
      </w:pPr>
      <w:r>
        <w:rPr>
          <w:sz w:val="28"/>
          <w:szCs w:val="28"/>
        </w:rPr>
        <w:lastRenderedPageBreak/>
        <w:t>Справочный телефон администрации: 8 (86164)</w:t>
      </w:r>
      <w:r>
        <w:t xml:space="preserve"> </w:t>
      </w:r>
      <w:r>
        <w:rPr>
          <w:sz w:val="28"/>
          <w:szCs w:val="28"/>
        </w:rPr>
        <w:t>7-</w:t>
      </w:r>
      <w:r w:rsidRPr="005B74F7">
        <w:rPr>
          <w:sz w:val="28"/>
          <w:szCs w:val="28"/>
        </w:rPr>
        <w:t>63-09</w:t>
      </w:r>
      <w:r>
        <w:rPr>
          <w:sz w:val="28"/>
          <w:szCs w:val="28"/>
        </w:rPr>
        <w:t>.</w:t>
      </w:r>
    </w:p>
    <w:p w:rsidR="00460C08" w:rsidRDefault="00F650BE">
      <w:pPr>
        <w:ind w:firstLine="709"/>
        <w:jc w:val="both"/>
        <w:rPr>
          <w:sz w:val="28"/>
          <w:szCs w:val="28"/>
        </w:rPr>
      </w:pPr>
      <w:r>
        <w:rPr>
          <w:sz w:val="28"/>
          <w:szCs w:val="28"/>
        </w:rPr>
        <w:t>График работы уполномоченного органа: понедельник – пятница с 08.00 до17.00, перерыв с 12.00 до13.00, суббота и воскресенье – выходные.</w:t>
      </w:r>
    </w:p>
    <w:p w:rsidR="00460C08" w:rsidRDefault="00F650BE">
      <w:pPr>
        <w:widowControl w:val="0"/>
        <w:ind w:firstLine="567"/>
        <w:jc w:val="both"/>
        <w:rPr>
          <w:sz w:val="28"/>
          <w:szCs w:val="28"/>
        </w:rPr>
      </w:pPr>
      <w:r>
        <w:rPr>
          <w:sz w:val="28"/>
          <w:szCs w:val="28"/>
        </w:rPr>
        <w:t xml:space="preserve"> Адрес сайта - http://</w:t>
      </w:r>
      <w:proofErr w:type="spellStart"/>
      <w:r>
        <w:rPr>
          <w:sz w:val="28"/>
          <w:szCs w:val="28"/>
          <w:lang w:val="en-US"/>
        </w:rPr>
        <w:t>novomin</w:t>
      </w:r>
      <w:r>
        <w:rPr>
          <w:sz w:val="28"/>
          <w:szCs w:val="28"/>
        </w:rPr>
        <w:t>sp.ru</w:t>
      </w:r>
      <w:proofErr w:type="spellEnd"/>
      <w:r>
        <w:rPr>
          <w:sz w:val="28"/>
          <w:szCs w:val="28"/>
        </w:rPr>
        <w:t>/</w:t>
      </w:r>
      <w:r>
        <w:rPr>
          <w:sz w:val="28"/>
          <w:szCs w:val="28"/>
          <w:lang w:eastAsia="zh-CN"/>
        </w:rPr>
        <w:t>.</w:t>
      </w:r>
    </w:p>
    <w:p w:rsidR="00460C08" w:rsidRDefault="00F650BE">
      <w:pPr>
        <w:widowControl w:val="0"/>
        <w:ind w:firstLine="567"/>
        <w:jc w:val="both"/>
        <w:rPr>
          <w:sz w:val="28"/>
          <w:szCs w:val="28"/>
        </w:rPr>
      </w:pPr>
      <w:r>
        <w:rPr>
          <w:sz w:val="28"/>
          <w:szCs w:val="28"/>
        </w:rPr>
        <w:t xml:space="preserve"> 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r>
          <w:rPr>
            <w:rStyle w:val="a5"/>
            <w:color w:val="auto"/>
            <w:sz w:val="28"/>
            <w:szCs w:val="28"/>
            <w:u w:val="none"/>
            <w:lang w:val="en-US"/>
          </w:rPr>
          <w:t>nvmob</w:t>
        </w:r>
        <w:r>
          <w:rPr>
            <w:rStyle w:val="a5"/>
            <w:color w:val="auto"/>
            <w:sz w:val="28"/>
            <w:szCs w:val="28"/>
            <w:u w:val="none"/>
          </w:rPr>
          <w:t>@</w:t>
        </w:r>
        <w:r>
          <w:rPr>
            <w:rStyle w:val="a5"/>
            <w:color w:val="auto"/>
            <w:sz w:val="28"/>
            <w:szCs w:val="28"/>
            <w:u w:val="none"/>
            <w:lang w:val="en-US"/>
          </w:rPr>
          <w:t>kanevskadm</w:t>
        </w:r>
        <w:r>
          <w:rPr>
            <w:rStyle w:val="a5"/>
            <w:color w:val="auto"/>
            <w:sz w:val="28"/>
            <w:szCs w:val="28"/>
            <w:u w:val="none"/>
          </w:rPr>
          <w:t>.</w:t>
        </w:r>
        <w:proofErr w:type="spellStart"/>
        <w:r>
          <w:rPr>
            <w:rStyle w:val="a5"/>
            <w:color w:val="auto"/>
            <w:sz w:val="28"/>
            <w:szCs w:val="28"/>
            <w:u w:val="none"/>
          </w:rPr>
          <w:t>ru</w:t>
        </w:r>
        <w:proofErr w:type="spellEnd"/>
      </w:hyperlink>
      <w:r>
        <w:rPr>
          <w:sz w:val="28"/>
          <w:szCs w:val="28"/>
        </w:rPr>
        <w:t xml:space="preserve">, </w:t>
      </w:r>
      <w:r>
        <w:rPr>
          <w:rFonts w:eastAsia="Arial"/>
          <w:sz w:val="28"/>
          <w:szCs w:val="28"/>
        </w:rPr>
        <w:t xml:space="preserve"> </w:t>
      </w:r>
      <w:r>
        <w:rPr>
          <w:sz w:val="28"/>
          <w:szCs w:val="28"/>
        </w:rPr>
        <w:t>справочный телефон: 8 (86164)</w:t>
      </w:r>
    </w:p>
    <w:p w:rsidR="00460C08" w:rsidRDefault="00F650BE">
      <w:pPr>
        <w:widowControl w:val="0"/>
        <w:ind w:firstLine="567"/>
        <w:jc w:val="both"/>
        <w:rPr>
          <w:sz w:val="28"/>
          <w:szCs w:val="28"/>
        </w:rPr>
      </w:pPr>
      <w:r>
        <w:rPr>
          <w:sz w:val="28"/>
          <w:szCs w:val="28"/>
        </w:rPr>
        <w:t>7-63-31.</w:t>
      </w:r>
    </w:p>
    <w:p w:rsidR="00460C08" w:rsidRDefault="00F650BE">
      <w:pPr>
        <w:widowControl w:val="0"/>
        <w:ind w:firstLine="567"/>
        <w:jc w:val="both"/>
        <w:rPr>
          <w:sz w:val="28"/>
          <w:szCs w:val="28"/>
        </w:rPr>
      </w:pPr>
      <w:r>
        <w:rPr>
          <w:sz w:val="28"/>
          <w:szCs w:val="28"/>
        </w:rPr>
        <w:t xml:space="preserve"> График работы: понедельник – пятница с 08.00 до 16.12, перерыв с 12.00 до 13.00, суббота и воскресенье – выходные.</w:t>
      </w:r>
    </w:p>
    <w:p w:rsidR="00460C08" w:rsidRDefault="00F650BE">
      <w:pPr>
        <w:pStyle w:val="aff5"/>
        <w:ind w:firstLine="567"/>
        <w:jc w:val="both"/>
        <w:rPr>
          <w:rFonts w:ascii="Times New Roman" w:hAnsi="Times New Roman"/>
          <w:sz w:val="28"/>
          <w:szCs w:val="28"/>
        </w:rPr>
      </w:pPr>
      <w:r>
        <w:rPr>
          <w:rFonts w:ascii="Times New Roman" w:hAnsi="Times New Roman"/>
          <w:sz w:val="28"/>
          <w:szCs w:val="28"/>
        </w:rPr>
        <w:t>1.3.</w:t>
      </w:r>
      <w:r w:rsidRPr="005B74F7">
        <w:rPr>
          <w:rFonts w:ascii="Times New Roman" w:hAnsi="Times New Roman"/>
          <w:sz w:val="28"/>
          <w:szCs w:val="28"/>
        </w:rPr>
        <w:t>4</w:t>
      </w:r>
      <w:r>
        <w:rPr>
          <w:rFonts w:ascii="Times New Roman" w:hAnsi="Times New Roman"/>
          <w:sz w:val="28"/>
          <w:szCs w:val="28"/>
        </w:rPr>
        <w:t xml:space="preserve">.2.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Pr>
            <w:rStyle w:val="a5"/>
            <w:rFonts w:ascii="Times New Roman" w:hAnsi="Times New Roman"/>
            <w:color w:val="auto"/>
            <w:sz w:val="28"/>
            <w:szCs w:val="28"/>
            <w:u w:val="none"/>
          </w:rPr>
          <w:t>http://www.e-mfc.ru.</w:t>
        </w:r>
      </w:hyperlink>
    </w:p>
    <w:p w:rsidR="00460C08" w:rsidRDefault="00460C08">
      <w:pPr>
        <w:pStyle w:val="aff5"/>
        <w:ind w:firstLine="567"/>
        <w:jc w:val="both"/>
        <w:rPr>
          <w:rFonts w:ascii="Times New Roman" w:hAnsi="Times New Roman"/>
          <w:sz w:val="28"/>
          <w:szCs w:val="28"/>
        </w:rPr>
      </w:pPr>
    </w:p>
    <w:p w:rsidR="00460C08" w:rsidRDefault="00460C08">
      <w:pPr>
        <w:pStyle w:val="aff5"/>
        <w:ind w:firstLine="567"/>
        <w:jc w:val="both"/>
        <w:rPr>
          <w:rFonts w:ascii="Times New Roman" w:hAnsi="Times New Roman"/>
          <w:sz w:val="28"/>
          <w:szCs w:val="28"/>
        </w:rPr>
      </w:pPr>
    </w:p>
    <w:p w:rsidR="00460C08" w:rsidRDefault="00F650BE">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460C08" w:rsidRDefault="00460C08">
      <w:pPr>
        <w:widowControl w:val="0"/>
        <w:autoSpaceDE w:val="0"/>
        <w:autoSpaceDN w:val="0"/>
        <w:adjustRightInd w:val="0"/>
        <w:jc w:val="center"/>
        <w:outlineLvl w:val="2"/>
        <w:rPr>
          <w:sz w:val="28"/>
          <w:szCs w:val="28"/>
        </w:rPr>
      </w:pPr>
      <w:bookmarkStart w:id="2" w:name="Par146"/>
      <w:bookmarkEnd w:id="2"/>
    </w:p>
    <w:p w:rsidR="00460C08" w:rsidRDefault="00F650BE">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460C08" w:rsidRDefault="00460C08">
      <w:pPr>
        <w:jc w:val="center"/>
        <w:rPr>
          <w:rFonts w:cs="Arial"/>
          <w:b/>
          <w:sz w:val="20"/>
          <w:szCs w:val="28"/>
        </w:rPr>
      </w:pPr>
    </w:p>
    <w:p w:rsidR="00460C08" w:rsidRDefault="00F650BE">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rFonts w:eastAsia="Arial"/>
          <w:sz w:val="28"/>
          <w:szCs w:val="28"/>
          <w:shd w:val="clear" w:color="auto" w:fill="FFFFFF"/>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w:t>
      </w:r>
    </w:p>
    <w:p w:rsidR="00460C08" w:rsidRDefault="00460C08">
      <w:pPr>
        <w:ind w:firstLine="709"/>
        <w:jc w:val="both"/>
        <w:rPr>
          <w:rFonts w:cs="Arial"/>
          <w:sz w:val="28"/>
          <w:szCs w:val="28"/>
        </w:rPr>
      </w:pPr>
    </w:p>
    <w:p w:rsidR="00460C08" w:rsidRDefault="00F650BE">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460C08" w:rsidRDefault="00460C08">
      <w:pPr>
        <w:widowControl w:val="0"/>
        <w:autoSpaceDE w:val="0"/>
        <w:autoSpaceDN w:val="0"/>
        <w:adjustRightInd w:val="0"/>
        <w:jc w:val="center"/>
        <w:outlineLvl w:val="2"/>
        <w:rPr>
          <w:rFonts w:cs="Arial"/>
          <w:szCs w:val="28"/>
        </w:rPr>
      </w:pPr>
    </w:p>
    <w:p w:rsidR="00460C08" w:rsidRDefault="00F650BE">
      <w:pPr>
        <w:ind w:firstLine="708"/>
        <w:jc w:val="both"/>
        <w:rPr>
          <w:rFonts w:cs="Arial"/>
          <w:sz w:val="28"/>
          <w:szCs w:val="28"/>
        </w:rPr>
      </w:pPr>
      <w:r>
        <w:rPr>
          <w:rFonts w:cs="Arial"/>
          <w:sz w:val="28"/>
          <w:szCs w:val="28"/>
        </w:rPr>
        <w:t>2.2.1. Предоставление муниципальной услуги осуществляется Уполномоченным органом.</w:t>
      </w:r>
    </w:p>
    <w:p w:rsidR="00460C08" w:rsidRDefault="00F650BE">
      <w:pPr>
        <w:ind w:firstLine="709"/>
        <w:jc w:val="both"/>
        <w:rPr>
          <w:rFonts w:cs="Arial"/>
          <w:sz w:val="28"/>
          <w:szCs w:val="28"/>
        </w:rPr>
      </w:pPr>
      <w:r>
        <w:rPr>
          <w:rFonts w:cs="Arial"/>
          <w:sz w:val="28"/>
          <w:szCs w:val="28"/>
        </w:rPr>
        <w:t>Уполномоченный орган, предоставляет муниципальную услугу через общий отдел Уполномоченного органа.</w:t>
      </w:r>
    </w:p>
    <w:p w:rsidR="00460C08" w:rsidRDefault="00F650BE">
      <w:pPr>
        <w:spacing w:line="0" w:lineRule="atLeast"/>
        <w:ind w:firstLine="567"/>
        <w:jc w:val="both"/>
        <w:rPr>
          <w:sz w:val="28"/>
          <w:szCs w:val="28"/>
        </w:rPr>
      </w:pPr>
      <w:r>
        <w:rPr>
          <w:rFonts w:cs="Arial"/>
          <w:spacing w:val="-4"/>
          <w:sz w:val="28"/>
          <w:szCs w:val="28"/>
        </w:rPr>
        <w:t xml:space="preserve">2.2.2. </w:t>
      </w:r>
      <w:r>
        <w:rPr>
          <w:sz w:val="28"/>
          <w:szCs w:val="28"/>
        </w:rPr>
        <w:t>В предоставлении муниципальной услуги участвует МФЦ.</w:t>
      </w:r>
    </w:p>
    <w:p w:rsidR="00460C08" w:rsidRDefault="00F650BE">
      <w:pPr>
        <w:suppressAutoHyphens/>
        <w:spacing w:line="0" w:lineRule="atLeast"/>
        <w:ind w:firstLine="426"/>
        <w:jc w:val="both"/>
        <w:rPr>
          <w:sz w:val="28"/>
          <w:szCs w:val="28"/>
        </w:rPr>
      </w:pPr>
      <w:r>
        <w:rPr>
          <w:rFonts w:eastAsia="Calibri"/>
          <w:sz w:val="28"/>
          <w:szCs w:val="28"/>
          <w:lang w:eastAsia="en-US"/>
        </w:rPr>
        <w:t xml:space="preserve">  2.2.3. </w:t>
      </w:r>
      <w:r>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60C08" w:rsidRDefault="00F650BE">
      <w:pPr>
        <w:suppressAutoHyphens/>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460C08" w:rsidRDefault="00F650BE">
      <w:pPr>
        <w:suppressAutoHyphens/>
        <w:autoSpaceDE w:val="0"/>
        <w:autoSpaceDN w:val="0"/>
        <w:adjustRightInd w:val="0"/>
        <w:ind w:firstLine="709"/>
        <w:jc w:val="both"/>
        <w:rPr>
          <w:sz w:val="28"/>
          <w:szCs w:val="28"/>
        </w:rPr>
      </w:pPr>
      <w:r>
        <w:rPr>
          <w:sz w:val="28"/>
          <w:szCs w:val="28"/>
        </w:rPr>
        <w:t>2.2.4. В процессе предоставления муниципальной услуги Уполномоченный орган, взаимодействует с МФЦ.</w:t>
      </w:r>
    </w:p>
    <w:p w:rsidR="00460C08" w:rsidRDefault="00F650BE">
      <w:pPr>
        <w:spacing w:line="0" w:lineRule="atLeast"/>
        <w:ind w:firstLine="567"/>
        <w:jc w:val="both"/>
        <w:rPr>
          <w:sz w:val="28"/>
          <w:szCs w:val="28"/>
        </w:rPr>
      </w:pPr>
      <w:r>
        <w:rPr>
          <w:sz w:val="28"/>
          <w:szCs w:val="28"/>
        </w:rPr>
        <w:lastRenderedPageBreak/>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460C08" w:rsidRDefault="00F650BE">
      <w:pPr>
        <w:ind w:firstLine="709"/>
        <w:jc w:val="both"/>
        <w:rPr>
          <w:sz w:val="28"/>
          <w:szCs w:val="28"/>
        </w:rPr>
      </w:pPr>
      <w:r>
        <w:rPr>
          <w:spacing w:val="-4"/>
          <w:sz w:val="28"/>
          <w:szCs w:val="28"/>
        </w:rPr>
        <w:t>2.2.5.</w:t>
      </w:r>
      <w:r>
        <w:rPr>
          <w:spacing w:val="-4"/>
        </w:rPr>
        <w:t xml:space="preserve"> </w:t>
      </w:r>
      <w:proofErr w:type="gramStart"/>
      <w:r>
        <w:rPr>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sz w:val="28"/>
          <w:szCs w:val="28"/>
        </w:rPr>
        <w:t>Федеральный закон № 210-ФЗ</w:t>
      </w:r>
      <w:r>
        <w:rPr>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w:t>
      </w:r>
      <w:proofErr w:type="gramEnd"/>
      <w:r>
        <w:rPr>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60C08" w:rsidRDefault="00460C08">
      <w:pPr>
        <w:widowControl w:val="0"/>
        <w:autoSpaceDE w:val="0"/>
        <w:autoSpaceDN w:val="0"/>
        <w:adjustRightInd w:val="0"/>
        <w:jc w:val="center"/>
        <w:outlineLvl w:val="2"/>
        <w:rPr>
          <w:sz w:val="28"/>
          <w:szCs w:val="28"/>
        </w:rPr>
      </w:pPr>
    </w:p>
    <w:p w:rsidR="00460C08" w:rsidRDefault="00F650BE" w:rsidP="00F650BE">
      <w:pPr>
        <w:widowControl w:val="0"/>
        <w:autoSpaceDE w:val="0"/>
        <w:autoSpaceDN w:val="0"/>
        <w:adjustRightInd w:val="0"/>
        <w:jc w:val="center"/>
        <w:outlineLvl w:val="2"/>
        <w:rPr>
          <w:sz w:val="28"/>
          <w:szCs w:val="28"/>
        </w:rPr>
      </w:pPr>
      <w:r>
        <w:rPr>
          <w:sz w:val="28"/>
          <w:szCs w:val="28"/>
        </w:rPr>
        <w:t xml:space="preserve">Подраздел 2.3. Результат предоставления муниципальной услуги. </w:t>
      </w:r>
    </w:p>
    <w:p w:rsidR="00460C08" w:rsidRDefault="00460C08">
      <w:pPr>
        <w:widowControl w:val="0"/>
        <w:autoSpaceDE w:val="0"/>
        <w:autoSpaceDN w:val="0"/>
        <w:adjustRightInd w:val="0"/>
        <w:jc w:val="center"/>
        <w:outlineLvl w:val="2"/>
        <w:rPr>
          <w:sz w:val="28"/>
          <w:szCs w:val="28"/>
        </w:rPr>
      </w:pPr>
    </w:p>
    <w:p w:rsidR="00460C08" w:rsidRDefault="00F650BE">
      <w:pPr>
        <w:ind w:firstLine="709"/>
        <w:jc w:val="both"/>
        <w:rPr>
          <w:sz w:val="28"/>
          <w:szCs w:val="28"/>
        </w:rPr>
      </w:pPr>
      <w:r>
        <w:rPr>
          <w:sz w:val="28"/>
          <w:szCs w:val="28"/>
        </w:rPr>
        <w:t> 2.3.1. Результатом предоставления муниципальной услуги является:</w:t>
      </w:r>
    </w:p>
    <w:p w:rsidR="00460C08" w:rsidRDefault="00F650BE">
      <w:pPr>
        <w:widowControl w:val="0"/>
        <w:shd w:val="clear" w:color="auto" w:fill="FFFFFF"/>
        <w:autoSpaceDE w:val="0"/>
        <w:ind w:left="8" w:firstLine="712"/>
        <w:jc w:val="both"/>
        <w:rPr>
          <w:spacing w:val="-1"/>
          <w:sz w:val="28"/>
          <w:szCs w:val="28"/>
        </w:rPr>
      </w:pPr>
      <w:proofErr w:type="gramStart"/>
      <w:r>
        <w:rPr>
          <w:spacing w:val="-1"/>
          <w:sz w:val="28"/>
          <w:szCs w:val="28"/>
        </w:rPr>
        <w:t>- выдача заявителю специального разрешения</w:t>
      </w:r>
      <w:r>
        <w:t xml:space="preserve"> </w:t>
      </w:r>
      <w:r>
        <w:rPr>
          <w:spacing w:val="-1"/>
          <w:sz w:val="28"/>
          <w:szCs w:val="28"/>
        </w:rPr>
        <w:t>на движение по автомобильным дорогам местного значения тяжеловесного и (или) крупногабаритного транспортного средства (далее - специальное разрешение) по форме, утвержденной Приказом Министерства транспорта Российской Федерации от 5 июня 2019 года № 167</w:t>
      </w:r>
      <w:r>
        <w:t xml:space="preserve"> </w:t>
      </w:r>
      <w:r>
        <w:rPr>
          <w:spacing w:val="-1"/>
          <w:sz w:val="28"/>
          <w:szCs w:val="28"/>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roofErr w:type="gramEnd"/>
    </w:p>
    <w:p w:rsidR="00460C08" w:rsidRDefault="00F650BE">
      <w:pPr>
        <w:widowControl w:val="0"/>
        <w:shd w:val="clear" w:color="auto" w:fill="FFFFFF"/>
        <w:autoSpaceDE w:val="0"/>
        <w:ind w:firstLine="708"/>
        <w:jc w:val="both"/>
        <w:rPr>
          <w:spacing w:val="-1"/>
          <w:sz w:val="28"/>
          <w:szCs w:val="28"/>
        </w:rPr>
      </w:pPr>
      <w:r>
        <w:rPr>
          <w:spacing w:val="-1"/>
          <w:sz w:val="28"/>
          <w:szCs w:val="28"/>
        </w:rPr>
        <w:t>- мотивированное уведомление администрации об отказе в предоставлении муниципальной услуги.</w:t>
      </w:r>
    </w:p>
    <w:p w:rsidR="00460C08" w:rsidRDefault="00F650BE">
      <w:pPr>
        <w:widowControl w:val="0"/>
        <w:shd w:val="clear" w:color="auto" w:fill="FFFFFF"/>
        <w:autoSpaceDE w:val="0"/>
        <w:ind w:firstLine="709"/>
        <w:jc w:val="both"/>
        <w:rPr>
          <w:sz w:val="28"/>
          <w:szCs w:val="28"/>
        </w:rPr>
      </w:pPr>
      <w:r>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60C08" w:rsidRDefault="00F650BE">
      <w:pPr>
        <w:widowControl w:val="0"/>
        <w:shd w:val="clear" w:color="auto" w:fill="FFFFFF"/>
        <w:autoSpaceDE w:val="0"/>
        <w:ind w:firstLine="709"/>
        <w:jc w:val="both"/>
        <w:rPr>
          <w:sz w:val="28"/>
          <w:szCs w:val="28"/>
        </w:rPr>
      </w:pPr>
      <w:proofErr w:type="gramStart"/>
      <w:r>
        <w:rPr>
          <w:sz w:val="28"/>
          <w:szCs w:val="28"/>
        </w:rPr>
        <w:t>В случае движения тяжеловесного транспортного средства с нагрузкой на ось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w:t>
      </w:r>
      <w:proofErr w:type="gramEnd"/>
      <w:r>
        <w:rPr>
          <w:sz w:val="28"/>
          <w:szCs w:val="28"/>
        </w:rPr>
        <w:t xml:space="preserve"> подписью должностного лица уполномоченного органа.</w:t>
      </w:r>
    </w:p>
    <w:p w:rsidR="00460C08" w:rsidRDefault="00F650BE">
      <w:pPr>
        <w:widowControl w:val="0"/>
        <w:shd w:val="clear" w:color="auto" w:fill="FFFFFF"/>
        <w:autoSpaceDE w:val="0"/>
        <w:ind w:firstLine="708"/>
        <w:jc w:val="both"/>
        <w:rPr>
          <w:sz w:val="28"/>
          <w:szCs w:val="28"/>
        </w:rPr>
      </w:pPr>
      <w:r>
        <w:rPr>
          <w:sz w:val="28"/>
          <w:szCs w:val="28"/>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w:t>
      </w:r>
      <w:r>
        <w:rPr>
          <w:sz w:val="28"/>
          <w:szCs w:val="28"/>
        </w:rPr>
        <w:lastRenderedPageBreak/>
        <w:t>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 </w:t>
      </w:r>
    </w:p>
    <w:p w:rsidR="00460C08" w:rsidRDefault="00F650BE">
      <w:pPr>
        <w:ind w:firstLine="709"/>
        <w:jc w:val="both"/>
        <w:rPr>
          <w:sz w:val="28"/>
          <w:szCs w:val="28"/>
        </w:rPr>
      </w:pPr>
      <w:r>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rFonts w:eastAsia="Calibri"/>
          <w:sz w:val="28"/>
          <w:szCs w:val="28"/>
          <w:lang w:eastAsia="en-US"/>
        </w:rPr>
        <w:t>заверяются Уполномоченным должностным лицом Уполномоченного органа</w:t>
      </w:r>
      <w:r>
        <w:rPr>
          <w:sz w:val="28"/>
          <w:szCs w:val="28"/>
        </w:rPr>
        <w:t>.</w:t>
      </w:r>
    </w:p>
    <w:p w:rsidR="00460C08" w:rsidRDefault="00F650BE">
      <w:pPr>
        <w:ind w:firstLine="709"/>
        <w:jc w:val="both"/>
        <w:rPr>
          <w:sz w:val="28"/>
          <w:szCs w:val="28"/>
        </w:rPr>
      </w:pPr>
      <w:r>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rsidR="00460C08" w:rsidRPr="000C2EF7" w:rsidRDefault="00F650BE">
      <w:pPr>
        <w:ind w:firstLine="709"/>
        <w:jc w:val="both"/>
        <w:rPr>
          <w:sz w:val="28"/>
          <w:szCs w:val="28"/>
        </w:rPr>
      </w:pPr>
      <w:r w:rsidRPr="000C2EF7">
        <w:rPr>
          <w:sz w:val="28"/>
          <w:szCs w:val="28"/>
        </w:rPr>
        <w:t>2.3.4. Заявление о выдаче дубликата специального разрешения подается владельцем транспортного средства, но которое выдано специальное разрешение, или представителем данного владельца транспортного средства в случае порчи или утраты специального разрешения.</w:t>
      </w:r>
    </w:p>
    <w:p w:rsidR="00460C08" w:rsidRPr="000C2EF7" w:rsidRDefault="00F650BE">
      <w:pPr>
        <w:ind w:firstLine="709"/>
        <w:jc w:val="both"/>
        <w:rPr>
          <w:sz w:val="28"/>
          <w:szCs w:val="28"/>
        </w:rPr>
      </w:pPr>
      <w:r w:rsidRPr="000C2EF7">
        <w:rPr>
          <w:sz w:val="28"/>
          <w:szCs w:val="28"/>
        </w:rPr>
        <w:t>2.3.5. Основания для отказа или возврата заявления о выдаче дубликата:</w:t>
      </w:r>
    </w:p>
    <w:p w:rsidR="00460C08" w:rsidRPr="000C2EF7" w:rsidRDefault="00F650BE">
      <w:pPr>
        <w:ind w:firstLine="709"/>
        <w:jc w:val="both"/>
        <w:rPr>
          <w:sz w:val="28"/>
          <w:szCs w:val="28"/>
        </w:rPr>
      </w:pPr>
      <w:r w:rsidRPr="000C2EF7">
        <w:rPr>
          <w:sz w:val="28"/>
          <w:szCs w:val="28"/>
        </w:rPr>
        <w:t>- если в заявлении о выдаче дубликата содержатся неполные и (или недостоверные сведения);</w:t>
      </w:r>
    </w:p>
    <w:p w:rsidR="00460C08" w:rsidRPr="000C2EF7" w:rsidRDefault="00F650BE">
      <w:pPr>
        <w:ind w:firstLine="709"/>
        <w:jc w:val="both"/>
        <w:rPr>
          <w:sz w:val="28"/>
          <w:szCs w:val="28"/>
        </w:rPr>
      </w:pPr>
      <w:r w:rsidRPr="000C2EF7">
        <w:rPr>
          <w:sz w:val="28"/>
          <w:szCs w:val="28"/>
        </w:rPr>
        <w:t>- если к заявлению предоставлен не полный комплект документов.</w:t>
      </w:r>
    </w:p>
    <w:p w:rsidR="00460C08" w:rsidRPr="000C2EF7" w:rsidRDefault="00F650BE">
      <w:pPr>
        <w:ind w:firstLine="709"/>
        <w:jc w:val="both"/>
        <w:rPr>
          <w:sz w:val="28"/>
          <w:szCs w:val="28"/>
        </w:rPr>
      </w:pPr>
      <w:r w:rsidRPr="000C2EF7">
        <w:rPr>
          <w:sz w:val="28"/>
          <w:szCs w:val="28"/>
        </w:rPr>
        <w:t xml:space="preserve">Возврат заявления и прилагаемых к нему документов осуществляется в </w:t>
      </w:r>
      <w:proofErr w:type="gramStart"/>
      <w:r w:rsidRPr="000C2EF7">
        <w:rPr>
          <w:sz w:val="28"/>
          <w:szCs w:val="28"/>
        </w:rPr>
        <w:t>срок</w:t>
      </w:r>
      <w:proofErr w:type="gramEnd"/>
      <w:r w:rsidRPr="000C2EF7">
        <w:rPr>
          <w:sz w:val="28"/>
          <w:szCs w:val="28"/>
        </w:rPr>
        <w:t xml:space="preserve"> не превышающий 1 рабочего дня со дня принятия решения о возврате заявления.</w:t>
      </w:r>
    </w:p>
    <w:p w:rsidR="00460C08" w:rsidRDefault="00460C08">
      <w:pPr>
        <w:jc w:val="both"/>
        <w:rPr>
          <w:b/>
          <w:color w:val="00B0F0"/>
          <w:sz w:val="28"/>
          <w:szCs w:val="28"/>
        </w:rPr>
      </w:pPr>
    </w:p>
    <w:p w:rsidR="00460C08" w:rsidRDefault="00F650BE" w:rsidP="00F650BE">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460C08" w:rsidRDefault="00460C08">
      <w:pPr>
        <w:widowControl w:val="0"/>
        <w:suppressAutoHyphens/>
        <w:ind w:firstLine="709"/>
        <w:jc w:val="both"/>
        <w:rPr>
          <w:sz w:val="28"/>
          <w:szCs w:val="28"/>
        </w:rPr>
      </w:pPr>
    </w:p>
    <w:p w:rsidR="00460C08" w:rsidRDefault="00F650BE">
      <w:pPr>
        <w:ind w:firstLine="862"/>
        <w:jc w:val="both"/>
        <w:rPr>
          <w:sz w:val="28"/>
          <w:szCs w:val="28"/>
        </w:rPr>
      </w:pPr>
      <w:r>
        <w:rPr>
          <w:sz w:val="28"/>
          <w:szCs w:val="28"/>
        </w:rPr>
        <w:t xml:space="preserve">2.4.1. Общий срок предоставления муниципальной услуги </w:t>
      </w:r>
      <w:proofErr w:type="gramStart"/>
      <w:r>
        <w:rPr>
          <w:sz w:val="28"/>
          <w:szCs w:val="28"/>
        </w:rPr>
        <w:t>с даты регистрации</w:t>
      </w:r>
      <w:proofErr w:type="gramEnd"/>
      <w:r>
        <w:rPr>
          <w:sz w:val="28"/>
          <w:szCs w:val="28"/>
        </w:rPr>
        <w:t xml:space="preserve"> заявления и прилагаемых к нему документов:</w:t>
      </w:r>
    </w:p>
    <w:p w:rsidR="00460C08" w:rsidRDefault="00F650BE">
      <w:pPr>
        <w:ind w:firstLine="862"/>
        <w:jc w:val="both"/>
        <w:rPr>
          <w:sz w:val="28"/>
          <w:szCs w:val="28"/>
        </w:rPr>
      </w:pPr>
      <w:r>
        <w:rPr>
          <w:sz w:val="28"/>
          <w:szCs w:val="28"/>
        </w:rPr>
        <w:t>11 рабочих дней - при выдаче специального разрешения,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rsidR="00460C08" w:rsidRDefault="00F650BE">
      <w:pPr>
        <w:ind w:firstLine="862"/>
        <w:jc w:val="both"/>
        <w:rPr>
          <w:sz w:val="28"/>
          <w:szCs w:val="28"/>
        </w:rPr>
      </w:pPr>
      <w:r>
        <w:rPr>
          <w:sz w:val="28"/>
          <w:szCs w:val="28"/>
        </w:rPr>
        <w:t xml:space="preserve">15 рабочих дней - при выдаче специального разрешения в случае </w:t>
      </w:r>
      <w:proofErr w:type="gramStart"/>
      <w:r>
        <w:rPr>
          <w:sz w:val="28"/>
          <w:szCs w:val="28"/>
        </w:rPr>
        <w:t>необходимости согласования маршрута движения транспортного средства</w:t>
      </w:r>
      <w:proofErr w:type="gramEnd"/>
      <w:r>
        <w:rPr>
          <w:sz w:val="28"/>
          <w:szCs w:val="28"/>
        </w:rPr>
        <w:t xml:space="preserve"> с Государственной инспекцией безопасности дорожного движения Министерства внутренних дел Российской Федерации (далее - Госавтоинспекция);</w:t>
      </w:r>
    </w:p>
    <w:p w:rsidR="00460C08" w:rsidRDefault="00F650BE">
      <w:pPr>
        <w:ind w:firstLine="862"/>
        <w:jc w:val="both"/>
        <w:rPr>
          <w:rFonts w:eastAsia="Lucida Sans Unicode" w:cs="Tahoma"/>
          <w:kern w:val="2"/>
          <w:sz w:val="28"/>
          <w:szCs w:val="28"/>
          <w:lang w:eastAsia="en-US" w:bidi="en-US"/>
        </w:rPr>
      </w:pPr>
      <w:r>
        <w:rPr>
          <w:sz w:val="28"/>
          <w:szCs w:val="28"/>
        </w:rPr>
        <w:t>в случае если для осуществления движения тяжеловесных и (или) крупногабаритных транспортных сре</w:t>
      </w:r>
      <w:proofErr w:type="gramStart"/>
      <w:r>
        <w:rPr>
          <w:sz w:val="28"/>
          <w:szCs w:val="28"/>
        </w:rPr>
        <w:t>дств тр</w:t>
      </w:r>
      <w:proofErr w:type="gramEnd"/>
      <w:r>
        <w:rPr>
          <w:sz w:val="28"/>
          <w:szCs w:val="28"/>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460C08" w:rsidRDefault="00F650BE">
      <w:pPr>
        <w:autoSpaceDE w:val="0"/>
        <w:autoSpaceDN w:val="0"/>
        <w:adjustRightInd w:val="0"/>
        <w:ind w:firstLine="709"/>
        <w:jc w:val="both"/>
        <w:rPr>
          <w:rFonts w:eastAsia="Lucida Sans Unicode" w:cs="Tahoma"/>
          <w:kern w:val="2"/>
          <w:sz w:val="28"/>
          <w:szCs w:val="28"/>
          <w:lang w:eastAsia="en-US" w:bidi="en-US"/>
        </w:rPr>
      </w:pPr>
      <w:r>
        <w:rPr>
          <w:sz w:val="28"/>
          <w:szCs w:val="28"/>
        </w:rPr>
        <w:t xml:space="preserve">2.4.2. </w:t>
      </w:r>
      <w:proofErr w:type="gramStart"/>
      <w:r>
        <w:rPr>
          <w:sz w:val="28"/>
          <w:szCs w:val="28"/>
        </w:rPr>
        <w:t xml:space="preserve">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w:t>
      </w:r>
      <w:r>
        <w:rPr>
          <w:sz w:val="28"/>
          <w:szCs w:val="28"/>
        </w:rPr>
        <w:lastRenderedPageBreak/>
        <w:t>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w:t>
      </w:r>
      <w:proofErr w:type="gramEnd"/>
      <w:r>
        <w:rPr>
          <w:sz w:val="28"/>
          <w:szCs w:val="28"/>
        </w:rPr>
        <w:t xml:space="preserve"> дня </w:t>
      </w:r>
      <w:proofErr w:type="gramStart"/>
      <w:r>
        <w:rPr>
          <w:sz w:val="28"/>
          <w:szCs w:val="28"/>
        </w:rPr>
        <w:t>с даты</w:t>
      </w:r>
      <w:proofErr w:type="gramEnd"/>
      <w:r>
        <w:rPr>
          <w:sz w:val="28"/>
          <w:szCs w:val="28"/>
        </w:rPr>
        <w:t xml:space="preserve"> его поступления.</w:t>
      </w:r>
    </w:p>
    <w:p w:rsidR="00460C08" w:rsidRDefault="00F650BE">
      <w:pPr>
        <w:ind w:firstLine="709"/>
        <w:jc w:val="both"/>
        <w:rPr>
          <w:rFonts w:cs="Arial"/>
          <w:sz w:val="28"/>
          <w:szCs w:val="28"/>
        </w:rPr>
      </w:pPr>
      <w:r>
        <w:rPr>
          <w:rFonts w:cs="Arial"/>
          <w:sz w:val="28"/>
          <w:szCs w:val="28"/>
        </w:rPr>
        <w:t>2.4.3. Срок приостановления предоставления муниципальной услуги законодательством не предусмотрен.</w:t>
      </w:r>
    </w:p>
    <w:p w:rsidR="00460C08" w:rsidRDefault="00F650BE">
      <w:pPr>
        <w:ind w:firstLine="709"/>
        <w:rPr>
          <w:sz w:val="28"/>
          <w:szCs w:val="28"/>
        </w:rPr>
      </w:pPr>
      <w:r>
        <w:rPr>
          <w:sz w:val="28"/>
          <w:szCs w:val="28"/>
        </w:rPr>
        <w:t xml:space="preserve">2.4.4. Срок выдачи (направления) </w:t>
      </w:r>
      <w:proofErr w:type="gramStart"/>
      <w:r>
        <w:rPr>
          <w:sz w:val="28"/>
          <w:szCs w:val="28"/>
        </w:rPr>
        <w:t>документов, являющихся результатом предоставления муниципальной услуги составляет</w:t>
      </w:r>
      <w:proofErr w:type="gramEnd"/>
      <w:r>
        <w:rPr>
          <w:sz w:val="28"/>
          <w:szCs w:val="28"/>
        </w:rPr>
        <w:t xml:space="preserve"> один рабочий день.</w:t>
      </w:r>
    </w:p>
    <w:p w:rsidR="00460C08" w:rsidRDefault="00460C08">
      <w:pPr>
        <w:widowControl w:val="0"/>
        <w:autoSpaceDE w:val="0"/>
        <w:autoSpaceDN w:val="0"/>
        <w:adjustRightInd w:val="0"/>
        <w:outlineLvl w:val="2"/>
        <w:rPr>
          <w:b/>
          <w:sz w:val="28"/>
          <w:szCs w:val="28"/>
        </w:rPr>
      </w:pPr>
    </w:p>
    <w:p w:rsidR="00460C08" w:rsidRDefault="00F650BE">
      <w:pPr>
        <w:widowControl w:val="0"/>
        <w:autoSpaceDE w:val="0"/>
        <w:autoSpaceDN w:val="0"/>
        <w:adjustRightInd w:val="0"/>
        <w:jc w:val="center"/>
        <w:outlineLvl w:val="2"/>
        <w:rPr>
          <w:rFonts w:cs="Arial"/>
          <w:sz w:val="28"/>
          <w:szCs w:val="28"/>
        </w:rPr>
      </w:pPr>
      <w:r>
        <w:rPr>
          <w:rFonts w:cs="Arial"/>
          <w:sz w:val="28"/>
          <w:szCs w:val="28"/>
        </w:rPr>
        <w:t xml:space="preserve">Подраздел 2.5. </w:t>
      </w:r>
      <w:r w:rsidR="00E44332">
        <w:rPr>
          <w:rFonts w:cs="Arial"/>
          <w:sz w:val="28"/>
          <w:szCs w:val="28"/>
        </w:rPr>
        <w:t>Правовые основания для предоставления муниципальной услуги</w:t>
      </w:r>
    </w:p>
    <w:p w:rsidR="00460C08" w:rsidRDefault="00460C08">
      <w:pPr>
        <w:widowControl w:val="0"/>
        <w:autoSpaceDE w:val="0"/>
        <w:autoSpaceDN w:val="0"/>
        <w:adjustRightInd w:val="0"/>
        <w:jc w:val="center"/>
        <w:outlineLvl w:val="2"/>
        <w:rPr>
          <w:rFonts w:cs="Arial"/>
          <w:sz w:val="28"/>
          <w:szCs w:val="28"/>
        </w:rPr>
      </w:pPr>
    </w:p>
    <w:p w:rsidR="00460C08" w:rsidRDefault="00F650BE">
      <w:pPr>
        <w:pStyle w:val="1"/>
        <w:ind w:firstLine="567"/>
        <w:rPr>
          <w:rFonts w:cs="Arial"/>
        </w:rPr>
      </w:pPr>
      <w:r>
        <w:rPr>
          <w:rFonts w:cs="Arial"/>
        </w:rPr>
        <w:t xml:space="preserve"> </w:t>
      </w: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w:t>
      </w:r>
      <w:r w:rsidR="00E44332">
        <w:t xml:space="preserve">ициальном сайте администрации  </w:t>
      </w:r>
      <w:r>
        <w:t>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rsidR="00460C08" w:rsidRDefault="00460C08">
      <w:pPr>
        <w:widowControl w:val="0"/>
        <w:autoSpaceDE w:val="0"/>
        <w:autoSpaceDN w:val="0"/>
        <w:adjustRightInd w:val="0"/>
        <w:jc w:val="center"/>
        <w:outlineLvl w:val="2"/>
        <w:rPr>
          <w:rFonts w:cs="Arial"/>
          <w:sz w:val="28"/>
          <w:szCs w:val="28"/>
        </w:rPr>
      </w:pPr>
    </w:p>
    <w:p w:rsidR="00460C08" w:rsidRDefault="00F650BE">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460C08" w:rsidRDefault="00F650BE">
      <w:pPr>
        <w:widowControl w:val="0"/>
        <w:autoSpaceDE w:val="0"/>
        <w:autoSpaceDN w:val="0"/>
        <w:adjustRightInd w:val="0"/>
        <w:jc w:val="center"/>
        <w:outlineLvl w:val="2"/>
        <w:rPr>
          <w:rFonts w:cs="Arial"/>
          <w:sz w:val="28"/>
          <w:szCs w:val="28"/>
        </w:rPr>
      </w:pPr>
      <w:proofErr w:type="gramStart"/>
      <w:r>
        <w:rPr>
          <w:rFonts w:cs="Arial"/>
          <w:sz w:val="28"/>
          <w:szCs w:val="28"/>
        </w:rPr>
        <w:t>необходимых</w:t>
      </w:r>
      <w:proofErr w:type="gramEnd"/>
      <w:r>
        <w:rPr>
          <w:rFonts w:cs="Arial"/>
          <w:sz w:val="28"/>
          <w:szCs w:val="28"/>
        </w:rPr>
        <w:t xml:space="preserve"> для предоставления муниципальной услуги </w:t>
      </w:r>
    </w:p>
    <w:p w:rsidR="00460C08" w:rsidRDefault="00460C08">
      <w:pPr>
        <w:widowControl w:val="0"/>
        <w:autoSpaceDE w:val="0"/>
        <w:autoSpaceDN w:val="0"/>
        <w:adjustRightInd w:val="0"/>
        <w:ind w:firstLine="726"/>
        <w:jc w:val="center"/>
        <w:outlineLvl w:val="2"/>
        <w:rPr>
          <w:rFonts w:cs="Arial"/>
          <w:sz w:val="28"/>
          <w:szCs w:val="28"/>
        </w:rPr>
      </w:pPr>
    </w:p>
    <w:p w:rsidR="00460C08" w:rsidRDefault="00F650BE">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7633C9" w:rsidRDefault="007633C9" w:rsidP="007633C9">
      <w:pPr>
        <w:ind w:firstLine="709"/>
        <w:jc w:val="both"/>
      </w:pPr>
      <w:r>
        <w:rPr>
          <w:sz w:val="28"/>
          <w:szCs w:val="28"/>
        </w:rPr>
        <w:t>Заявление о предоставлении муниципальной услуги.</w:t>
      </w:r>
    </w:p>
    <w:p w:rsidR="007633C9" w:rsidRDefault="007633C9" w:rsidP="007633C9">
      <w:pPr>
        <w:ind w:firstLine="709"/>
        <w:rPr>
          <w:sz w:val="28"/>
          <w:szCs w:val="28"/>
        </w:rPr>
      </w:pPr>
      <w:r>
        <w:rPr>
          <w:sz w:val="28"/>
          <w:szCs w:val="28"/>
        </w:rPr>
        <w:t>В заявлении указывается:</w:t>
      </w:r>
    </w:p>
    <w:p w:rsidR="007633C9" w:rsidRDefault="007633C9" w:rsidP="007633C9">
      <w:pPr>
        <w:pStyle w:val="afa"/>
        <w:shd w:val="clear" w:color="auto" w:fill="FFFFFF"/>
        <w:spacing w:before="0" w:beforeAutospacing="0" w:after="0"/>
        <w:ind w:firstLine="540"/>
        <w:jc w:val="both"/>
        <w:rPr>
          <w:color w:val="000000"/>
          <w:sz w:val="28"/>
          <w:szCs w:val="28"/>
          <w:shd w:val="clear" w:color="auto" w:fill="FFFFFF"/>
        </w:rPr>
      </w:pPr>
      <w:r>
        <w:rPr>
          <w:color w:val="000000"/>
          <w:sz w:val="28"/>
          <w:szCs w:val="28"/>
          <w:shd w:val="clear" w:color="auto" w:fill="FFFFFF"/>
        </w:rPr>
        <w:t xml:space="preserve">- информация о лице, обратившемся с заявлением на получение специального разрешения (далее - заявитель) </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xml:space="preserve">- </w:t>
      </w:r>
      <w:proofErr w:type="gramStart"/>
      <w:r>
        <w:rPr>
          <w:color w:val="000000"/>
          <w:sz w:val="28"/>
          <w:szCs w:val="28"/>
          <w:shd w:val="clear" w:color="auto" w:fill="FFFFFF"/>
        </w:rPr>
        <w:t>владельце</w:t>
      </w:r>
      <w:proofErr w:type="gramEnd"/>
      <w:r>
        <w:rPr>
          <w:color w:val="000000"/>
          <w:sz w:val="28"/>
          <w:szCs w:val="28"/>
          <w:shd w:val="clear" w:color="auto" w:fill="FFFFFF"/>
        </w:rPr>
        <w:t xml:space="preserve">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номер и дата заявления;</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наименование уполномоченного органа;</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информация о владельце транспортного средства:</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наименование, организационно-правовая форма и адрес в пределах места нахождения, телефон - для юридических лиц;</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lastRenderedPageBreak/>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вид перевозки (по территории Российской Федерации);</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срок выполнения поездок;</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количество поездок (для тяжеловесных транспортных средств);</w:t>
      </w:r>
    </w:p>
    <w:p w:rsidR="007633C9" w:rsidRDefault="007633C9" w:rsidP="007633C9">
      <w:pPr>
        <w:pStyle w:val="afa"/>
        <w:shd w:val="clear" w:color="auto" w:fill="FFFFFF"/>
        <w:spacing w:before="0" w:beforeAutospacing="0" w:after="0"/>
        <w:ind w:firstLine="540"/>
        <w:jc w:val="both"/>
        <w:rPr>
          <w:color w:val="000000"/>
          <w:sz w:val="28"/>
          <w:szCs w:val="28"/>
        </w:rPr>
      </w:pPr>
      <w:proofErr w:type="gramStart"/>
      <w:r>
        <w:rPr>
          <w:color w:val="000000"/>
          <w:sz w:val="28"/>
          <w:szCs w:val="28"/>
          <w:shd w:val="clear" w:color="auto" w:fill="FFFFFF"/>
        </w:rPr>
        <w:t>характеристика груза (при наличии груза) (наименование, габариты (длина, ширина, высота), масса, делимость;</w:t>
      </w:r>
      <w:proofErr w:type="gramEnd"/>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Сведения о транспортном средстве: марка, модель, государственный регистрационный номер;</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Идентификационный номер транспортного средства;</w:t>
      </w:r>
    </w:p>
    <w:p w:rsidR="007633C9" w:rsidRDefault="007633C9" w:rsidP="007633C9">
      <w:pPr>
        <w:pStyle w:val="afa"/>
        <w:shd w:val="clear" w:color="auto" w:fill="FFFFFF"/>
        <w:spacing w:before="0" w:beforeAutospacing="0" w:after="0"/>
        <w:ind w:firstLine="540"/>
        <w:jc w:val="both"/>
        <w:rPr>
          <w:color w:val="000000"/>
          <w:sz w:val="28"/>
          <w:szCs w:val="28"/>
        </w:rPr>
      </w:pPr>
      <w:proofErr w:type="gramStart"/>
      <w:r>
        <w:rPr>
          <w:color w:val="000000"/>
          <w:sz w:val="28"/>
          <w:szCs w:val="28"/>
          <w:shd w:val="clear" w:color="auto" w:fill="FFFFFF"/>
        </w:rPr>
        <w:t xml:space="preserve">Параметры транспортного средства (автопоезда): масса, расстояние между осями, нагрузки на оси, количество и </w:t>
      </w:r>
      <w:proofErr w:type="spellStart"/>
      <w:r>
        <w:rPr>
          <w:color w:val="000000"/>
          <w:sz w:val="28"/>
          <w:szCs w:val="28"/>
          <w:shd w:val="clear" w:color="auto" w:fill="FFFFFF"/>
        </w:rPr>
        <w:t>скатность</w:t>
      </w:r>
      <w:proofErr w:type="spellEnd"/>
      <w:r>
        <w:rPr>
          <w:color w:val="000000"/>
          <w:sz w:val="28"/>
          <w:szCs w:val="28"/>
          <w:shd w:val="clear" w:color="auto" w:fill="FFFFFF"/>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Способ связи: по телефону, по электронной почте и иные.</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xml:space="preserve">Дата начала срока выполнения поездок не может быть позднее сорока пяти дней </w:t>
      </w:r>
      <w:proofErr w:type="gramStart"/>
      <w:r>
        <w:rPr>
          <w:color w:val="000000"/>
          <w:sz w:val="28"/>
          <w:szCs w:val="28"/>
          <w:shd w:val="clear" w:color="auto" w:fill="FFFFFF"/>
        </w:rPr>
        <w:t>с даты подачи</w:t>
      </w:r>
      <w:proofErr w:type="gramEnd"/>
      <w:r>
        <w:rPr>
          <w:color w:val="000000"/>
          <w:sz w:val="28"/>
          <w:szCs w:val="28"/>
          <w:shd w:val="clear" w:color="auto" w:fill="FFFFFF"/>
        </w:rPr>
        <w:t xml:space="preserve"> заявления.</w:t>
      </w:r>
    </w:p>
    <w:p w:rsidR="00460C08" w:rsidRPr="005B74F7" w:rsidRDefault="007633C9" w:rsidP="007633C9">
      <w:pPr>
        <w:widowControl w:val="0"/>
        <w:tabs>
          <w:tab w:val="left" w:pos="851"/>
        </w:tabs>
        <w:autoSpaceDE w:val="0"/>
        <w:autoSpaceDN w:val="0"/>
        <w:adjustRightInd w:val="0"/>
        <w:ind w:firstLine="709"/>
        <w:jc w:val="both"/>
        <w:outlineLvl w:val="2"/>
        <w:rPr>
          <w:sz w:val="28"/>
          <w:szCs w:val="28"/>
        </w:rPr>
      </w:pPr>
      <w:r>
        <w:rPr>
          <w:color w:val="000000"/>
          <w:sz w:val="28"/>
          <w:szCs w:val="28"/>
          <w:shd w:val="clear" w:color="auto" w:fill="FFFFFF"/>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roofErr w:type="gramStart"/>
      <w:r>
        <w:rPr>
          <w:color w:val="000000"/>
          <w:sz w:val="28"/>
          <w:szCs w:val="28"/>
          <w:shd w:val="clear" w:color="auto" w:fill="FFFFFF"/>
        </w:rPr>
        <w:t>.</w:t>
      </w:r>
      <w:r w:rsidR="00F650BE">
        <w:rPr>
          <w:sz w:val="28"/>
          <w:szCs w:val="28"/>
        </w:rPr>
        <w:t>З</w:t>
      </w:r>
      <w:proofErr w:type="gramEnd"/>
      <w:r w:rsidR="00F650BE">
        <w:rPr>
          <w:sz w:val="28"/>
          <w:szCs w:val="28"/>
        </w:rPr>
        <w:t>аявление на получение специального разрешения в электронном виде подается с использованием государственной информационной системы «Единый портал государственных и муниципальных услуг (функций)» (</w:t>
      </w:r>
      <w:proofErr w:type="spellStart"/>
      <w:r w:rsidR="00F650BE">
        <w:rPr>
          <w:sz w:val="28"/>
          <w:szCs w:val="28"/>
        </w:rPr>
        <w:t>www.gosuslugi.ru</w:t>
      </w:r>
      <w:proofErr w:type="spellEnd"/>
      <w:r w:rsidR="00F650BE">
        <w:rPr>
          <w:sz w:val="28"/>
          <w:szCs w:val="28"/>
        </w:rPr>
        <w:t>)</w:t>
      </w:r>
      <w:r w:rsidR="00F650BE" w:rsidRPr="005B74F7">
        <w:rPr>
          <w:sz w:val="28"/>
          <w:szCs w:val="28"/>
        </w:rPr>
        <w:t>.</w:t>
      </w:r>
    </w:p>
    <w:p w:rsidR="00460C08" w:rsidRDefault="00F650BE">
      <w:pPr>
        <w:ind w:firstLine="709"/>
        <w:jc w:val="both"/>
        <w:rPr>
          <w:sz w:val="28"/>
          <w:szCs w:val="28"/>
        </w:rPr>
      </w:pPr>
      <w:r>
        <w:rPr>
          <w:sz w:val="28"/>
          <w:szCs w:val="28"/>
        </w:rPr>
        <w:t>2.6.1.</w:t>
      </w:r>
      <w:r w:rsidRPr="005B74F7">
        <w:rPr>
          <w:sz w:val="28"/>
          <w:szCs w:val="28"/>
        </w:rPr>
        <w:t>1</w:t>
      </w:r>
      <w:r>
        <w:rPr>
          <w:sz w:val="28"/>
          <w:szCs w:val="28"/>
        </w:rPr>
        <w:t>. К заявлению прилагаются:</w:t>
      </w:r>
    </w:p>
    <w:p w:rsidR="007633C9" w:rsidRDefault="007633C9" w:rsidP="007633C9">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xml:space="preserve">1) схема тяжеловесного и (или) крупногабаритного транспортного средства (автопоезда) с изображением размещения груза (при наличии груза). </w:t>
      </w:r>
      <w:proofErr w:type="gramStart"/>
      <w:r>
        <w:rPr>
          <w:color w:val="000000"/>
          <w:sz w:val="28"/>
          <w:szCs w:val="28"/>
          <w:shd w:val="clear" w:color="auto" w:fill="FFFFFF"/>
        </w:rPr>
        <w:t>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roofErr w:type="gramEnd"/>
    </w:p>
    <w:p w:rsidR="007633C9" w:rsidRDefault="007633C9" w:rsidP="007633C9">
      <w:pPr>
        <w:pStyle w:val="afa"/>
        <w:shd w:val="clear" w:color="auto" w:fill="FFFFFF"/>
        <w:spacing w:before="0" w:beforeAutospacing="0" w:after="0"/>
        <w:ind w:firstLine="540"/>
        <w:jc w:val="both"/>
        <w:rPr>
          <w:color w:val="000000"/>
          <w:sz w:val="28"/>
          <w:szCs w:val="28"/>
        </w:rPr>
      </w:pPr>
      <w:proofErr w:type="gramStart"/>
      <w:r>
        <w:rPr>
          <w:color w:val="000000"/>
          <w:sz w:val="28"/>
          <w:szCs w:val="28"/>
          <w:shd w:val="clear" w:color="auto" w:fill="FFFFFF"/>
        </w:rPr>
        <w:t xml:space="preserve">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w:t>
      </w:r>
      <w:r>
        <w:rPr>
          <w:color w:val="000000"/>
          <w:sz w:val="28"/>
          <w:szCs w:val="28"/>
          <w:shd w:val="clear" w:color="auto" w:fill="FFFFFF"/>
        </w:rPr>
        <w:lastRenderedPageBreak/>
        <w:t>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w:t>
      </w:r>
      <w:proofErr w:type="gramEnd"/>
      <w:r>
        <w:rPr>
          <w:color w:val="000000"/>
          <w:sz w:val="28"/>
          <w:szCs w:val="28"/>
          <w:shd w:val="clear" w:color="auto" w:fill="FFFFFF"/>
        </w:rPr>
        <w:t xml:space="preserve"> </w:t>
      </w:r>
      <w:proofErr w:type="gramStart"/>
      <w:r>
        <w:rPr>
          <w:color w:val="000000"/>
          <w:sz w:val="28"/>
          <w:szCs w:val="28"/>
          <w:shd w:val="clear" w:color="auto" w:fill="FFFFFF"/>
        </w:rPr>
        <w:t>Федерации, и (или) при подаче заявления в уполномоченный орган на бумажном носителе).</w:t>
      </w:r>
      <w:proofErr w:type="gramEnd"/>
    </w:p>
    <w:p w:rsidR="00460C08" w:rsidRDefault="007633C9" w:rsidP="007633C9">
      <w:pPr>
        <w:widowControl w:val="0"/>
        <w:tabs>
          <w:tab w:val="left" w:pos="851"/>
        </w:tabs>
        <w:autoSpaceDE w:val="0"/>
        <w:autoSpaceDN w:val="0"/>
        <w:adjustRightInd w:val="0"/>
        <w:ind w:firstLine="709"/>
        <w:jc w:val="both"/>
        <w:outlineLvl w:val="2"/>
        <w:rPr>
          <w:sz w:val="28"/>
          <w:szCs w:val="28"/>
        </w:rPr>
      </w:pPr>
      <w:r>
        <w:rPr>
          <w:color w:val="000000"/>
          <w:sz w:val="28"/>
          <w:szCs w:val="28"/>
          <w:shd w:val="clear" w:color="auto" w:fill="FFFFFF"/>
        </w:rPr>
        <w:t>В случае подачи заявления представителем лица, в чьих интересах осуществляется выдача специального разрешения, к заявлению также прилагается копия документа, подтверждающего его полномочия</w:t>
      </w:r>
      <w:r w:rsidR="00F650BE" w:rsidRPr="007633C9">
        <w:rPr>
          <w:sz w:val="28"/>
          <w:szCs w:val="28"/>
        </w:rPr>
        <w:t>.</w:t>
      </w:r>
    </w:p>
    <w:p w:rsidR="007633C9" w:rsidRPr="007633C9" w:rsidRDefault="007633C9" w:rsidP="007633C9">
      <w:pPr>
        <w:widowControl w:val="0"/>
        <w:tabs>
          <w:tab w:val="left" w:pos="851"/>
        </w:tabs>
        <w:autoSpaceDE w:val="0"/>
        <w:autoSpaceDN w:val="0"/>
        <w:adjustRightInd w:val="0"/>
        <w:ind w:firstLine="709"/>
        <w:jc w:val="both"/>
        <w:outlineLvl w:val="2"/>
        <w:rPr>
          <w:sz w:val="28"/>
          <w:szCs w:val="28"/>
          <w:lang w:eastAsia="en-US"/>
        </w:rPr>
      </w:pPr>
      <w:r>
        <w:rPr>
          <w:sz w:val="28"/>
          <w:szCs w:val="28"/>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0" w:tgtFrame="http://www.consultant.ru/document/cons_doc_LAW_330236/1816e27384ee36b129e3c56a32539530e19241f5/_blank" w:history="1">
        <w:r>
          <w:rPr>
            <w:rStyle w:val="a5"/>
            <w:rFonts w:eastAsia="SimSun"/>
            <w:color w:val="1A0DAB"/>
            <w:sz w:val="28"/>
            <w:szCs w:val="28"/>
            <w:shd w:val="clear" w:color="auto" w:fill="FFFFFF"/>
          </w:rPr>
          <w:t>www.gosuslugi.ru</w:t>
        </w:r>
      </w:hyperlink>
      <w:r>
        <w:rPr>
          <w:rFonts w:eastAsia="SimSun"/>
          <w:color w:val="000000"/>
          <w:sz w:val="28"/>
          <w:szCs w:val="28"/>
          <w:shd w:val="clear" w:color="auto" w:fill="FFFFFF"/>
        </w:rPr>
        <w:t>).</w:t>
      </w:r>
    </w:p>
    <w:p w:rsidR="00460C08" w:rsidRDefault="00F650BE">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460C08" w:rsidRDefault="00F650BE">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460C08" w:rsidRDefault="00F650BE">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460C08" w:rsidRDefault="00F650BE">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460C08" w:rsidRDefault="00F650BE">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460C08" w:rsidRDefault="00F650BE">
      <w:pPr>
        <w:autoSpaceDE w:val="0"/>
        <w:autoSpaceDN w:val="0"/>
        <w:adjustRightInd w:val="0"/>
        <w:ind w:firstLine="709"/>
        <w:jc w:val="both"/>
        <w:rPr>
          <w:sz w:val="28"/>
          <w:szCs w:val="28"/>
        </w:rPr>
      </w:pPr>
      <w:r>
        <w:rPr>
          <w:sz w:val="28"/>
          <w:szCs w:val="28"/>
        </w:rPr>
        <w:t>2.6.7. Копии документов, указанных в пункте 2.6.1.1. подраздела 2.6 раздела 2 Регламента представляются вместе с подлинниками, которые после сверки возвращаются заявителю.</w:t>
      </w:r>
    </w:p>
    <w:p w:rsidR="00460C08" w:rsidRDefault="00F650BE">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460C08" w:rsidRDefault="00F650BE">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460C08" w:rsidRDefault="00F650BE">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460C08" w:rsidRDefault="00F650BE">
      <w:pPr>
        <w:autoSpaceDE w:val="0"/>
        <w:autoSpaceDN w:val="0"/>
        <w:adjustRightInd w:val="0"/>
        <w:ind w:firstLine="709"/>
        <w:jc w:val="both"/>
        <w:rPr>
          <w:sz w:val="28"/>
          <w:szCs w:val="28"/>
        </w:rPr>
      </w:pPr>
      <w:r>
        <w:rPr>
          <w:sz w:val="28"/>
          <w:szCs w:val="28"/>
        </w:rPr>
        <w:lastRenderedPageBreak/>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60C08" w:rsidRPr="007633C9" w:rsidRDefault="00F650BE" w:rsidP="007633C9">
      <w:pPr>
        <w:pStyle w:val="3"/>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60C08" w:rsidRDefault="007633C9">
      <w:pPr>
        <w:tabs>
          <w:tab w:val="left" w:pos="980"/>
        </w:tabs>
        <w:ind w:firstLine="709"/>
        <w:jc w:val="both"/>
        <w:rPr>
          <w:bCs/>
          <w:sz w:val="28"/>
          <w:szCs w:val="28"/>
        </w:rPr>
      </w:pPr>
      <w:r>
        <w:rPr>
          <w:rFonts w:eastAsia="Lucida Sans Unicode" w:cs="Tahoma"/>
          <w:bCs/>
          <w:sz w:val="28"/>
          <w:szCs w:val="28"/>
          <w:lang w:eastAsia="en-US" w:bidi="en-US"/>
        </w:rPr>
        <w:t>2.6</w:t>
      </w:r>
      <w:r w:rsidR="00F650BE">
        <w:rPr>
          <w:rFonts w:eastAsia="Lucida Sans Unicode" w:cs="Tahoma"/>
          <w:bCs/>
          <w:sz w:val="28"/>
          <w:szCs w:val="28"/>
          <w:lang w:eastAsia="en-US" w:bidi="en-US"/>
        </w:rPr>
        <w:t>.1</w:t>
      </w:r>
      <w:r>
        <w:rPr>
          <w:rFonts w:eastAsia="Lucida Sans Unicode" w:cs="Tahoma"/>
          <w:bCs/>
          <w:sz w:val="28"/>
          <w:szCs w:val="28"/>
          <w:lang w:eastAsia="en-US" w:bidi="en-US"/>
        </w:rPr>
        <w:t>1</w:t>
      </w:r>
      <w:r w:rsidR="00F650BE">
        <w:rPr>
          <w:rFonts w:eastAsia="Lucida Sans Unicode" w:cs="Tahoma"/>
          <w:bCs/>
          <w:sz w:val="28"/>
          <w:szCs w:val="28"/>
          <w:lang w:eastAsia="en-US" w:bidi="en-US"/>
        </w:rPr>
        <w:t xml:space="preserve">. </w:t>
      </w:r>
      <w:r>
        <w:rPr>
          <w:bCs/>
          <w:sz w:val="28"/>
          <w:szCs w:val="28"/>
        </w:rPr>
        <w:t>П</w:t>
      </w:r>
      <w:r w:rsidR="00F650BE">
        <w:rPr>
          <w:bCs/>
          <w:sz w:val="28"/>
          <w:szCs w:val="28"/>
        </w:rPr>
        <w:t>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460C08" w:rsidRDefault="00F650BE">
      <w:pPr>
        <w:autoSpaceDE w:val="0"/>
        <w:autoSpaceDN w:val="0"/>
        <w:adjustRightInd w:val="0"/>
        <w:ind w:firstLine="567"/>
        <w:jc w:val="both"/>
        <w:outlineLvl w:val="2"/>
        <w:rPr>
          <w:sz w:val="28"/>
          <w:szCs w:val="28"/>
        </w:rPr>
      </w:pPr>
      <w:r>
        <w:rPr>
          <w:sz w:val="28"/>
          <w:szCs w:val="28"/>
        </w:rPr>
        <w:t>выписка из единого государственного реестра юридических лиц (индивидуальных предпринимателей)  или ее удостоверенная копия, включающая сведения о постановке юридического лица (индивидуального предпринимателя) на учет в налоговом органе по месту нахождения юридического лица (индивидуального предпринимателя).</w:t>
      </w:r>
    </w:p>
    <w:p w:rsidR="00460C08" w:rsidRDefault="00F650BE">
      <w:pPr>
        <w:autoSpaceDE w:val="0"/>
        <w:autoSpaceDN w:val="0"/>
        <w:adjustRightInd w:val="0"/>
        <w:ind w:firstLine="567"/>
        <w:jc w:val="both"/>
        <w:outlineLvl w:val="2"/>
        <w:rPr>
          <w:sz w:val="28"/>
          <w:szCs w:val="28"/>
        </w:rPr>
      </w:pPr>
      <w:r>
        <w:rPr>
          <w:sz w:val="28"/>
          <w:szCs w:val="28"/>
        </w:rPr>
        <w:t>Если заявителем по собственной инициативе вышеуказанные документы не предоставлены, администрация получает их самостоятельно в порядке межведомственного взаимодействия.</w:t>
      </w:r>
    </w:p>
    <w:p w:rsidR="00460C08" w:rsidRDefault="00F650BE">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w:t>
      </w:r>
      <w:r w:rsidR="007633C9">
        <w:rPr>
          <w:rFonts w:eastAsia="Lucida Sans Unicode" w:cs="Tahoma"/>
          <w:bCs/>
          <w:sz w:val="28"/>
          <w:szCs w:val="28"/>
          <w:lang w:eastAsia="en-US" w:bidi="en-US"/>
        </w:rPr>
        <w:t>6</w:t>
      </w:r>
      <w:r>
        <w:rPr>
          <w:rFonts w:eastAsia="Lucida Sans Unicode" w:cs="Tahoma"/>
          <w:bCs/>
          <w:sz w:val="28"/>
          <w:szCs w:val="28"/>
          <w:lang w:eastAsia="en-US" w:bidi="en-US"/>
        </w:rPr>
        <w:t>.</w:t>
      </w:r>
      <w:r w:rsidR="007633C9">
        <w:rPr>
          <w:rFonts w:eastAsia="Lucida Sans Unicode" w:cs="Tahoma"/>
          <w:bCs/>
          <w:sz w:val="28"/>
          <w:szCs w:val="28"/>
          <w:lang w:eastAsia="en-US" w:bidi="en-US"/>
        </w:rPr>
        <w:t>1</w:t>
      </w:r>
      <w:r>
        <w:rPr>
          <w:rFonts w:eastAsia="Lucida Sans Unicode" w:cs="Tahoma"/>
          <w:bCs/>
          <w:sz w:val="28"/>
          <w:szCs w:val="28"/>
          <w:lang w:eastAsia="en-US" w:bidi="en-US"/>
        </w:rPr>
        <w:t>2.</w:t>
      </w:r>
      <w:r>
        <w:rPr>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460C08" w:rsidRDefault="007633C9">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2.6</w:t>
      </w:r>
      <w:r w:rsidR="00F650BE">
        <w:rPr>
          <w:rFonts w:eastAsia="Lucida Sans Unicode" w:cs="Tahoma"/>
          <w:bCs/>
          <w:sz w:val="28"/>
          <w:szCs w:val="28"/>
          <w:lang w:eastAsia="en-US" w:bidi="en-US"/>
        </w:rPr>
        <w:t>.</w:t>
      </w:r>
      <w:r>
        <w:rPr>
          <w:rFonts w:eastAsia="Lucida Sans Unicode" w:cs="Tahoma"/>
          <w:bCs/>
          <w:sz w:val="28"/>
          <w:szCs w:val="28"/>
          <w:lang w:eastAsia="en-US" w:bidi="en-US"/>
        </w:rPr>
        <w:t>1</w:t>
      </w:r>
      <w:r w:rsidR="00F650BE">
        <w:rPr>
          <w:rFonts w:eastAsia="Lucida Sans Unicode" w:cs="Tahoma"/>
          <w:bCs/>
          <w:sz w:val="28"/>
          <w:szCs w:val="28"/>
          <w:lang w:eastAsia="en-US" w:bidi="en-US"/>
        </w:rPr>
        <w:t>3. Документы, перечисленные в п. 2.</w:t>
      </w:r>
      <w:r>
        <w:rPr>
          <w:rFonts w:eastAsia="Lucida Sans Unicode" w:cs="Tahoma"/>
          <w:bCs/>
          <w:sz w:val="28"/>
          <w:szCs w:val="28"/>
          <w:lang w:eastAsia="en-US" w:bidi="en-US"/>
        </w:rPr>
        <w:t>6</w:t>
      </w:r>
      <w:r w:rsidR="00F650BE">
        <w:rPr>
          <w:rFonts w:eastAsia="Lucida Sans Unicode" w:cs="Tahoma"/>
          <w:bCs/>
          <w:sz w:val="28"/>
          <w:szCs w:val="28"/>
          <w:lang w:eastAsia="en-US" w:bidi="en-US"/>
        </w:rPr>
        <w:t>.1</w:t>
      </w:r>
      <w:r>
        <w:rPr>
          <w:rFonts w:eastAsia="Lucida Sans Unicode" w:cs="Tahoma"/>
          <w:bCs/>
          <w:sz w:val="28"/>
          <w:szCs w:val="28"/>
          <w:lang w:eastAsia="en-US" w:bidi="en-US"/>
        </w:rPr>
        <w:t>1.</w:t>
      </w:r>
      <w:r w:rsidR="00F650BE">
        <w:rPr>
          <w:rFonts w:eastAsia="Lucida Sans Unicode" w:cs="Tahoma"/>
          <w:bCs/>
          <w:sz w:val="28"/>
          <w:szCs w:val="28"/>
          <w:lang w:eastAsia="en-US" w:bidi="en-US"/>
        </w:rPr>
        <w:t>,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460C08" w:rsidRPr="007633C9" w:rsidRDefault="00F650BE" w:rsidP="007633C9">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rsidR="00460C08" w:rsidRDefault="00F650BE">
      <w:pPr>
        <w:widowControl w:val="0"/>
        <w:autoSpaceDE w:val="0"/>
        <w:autoSpaceDN w:val="0"/>
        <w:adjustRightInd w:val="0"/>
        <w:jc w:val="center"/>
        <w:outlineLvl w:val="2"/>
        <w:rPr>
          <w:color w:val="000000"/>
          <w:sz w:val="28"/>
          <w:szCs w:val="28"/>
        </w:rPr>
      </w:pPr>
      <w:r>
        <w:rPr>
          <w:color w:val="000000"/>
          <w:sz w:val="28"/>
          <w:szCs w:val="28"/>
        </w:rPr>
        <w:t>Подраздел 2.</w:t>
      </w:r>
      <w:r w:rsidR="007633C9">
        <w:rPr>
          <w:color w:val="000000"/>
          <w:sz w:val="28"/>
          <w:szCs w:val="28"/>
        </w:rPr>
        <w:t>7</w:t>
      </w:r>
      <w:r>
        <w:rPr>
          <w:color w:val="000000"/>
          <w:sz w:val="28"/>
          <w:szCs w:val="28"/>
        </w:rPr>
        <w:t>. Исчерпывающий перечень оснований для отказа в приеме документов, необходимых для предоставления муниципальной услуги</w:t>
      </w:r>
    </w:p>
    <w:p w:rsidR="00460C08" w:rsidRDefault="00460C08">
      <w:pPr>
        <w:ind w:firstLine="709"/>
        <w:jc w:val="both"/>
        <w:rPr>
          <w:b/>
          <w:color w:val="000000"/>
          <w:sz w:val="28"/>
          <w:szCs w:val="28"/>
        </w:rPr>
      </w:pPr>
    </w:p>
    <w:p w:rsidR="00460C08" w:rsidRDefault="00F650BE">
      <w:pPr>
        <w:widowControl w:val="0"/>
        <w:autoSpaceDE w:val="0"/>
        <w:autoSpaceDN w:val="0"/>
        <w:adjustRightInd w:val="0"/>
        <w:ind w:firstLine="709"/>
        <w:jc w:val="both"/>
        <w:rPr>
          <w:color w:val="000000"/>
          <w:sz w:val="28"/>
          <w:szCs w:val="28"/>
        </w:rPr>
      </w:pPr>
      <w:r>
        <w:rPr>
          <w:color w:val="000000"/>
          <w:sz w:val="28"/>
          <w:szCs w:val="28"/>
        </w:rPr>
        <w:t>2.</w:t>
      </w:r>
      <w:r w:rsidR="007633C9">
        <w:rPr>
          <w:color w:val="000000"/>
          <w:sz w:val="28"/>
          <w:szCs w:val="28"/>
        </w:rPr>
        <w:t>7</w:t>
      </w:r>
      <w:r>
        <w:rPr>
          <w:color w:val="000000"/>
          <w:sz w:val="28"/>
          <w:szCs w:val="28"/>
        </w:rPr>
        <w:t>.1. Основанием для отказа в приеме документов, необходимых для предоставления муниципальной услуги, является:</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2) установленные требования о перевозке груза, не являющегося неделимым, не соблюдены;</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lastRenderedPageBreak/>
        <w:t xml:space="preserve">4) технические характеристики и регистрационные данные транспортных средств не соответствуют </w:t>
      </w:r>
      <w:proofErr w:type="gramStart"/>
      <w:r>
        <w:rPr>
          <w:color w:val="000000"/>
          <w:sz w:val="28"/>
          <w:szCs w:val="28"/>
          <w:shd w:val="clear" w:color="auto" w:fill="FFFFFF"/>
        </w:rPr>
        <w:t>указанным</w:t>
      </w:r>
      <w:proofErr w:type="gramEnd"/>
      <w:r>
        <w:rPr>
          <w:color w:val="000000"/>
          <w:sz w:val="28"/>
          <w:szCs w:val="28"/>
          <w:shd w:val="clear" w:color="auto" w:fill="FFFFFF"/>
        </w:rPr>
        <w:t xml:space="preserve"> в заявлении;</w:t>
      </w:r>
    </w:p>
    <w:p w:rsidR="00AC13B4" w:rsidRDefault="00AC13B4" w:rsidP="00AC13B4">
      <w:pPr>
        <w:ind w:firstLine="709"/>
        <w:jc w:val="both"/>
        <w:rPr>
          <w:sz w:val="28"/>
          <w:szCs w:val="28"/>
        </w:rPr>
      </w:pPr>
      <w:r w:rsidRPr="00AC13B4">
        <w:rPr>
          <w:rFonts w:eastAsia="SimSun"/>
          <w:sz w:val="28"/>
          <w:szCs w:val="28"/>
          <w:lang w:eastAsia="zh-CN"/>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6) отсутствует согласие заявителя:</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разработку проекта организации дорожного движения и (или) специального проекта;</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проведение оценки технического состояния автомобильной дороги;</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 xml:space="preserve">7) заявитель не внес плату в счет </w:t>
      </w:r>
      <w:proofErr w:type="gramStart"/>
      <w:r>
        <w:rPr>
          <w:color w:val="000000"/>
          <w:sz w:val="28"/>
          <w:szCs w:val="28"/>
          <w:shd w:val="clear" w:color="auto" w:fill="FFFFFF"/>
        </w:rPr>
        <w:t>возмещения вреда, причиняемого автомобильным дорогам тяжеловесным транспортным средством и не предоставил</w:t>
      </w:r>
      <w:proofErr w:type="gramEnd"/>
      <w:r>
        <w:rPr>
          <w:color w:val="000000"/>
          <w:sz w:val="28"/>
          <w:szCs w:val="28"/>
          <w:shd w:val="clear" w:color="auto" w:fill="FFFFFF"/>
        </w:rPr>
        <w:t xml:space="preserve"> копии платежных документов, подтверждающих такую оплату </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w:t>
      </w:r>
      <w:proofErr w:type="gramStart"/>
      <w:r>
        <w:rPr>
          <w:color w:val="000000"/>
          <w:sz w:val="28"/>
          <w:szCs w:val="28"/>
          <w:shd w:val="clear" w:color="auto" w:fill="FFFFFF"/>
        </w:rPr>
        <w:t>дств в с</w:t>
      </w:r>
      <w:proofErr w:type="gramEnd"/>
      <w:r>
        <w:rPr>
          <w:color w:val="000000"/>
          <w:sz w:val="28"/>
          <w:szCs w:val="28"/>
          <w:shd w:val="clear" w:color="auto" w:fill="FFFFFF"/>
        </w:rPr>
        <w:t>оответствии 2.6.1. настоящего Регламента, при обращении заявителя за получением оформленного бланка специального разрешения в случае, если заявление и документы направлялись в уполномоченный орган с использованием факсимильной связи;</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10) истек указанный в заявлении срок перевозки.</w:t>
      </w:r>
    </w:p>
    <w:p w:rsidR="00AC13B4" w:rsidRDefault="00AC13B4" w:rsidP="00AC13B4">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Уполномоченный орган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460C08" w:rsidRDefault="00AC13B4" w:rsidP="00AC13B4">
      <w:pPr>
        <w:widowControl w:val="0"/>
        <w:autoSpaceDE w:val="0"/>
        <w:autoSpaceDN w:val="0"/>
        <w:adjustRightInd w:val="0"/>
        <w:ind w:firstLine="709"/>
        <w:jc w:val="both"/>
        <w:rPr>
          <w:sz w:val="28"/>
          <w:szCs w:val="28"/>
        </w:rPr>
      </w:pPr>
      <w:r>
        <w:rPr>
          <w:sz w:val="28"/>
          <w:szCs w:val="28"/>
          <w:shd w:val="clear" w:color="auto" w:fill="FFFFFF"/>
        </w:rPr>
        <w:t>Уполномоченный орган в случае принятия решения об отказе в выдаче специального разрешения по основаниям, указанным в </w:t>
      </w:r>
      <w:hyperlink r:id="rId11" w:anchor="dst137" w:history="1">
        <w:r>
          <w:rPr>
            <w:rStyle w:val="a5"/>
            <w:sz w:val="28"/>
            <w:szCs w:val="28"/>
            <w:shd w:val="clear" w:color="auto" w:fill="FFFFFF"/>
          </w:rPr>
          <w:t>подпунктах 1</w:t>
        </w:r>
      </w:hyperlink>
      <w:r>
        <w:rPr>
          <w:sz w:val="28"/>
          <w:szCs w:val="28"/>
          <w:shd w:val="clear" w:color="auto" w:fill="FFFFFF"/>
        </w:rPr>
        <w:t>, </w:t>
      </w:r>
      <w:hyperlink r:id="rId12" w:anchor="dst138" w:history="1">
        <w:r>
          <w:rPr>
            <w:rStyle w:val="a5"/>
            <w:sz w:val="28"/>
            <w:szCs w:val="28"/>
            <w:shd w:val="clear" w:color="auto" w:fill="FFFFFF"/>
          </w:rPr>
          <w:t>2</w:t>
        </w:r>
      </w:hyperlink>
      <w:r>
        <w:rPr>
          <w:sz w:val="28"/>
          <w:szCs w:val="28"/>
          <w:shd w:val="clear" w:color="auto" w:fill="FFFFFF"/>
        </w:rPr>
        <w:t> настоящего пункта, выбранным заявителем способом связи информирует его о принятом решении в течение четырех рабочих дней со дня регистрации заявления</w:t>
      </w:r>
      <w:r w:rsidR="00F650BE">
        <w:rPr>
          <w:sz w:val="28"/>
          <w:szCs w:val="28"/>
        </w:rPr>
        <w:t xml:space="preserve">.  </w:t>
      </w:r>
    </w:p>
    <w:p w:rsidR="00460C08" w:rsidRDefault="00F650BE">
      <w:pPr>
        <w:widowControl w:val="0"/>
        <w:tabs>
          <w:tab w:val="left" w:pos="709"/>
          <w:tab w:val="left" w:pos="851"/>
        </w:tabs>
        <w:autoSpaceDE w:val="0"/>
        <w:autoSpaceDN w:val="0"/>
        <w:adjustRightInd w:val="0"/>
        <w:ind w:firstLine="709"/>
        <w:jc w:val="both"/>
        <w:rPr>
          <w:sz w:val="28"/>
          <w:szCs w:val="28"/>
        </w:rPr>
      </w:pPr>
      <w:r>
        <w:rPr>
          <w:sz w:val="28"/>
          <w:szCs w:val="28"/>
        </w:rPr>
        <w:t>2.</w:t>
      </w:r>
      <w:r w:rsidR="007633C9">
        <w:rPr>
          <w:sz w:val="28"/>
          <w:szCs w:val="28"/>
        </w:rPr>
        <w:t>7</w:t>
      </w:r>
      <w:r>
        <w:rPr>
          <w:sz w:val="28"/>
          <w:szCs w:val="28"/>
        </w:rPr>
        <w:t xml:space="preserve">.2. О наличии основания для отказа в приеме документов заявителя информирует специалист Уполномоченного органа, либо работник МФЦ (при </w:t>
      </w:r>
      <w:r>
        <w:rPr>
          <w:sz w:val="28"/>
          <w:szCs w:val="28"/>
        </w:rPr>
        <w:lastRenderedPageBreak/>
        <w:t>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60C08" w:rsidRDefault="00F650BE">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60C08" w:rsidRDefault="00F650BE">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460C08" w:rsidRDefault="00F650BE">
      <w:pPr>
        <w:autoSpaceDE w:val="0"/>
        <w:autoSpaceDN w:val="0"/>
        <w:adjustRightInd w:val="0"/>
        <w:ind w:firstLine="709"/>
        <w:jc w:val="both"/>
        <w:rPr>
          <w:color w:val="000000"/>
          <w:sz w:val="28"/>
          <w:szCs w:val="28"/>
          <w:lang w:eastAsia="en-US"/>
        </w:rPr>
      </w:pPr>
      <w:r>
        <w:rPr>
          <w:color w:val="000000"/>
          <w:sz w:val="28"/>
          <w:szCs w:val="28"/>
        </w:rPr>
        <w:t>2.</w:t>
      </w:r>
      <w:r w:rsidR="007633C9">
        <w:rPr>
          <w:color w:val="000000"/>
          <w:sz w:val="28"/>
          <w:szCs w:val="28"/>
        </w:rPr>
        <w:t>7</w:t>
      </w:r>
      <w:r>
        <w:rPr>
          <w:color w:val="000000"/>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rsidR="00460C08" w:rsidRDefault="00F650BE">
      <w:pPr>
        <w:widowControl w:val="0"/>
        <w:tabs>
          <w:tab w:val="left" w:pos="851"/>
        </w:tabs>
        <w:autoSpaceDE w:val="0"/>
        <w:autoSpaceDN w:val="0"/>
        <w:adjustRightInd w:val="0"/>
        <w:ind w:firstLine="709"/>
        <w:jc w:val="both"/>
        <w:rPr>
          <w:sz w:val="28"/>
          <w:szCs w:val="28"/>
        </w:rPr>
      </w:pPr>
      <w:r>
        <w:rPr>
          <w:color w:val="000000"/>
          <w:sz w:val="28"/>
          <w:szCs w:val="28"/>
        </w:rPr>
        <w:t>2.</w:t>
      </w:r>
      <w:r w:rsidR="007633C9">
        <w:rPr>
          <w:color w:val="000000"/>
          <w:sz w:val="28"/>
          <w:szCs w:val="28"/>
        </w:rPr>
        <w:t>7</w:t>
      </w:r>
      <w:r>
        <w:rPr>
          <w:color w:val="000000"/>
          <w:sz w:val="28"/>
          <w:szCs w:val="28"/>
        </w:rPr>
        <w:t>.4.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rsidR="00460C08" w:rsidRDefault="00460C08"/>
    <w:p w:rsidR="00460C08" w:rsidRDefault="00F650BE">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w:t>
      </w:r>
      <w:r w:rsidR="007633C9">
        <w:rPr>
          <w:rFonts w:cs="Arial"/>
          <w:color w:val="000000"/>
          <w:sz w:val="28"/>
          <w:szCs w:val="28"/>
        </w:rPr>
        <w:t>8</w:t>
      </w:r>
      <w:r>
        <w:rPr>
          <w:rFonts w:cs="Arial"/>
          <w:color w:val="000000"/>
          <w:sz w:val="28"/>
          <w:szCs w:val="28"/>
        </w:rPr>
        <w:t xml:space="preserve">. Исчерпывающий перечень оснований для приостановления или отказа в предоставлении муниципальной услуги. </w:t>
      </w:r>
    </w:p>
    <w:p w:rsidR="00460C08" w:rsidRDefault="00460C08">
      <w:pPr>
        <w:ind w:firstLine="709"/>
        <w:jc w:val="both"/>
        <w:rPr>
          <w:color w:val="000000"/>
          <w:sz w:val="28"/>
          <w:szCs w:val="28"/>
        </w:rPr>
      </w:pPr>
    </w:p>
    <w:p w:rsidR="00460C08" w:rsidRDefault="00F650BE">
      <w:pPr>
        <w:autoSpaceDE w:val="0"/>
        <w:autoSpaceDN w:val="0"/>
        <w:ind w:firstLine="567"/>
        <w:jc w:val="both"/>
        <w:rPr>
          <w:color w:val="000000"/>
          <w:sz w:val="28"/>
          <w:szCs w:val="28"/>
        </w:rPr>
      </w:pPr>
      <w:r>
        <w:rPr>
          <w:color w:val="000000"/>
          <w:sz w:val="28"/>
          <w:szCs w:val="28"/>
        </w:rPr>
        <w:t>2.</w:t>
      </w:r>
      <w:r w:rsidR="007633C9">
        <w:rPr>
          <w:color w:val="000000"/>
          <w:sz w:val="28"/>
          <w:szCs w:val="28"/>
        </w:rPr>
        <w:t>8</w:t>
      </w:r>
      <w:r>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460C08" w:rsidRDefault="00F650BE">
      <w:pPr>
        <w:widowControl w:val="0"/>
        <w:tabs>
          <w:tab w:val="left" w:pos="851"/>
          <w:tab w:val="left" w:pos="1260"/>
          <w:tab w:val="left" w:pos="1440"/>
        </w:tabs>
        <w:ind w:firstLine="567"/>
        <w:jc w:val="both"/>
        <w:rPr>
          <w:color w:val="000000"/>
          <w:sz w:val="28"/>
          <w:szCs w:val="28"/>
        </w:rPr>
      </w:pPr>
      <w:r>
        <w:rPr>
          <w:color w:val="000000"/>
          <w:sz w:val="28"/>
          <w:szCs w:val="28"/>
        </w:rPr>
        <w:t>2.</w:t>
      </w:r>
      <w:r w:rsidR="007633C9">
        <w:rPr>
          <w:color w:val="000000"/>
          <w:sz w:val="28"/>
          <w:szCs w:val="28"/>
        </w:rPr>
        <w:t>8</w:t>
      </w:r>
      <w:r>
        <w:rPr>
          <w:color w:val="000000"/>
          <w:sz w:val="28"/>
          <w:szCs w:val="28"/>
        </w:rPr>
        <w:t xml:space="preserve">.2. Заявителю отказывается в предоставлении муниципальной услуги </w:t>
      </w:r>
      <w:bookmarkStart w:id="3" w:name="OLE_LINK1"/>
      <w:bookmarkStart w:id="4" w:name="OLE_LINK2"/>
      <w:r>
        <w:rPr>
          <w:color w:val="000000"/>
          <w:sz w:val="28"/>
          <w:szCs w:val="28"/>
        </w:rPr>
        <w:t>при наличии хотя бы одного из следующих оснований</w:t>
      </w:r>
      <w:bookmarkEnd w:id="3"/>
      <w:bookmarkEnd w:id="4"/>
      <w:r>
        <w:rPr>
          <w:color w:val="000000"/>
          <w:sz w:val="28"/>
          <w:szCs w:val="28"/>
        </w:rPr>
        <w:t xml:space="preserve">: </w:t>
      </w:r>
    </w:p>
    <w:p w:rsidR="00AC13B4" w:rsidRDefault="00AC13B4" w:rsidP="00AC13B4">
      <w:pPr>
        <w:pStyle w:val="afa"/>
        <w:shd w:val="clear" w:color="auto" w:fill="FFFFFF"/>
        <w:spacing w:before="0" w:beforeAutospacing="0" w:after="0"/>
        <w:ind w:firstLine="539"/>
        <w:jc w:val="both"/>
        <w:rPr>
          <w:sz w:val="28"/>
          <w:szCs w:val="28"/>
        </w:rPr>
      </w:pPr>
      <w:r>
        <w:rPr>
          <w:sz w:val="28"/>
          <w:szCs w:val="28"/>
          <w:shd w:val="clear" w:color="auto" w:fill="FFFFFF"/>
        </w:rPr>
        <w:t>1) уполномоченный орган не вправе по заявленному маршруту;</w:t>
      </w:r>
    </w:p>
    <w:p w:rsidR="00AC13B4" w:rsidRDefault="00AC13B4" w:rsidP="00AC13B4">
      <w:pPr>
        <w:pStyle w:val="afa"/>
        <w:shd w:val="clear" w:color="auto" w:fill="FFFFFF"/>
        <w:spacing w:before="0" w:beforeAutospacing="0" w:after="0"/>
        <w:ind w:firstLine="539"/>
        <w:jc w:val="both"/>
        <w:rPr>
          <w:sz w:val="28"/>
          <w:szCs w:val="28"/>
        </w:rPr>
      </w:pPr>
      <w:r>
        <w:rPr>
          <w:sz w:val="28"/>
          <w:szCs w:val="28"/>
          <w:shd w:val="clear" w:color="auto" w:fill="FFFFFF"/>
        </w:rPr>
        <w:t>2) заявление подписано лицом, не имеющим полномочий на подписание данного заявления;</w:t>
      </w:r>
    </w:p>
    <w:p w:rsidR="00AC13B4" w:rsidRDefault="00AC13B4" w:rsidP="00AC13B4">
      <w:pPr>
        <w:pStyle w:val="afa"/>
        <w:shd w:val="clear" w:color="auto" w:fill="FFFFFF"/>
        <w:spacing w:before="0" w:beforeAutospacing="0" w:after="0"/>
        <w:ind w:firstLine="539"/>
        <w:jc w:val="both"/>
        <w:rPr>
          <w:sz w:val="28"/>
          <w:szCs w:val="28"/>
        </w:rPr>
      </w:pPr>
      <w:r>
        <w:rPr>
          <w:sz w:val="28"/>
          <w:szCs w:val="28"/>
          <w:shd w:val="clear" w:color="auto" w:fill="FFFFFF"/>
        </w:rPr>
        <w:t>3) заявление не содержит сведений и (или) не соответствует требованиям, установленным 2.6.1. настоящего Регламента;</w:t>
      </w:r>
    </w:p>
    <w:p w:rsidR="00AC13B4" w:rsidRDefault="00AC13B4" w:rsidP="00AC13B4">
      <w:pPr>
        <w:pStyle w:val="afa"/>
        <w:shd w:val="clear" w:color="auto" w:fill="FFFFFF"/>
        <w:spacing w:before="0" w:beforeAutospacing="0" w:after="0"/>
        <w:ind w:firstLine="539"/>
        <w:jc w:val="both"/>
        <w:rPr>
          <w:sz w:val="28"/>
          <w:szCs w:val="28"/>
        </w:rPr>
      </w:pPr>
      <w:r>
        <w:rPr>
          <w:sz w:val="28"/>
          <w:szCs w:val="28"/>
          <w:shd w:val="clear" w:color="auto" w:fill="FFFFFF"/>
        </w:rPr>
        <w:t>4) предусмотренные 2.6.1.1. настоящего Регламента документы не приложены к заявлению или прилагаемые к заявлению документы не соответствуют требованиям 2.6.1.1. настоящего регламента.</w:t>
      </w:r>
    </w:p>
    <w:p w:rsidR="00460C08" w:rsidRDefault="00AC13B4" w:rsidP="00AC13B4">
      <w:pPr>
        <w:tabs>
          <w:tab w:val="left" w:pos="1260"/>
          <w:tab w:val="left" w:pos="1440"/>
        </w:tabs>
        <w:ind w:firstLine="709"/>
        <w:jc w:val="both"/>
        <w:rPr>
          <w:color w:val="FF0000"/>
          <w:sz w:val="28"/>
          <w:szCs w:val="28"/>
        </w:rPr>
      </w:pPr>
      <w:proofErr w:type="gramStart"/>
      <w:r>
        <w:rPr>
          <w:sz w:val="28"/>
          <w:szCs w:val="28"/>
          <w:shd w:val="clear" w:color="auto" w:fill="FFFFFF"/>
        </w:rPr>
        <w:t>Уполномоченный орган (подведомственное учреждение (организация), принявший решение об отказе в регистрации заявления, обязан в течение одного рабочего дня с даты поступления заявления и прилагаемых к нему документов выбранным заявителем способом связи проинформировать его о принятом решении с указанием оснований принятия данного решения.</w:t>
      </w:r>
      <w:proofErr w:type="gramEnd"/>
    </w:p>
    <w:p w:rsidR="00460C08" w:rsidRDefault="00F650BE">
      <w:pPr>
        <w:widowControl w:val="0"/>
        <w:tabs>
          <w:tab w:val="left" w:pos="851"/>
          <w:tab w:val="left" w:pos="1260"/>
          <w:tab w:val="left" w:pos="1440"/>
        </w:tabs>
        <w:ind w:firstLine="709"/>
        <w:jc w:val="both"/>
        <w:rPr>
          <w:sz w:val="28"/>
          <w:szCs w:val="28"/>
        </w:rPr>
      </w:pPr>
      <w:r>
        <w:rPr>
          <w:sz w:val="28"/>
          <w:szCs w:val="28"/>
        </w:rPr>
        <w:t>2.</w:t>
      </w:r>
      <w:r w:rsidR="007633C9">
        <w:rPr>
          <w:sz w:val="28"/>
          <w:szCs w:val="28"/>
        </w:rPr>
        <w:t>8</w:t>
      </w:r>
      <w:r>
        <w:rPr>
          <w:sz w:val="28"/>
          <w:szCs w:val="28"/>
        </w:rPr>
        <w:t xml:space="preserve">.3.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w:t>
      </w:r>
      <w:r>
        <w:rPr>
          <w:sz w:val="28"/>
          <w:szCs w:val="28"/>
        </w:rPr>
        <w:lastRenderedPageBreak/>
        <w:t>случае документы в полном объёме в течение трех рабочих дней подлежат возврату заявителю лично под роспись в их получении.</w:t>
      </w:r>
    </w:p>
    <w:p w:rsidR="00460C08" w:rsidRDefault="00F650BE">
      <w:pPr>
        <w:widowControl w:val="0"/>
        <w:tabs>
          <w:tab w:val="left" w:pos="851"/>
          <w:tab w:val="left" w:pos="1260"/>
          <w:tab w:val="left" w:pos="1440"/>
        </w:tabs>
        <w:ind w:firstLine="567"/>
        <w:jc w:val="both"/>
        <w:rPr>
          <w:color w:val="000000"/>
          <w:sz w:val="28"/>
          <w:szCs w:val="28"/>
        </w:rPr>
      </w:pPr>
      <w:r>
        <w:rPr>
          <w:sz w:val="28"/>
          <w:szCs w:val="28"/>
        </w:rPr>
        <w:t>2.</w:t>
      </w:r>
      <w:r w:rsidR="007633C9">
        <w:rPr>
          <w:sz w:val="28"/>
          <w:szCs w:val="28"/>
        </w:rPr>
        <w:t>8</w:t>
      </w:r>
      <w:r>
        <w:rPr>
          <w:sz w:val="28"/>
          <w:szCs w:val="28"/>
        </w:rPr>
        <w:t>.4.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rsidR="00460C08" w:rsidRDefault="00F650BE">
      <w:pPr>
        <w:autoSpaceDE w:val="0"/>
        <w:autoSpaceDN w:val="0"/>
        <w:ind w:firstLine="567"/>
        <w:jc w:val="both"/>
        <w:rPr>
          <w:color w:val="000000"/>
          <w:sz w:val="28"/>
          <w:szCs w:val="28"/>
        </w:rPr>
      </w:pPr>
      <w:r>
        <w:rPr>
          <w:color w:val="000000"/>
          <w:sz w:val="28"/>
          <w:szCs w:val="28"/>
        </w:rPr>
        <w:t>2.</w:t>
      </w:r>
      <w:r w:rsidR="007633C9">
        <w:rPr>
          <w:color w:val="000000"/>
          <w:sz w:val="28"/>
          <w:szCs w:val="28"/>
        </w:rPr>
        <w:t>8</w:t>
      </w:r>
      <w:r>
        <w:rPr>
          <w:color w:val="000000"/>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60C08" w:rsidRPr="000C2EF7" w:rsidRDefault="00F650BE">
      <w:pPr>
        <w:widowControl w:val="0"/>
        <w:autoSpaceDE w:val="0"/>
        <w:autoSpaceDN w:val="0"/>
        <w:adjustRightInd w:val="0"/>
        <w:ind w:firstLine="709"/>
        <w:jc w:val="both"/>
        <w:rPr>
          <w:b/>
          <w:sz w:val="28"/>
          <w:szCs w:val="28"/>
        </w:rPr>
      </w:pPr>
      <w:r w:rsidRPr="000C2EF7">
        <w:rPr>
          <w:sz w:val="28"/>
          <w:szCs w:val="28"/>
        </w:rPr>
        <w:t>2.</w:t>
      </w:r>
      <w:r w:rsidR="007633C9" w:rsidRPr="000C2EF7">
        <w:rPr>
          <w:sz w:val="28"/>
          <w:szCs w:val="28"/>
        </w:rPr>
        <w:t>8</w:t>
      </w:r>
      <w:r w:rsidRPr="000C2EF7">
        <w:rPr>
          <w:sz w:val="28"/>
          <w:szCs w:val="28"/>
        </w:rPr>
        <w:t>.6. Запрос не подлежит рассмотрению в следующих случаях:</w:t>
      </w:r>
    </w:p>
    <w:p w:rsidR="00460C08" w:rsidRPr="000C2EF7" w:rsidRDefault="00F650BE">
      <w:pPr>
        <w:autoSpaceDE w:val="0"/>
        <w:autoSpaceDN w:val="0"/>
        <w:ind w:firstLine="708"/>
        <w:jc w:val="both"/>
        <w:rPr>
          <w:sz w:val="28"/>
          <w:szCs w:val="28"/>
        </w:rPr>
      </w:pPr>
      <w:r w:rsidRPr="000C2EF7">
        <w:rPr>
          <w:sz w:val="28"/>
          <w:szCs w:val="28"/>
        </w:rPr>
        <w:t>- непредставление заявителем документов, указанных в пункте 2.6   настоящего Регламента.</w:t>
      </w:r>
    </w:p>
    <w:p w:rsidR="00460C08" w:rsidRDefault="00460C08">
      <w:pPr>
        <w:rPr>
          <w:b/>
          <w:sz w:val="28"/>
          <w:szCs w:val="28"/>
        </w:rPr>
      </w:pPr>
    </w:p>
    <w:p w:rsidR="00460C08" w:rsidRDefault="00F650BE">
      <w:pPr>
        <w:widowControl w:val="0"/>
        <w:autoSpaceDE w:val="0"/>
        <w:autoSpaceDN w:val="0"/>
        <w:adjustRightInd w:val="0"/>
        <w:jc w:val="center"/>
        <w:outlineLvl w:val="2"/>
        <w:rPr>
          <w:color w:val="000000"/>
          <w:sz w:val="28"/>
          <w:szCs w:val="28"/>
        </w:rPr>
      </w:pPr>
      <w:r>
        <w:rPr>
          <w:color w:val="000000"/>
          <w:sz w:val="28"/>
          <w:szCs w:val="28"/>
        </w:rPr>
        <w:t>Подраздел 2.</w:t>
      </w:r>
      <w:r w:rsidR="007633C9">
        <w:rPr>
          <w:color w:val="000000"/>
          <w:sz w:val="28"/>
          <w:szCs w:val="28"/>
        </w:rPr>
        <w:t>9</w:t>
      </w:r>
      <w:r>
        <w:rPr>
          <w:color w:val="000000"/>
          <w:sz w:val="28"/>
          <w:szCs w:val="28"/>
        </w:rPr>
        <w:t xml:space="preserve">. </w:t>
      </w:r>
      <w:r w:rsidR="00AC13B4">
        <w:rPr>
          <w:color w:val="000000"/>
          <w:sz w:val="28"/>
          <w:szCs w:val="28"/>
        </w:rPr>
        <w:t>Размер платы, взимаемой с заявителя при предоставлении муниципальной услуги, и способы ее взимания</w:t>
      </w:r>
    </w:p>
    <w:p w:rsidR="00460C08" w:rsidRDefault="00460C08">
      <w:pPr>
        <w:autoSpaceDE w:val="0"/>
        <w:autoSpaceDN w:val="0"/>
        <w:adjustRightInd w:val="0"/>
        <w:ind w:firstLine="709"/>
        <w:jc w:val="both"/>
        <w:rPr>
          <w:b/>
          <w:color w:val="000000"/>
          <w:sz w:val="28"/>
          <w:szCs w:val="28"/>
        </w:rPr>
      </w:pPr>
    </w:p>
    <w:p w:rsidR="00460C08" w:rsidRDefault="00F650BE">
      <w:pPr>
        <w:autoSpaceDE w:val="0"/>
        <w:autoSpaceDN w:val="0"/>
        <w:adjustRightInd w:val="0"/>
        <w:ind w:firstLine="709"/>
        <w:jc w:val="both"/>
        <w:rPr>
          <w:color w:val="000000"/>
          <w:sz w:val="28"/>
          <w:szCs w:val="28"/>
        </w:rPr>
      </w:pPr>
      <w:r>
        <w:rPr>
          <w:color w:val="000000"/>
          <w:sz w:val="28"/>
          <w:szCs w:val="28"/>
        </w:rPr>
        <w:t>За выдачу разрешения уплачивается государственная пошлина на основании части 11 статьи 31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законодательством Российской Федерации о налогах и сборах.</w:t>
      </w:r>
    </w:p>
    <w:p w:rsidR="00460C08" w:rsidRDefault="00F650BE">
      <w:pPr>
        <w:autoSpaceDE w:val="0"/>
        <w:autoSpaceDN w:val="0"/>
        <w:adjustRightInd w:val="0"/>
        <w:ind w:firstLine="709"/>
        <w:jc w:val="both"/>
        <w:rPr>
          <w:color w:val="000000"/>
          <w:sz w:val="28"/>
          <w:szCs w:val="28"/>
        </w:rPr>
      </w:pPr>
      <w:r>
        <w:rPr>
          <w:sz w:val="28"/>
          <w:szCs w:val="28"/>
        </w:rPr>
        <w:t>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подпунктом 111 статьи 333.33 Налогового кодекса Российской Федерации (часть вторая) от 5 августа 2000 года № 117-ФЗ.</w:t>
      </w:r>
    </w:p>
    <w:p w:rsidR="00460C08" w:rsidRDefault="00F650BE">
      <w:pPr>
        <w:autoSpaceDE w:val="0"/>
        <w:autoSpaceDN w:val="0"/>
        <w:adjustRightInd w:val="0"/>
        <w:ind w:firstLine="709"/>
        <w:jc w:val="both"/>
        <w:rPr>
          <w:color w:val="000000"/>
          <w:sz w:val="28"/>
          <w:szCs w:val="28"/>
        </w:rPr>
      </w:pPr>
      <w:r>
        <w:rPr>
          <w:color w:val="000000"/>
          <w:sz w:val="28"/>
          <w:szCs w:val="28"/>
        </w:rPr>
        <w:t xml:space="preserve"> Предоставление муниципальной услуги осуществляется бесплатно.</w:t>
      </w:r>
    </w:p>
    <w:p w:rsidR="00460C08" w:rsidRDefault="00460C08">
      <w:pPr>
        <w:autoSpaceDE w:val="0"/>
        <w:autoSpaceDN w:val="0"/>
        <w:adjustRightInd w:val="0"/>
        <w:jc w:val="center"/>
        <w:rPr>
          <w:color w:val="000000"/>
          <w:sz w:val="28"/>
          <w:szCs w:val="28"/>
        </w:rPr>
      </w:pPr>
    </w:p>
    <w:p w:rsidR="00460C08" w:rsidRDefault="00460C08">
      <w:pPr>
        <w:autoSpaceDE w:val="0"/>
        <w:autoSpaceDN w:val="0"/>
        <w:adjustRightInd w:val="0"/>
        <w:ind w:firstLine="709"/>
        <w:jc w:val="both"/>
        <w:rPr>
          <w:color w:val="000000"/>
          <w:sz w:val="28"/>
          <w:szCs w:val="28"/>
        </w:rPr>
      </w:pPr>
    </w:p>
    <w:p w:rsidR="00460C08" w:rsidRDefault="00F650BE">
      <w:pPr>
        <w:widowControl w:val="0"/>
        <w:autoSpaceDE w:val="0"/>
        <w:autoSpaceDN w:val="0"/>
        <w:adjustRightInd w:val="0"/>
        <w:jc w:val="center"/>
        <w:outlineLvl w:val="2"/>
        <w:rPr>
          <w:color w:val="000000"/>
          <w:sz w:val="28"/>
          <w:szCs w:val="28"/>
        </w:rPr>
      </w:pPr>
      <w:r>
        <w:rPr>
          <w:color w:val="000000"/>
          <w:sz w:val="28"/>
          <w:szCs w:val="28"/>
        </w:rPr>
        <w:t>Подраздел 2.1</w:t>
      </w:r>
      <w:r w:rsidR="00AC13B4">
        <w:rPr>
          <w:color w:val="000000"/>
          <w:sz w:val="28"/>
          <w:szCs w:val="28"/>
        </w:rPr>
        <w:t>0</w:t>
      </w:r>
      <w:r>
        <w:rPr>
          <w:color w:val="000000"/>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w:t>
      </w:r>
      <w:r w:rsidR="00AC13B4">
        <w:rPr>
          <w:color w:val="000000"/>
          <w:sz w:val="28"/>
          <w:szCs w:val="28"/>
        </w:rPr>
        <w:t>муниципальной услуги</w:t>
      </w:r>
    </w:p>
    <w:p w:rsidR="00460C08" w:rsidRDefault="00460C08">
      <w:pPr>
        <w:autoSpaceDE w:val="0"/>
        <w:autoSpaceDN w:val="0"/>
        <w:adjustRightInd w:val="0"/>
        <w:ind w:firstLine="851"/>
        <w:jc w:val="center"/>
        <w:outlineLvl w:val="1"/>
        <w:rPr>
          <w:b/>
          <w:color w:val="000000"/>
          <w:sz w:val="16"/>
          <w:szCs w:val="16"/>
        </w:rPr>
      </w:pPr>
    </w:p>
    <w:p w:rsidR="00460C08" w:rsidRDefault="00F650BE">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460C08" w:rsidRDefault="00460C08">
      <w:pPr>
        <w:autoSpaceDE w:val="0"/>
        <w:autoSpaceDN w:val="0"/>
        <w:adjustRightInd w:val="0"/>
        <w:ind w:firstLine="709"/>
        <w:jc w:val="both"/>
        <w:outlineLvl w:val="1"/>
        <w:rPr>
          <w:color w:val="000000"/>
          <w:sz w:val="28"/>
          <w:szCs w:val="28"/>
        </w:rPr>
      </w:pPr>
    </w:p>
    <w:p w:rsidR="00460C08" w:rsidRDefault="00F650BE">
      <w:pPr>
        <w:widowControl w:val="0"/>
        <w:autoSpaceDE w:val="0"/>
        <w:autoSpaceDN w:val="0"/>
        <w:adjustRightInd w:val="0"/>
        <w:jc w:val="center"/>
        <w:outlineLvl w:val="2"/>
        <w:rPr>
          <w:color w:val="000000"/>
          <w:sz w:val="28"/>
          <w:szCs w:val="28"/>
        </w:rPr>
      </w:pPr>
      <w:r>
        <w:rPr>
          <w:color w:val="000000"/>
          <w:sz w:val="28"/>
          <w:szCs w:val="28"/>
        </w:rPr>
        <w:t>Подраздел 2.1</w:t>
      </w:r>
      <w:r w:rsidR="00AC13B4">
        <w:rPr>
          <w:color w:val="000000"/>
          <w:sz w:val="28"/>
          <w:szCs w:val="28"/>
        </w:rPr>
        <w:t>1</w:t>
      </w:r>
      <w:r>
        <w:rPr>
          <w:color w:val="000000"/>
          <w:sz w:val="28"/>
          <w:szCs w:val="28"/>
        </w:rPr>
        <w:t xml:space="preserve">. Срок регистрации запроса </w:t>
      </w:r>
    </w:p>
    <w:p w:rsidR="00460C08" w:rsidRDefault="00F650BE">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460C08" w:rsidRDefault="00460C08">
      <w:pPr>
        <w:autoSpaceDE w:val="0"/>
        <w:autoSpaceDN w:val="0"/>
        <w:adjustRightInd w:val="0"/>
        <w:ind w:firstLine="851"/>
        <w:jc w:val="both"/>
        <w:rPr>
          <w:color w:val="000000"/>
          <w:sz w:val="28"/>
          <w:szCs w:val="28"/>
        </w:rPr>
      </w:pPr>
    </w:p>
    <w:p w:rsidR="00460C08" w:rsidRDefault="00F650BE">
      <w:pPr>
        <w:autoSpaceDE w:val="0"/>
        <w:autoSpaceDN w:val="0"/>
        <w:adjustRightInd w:val="0"/>
        <w:ind w:firstLine="709"/>
        <w:jc w:val="both"/>
        <w:rPr>
          <w:color w:val="000000"/>
          <w:sz w:val="28"/>
          <w:szCs w:val="28"/>
          <w:lang w:eastAsia="en-US"/>
        </w:rPr>
      </w:pPr>
      <w:bookmarkStart w:id="5" w:name="sub_212"/>
      <w:r>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w:t>
      </w:r>
      <w:r>
        <w:rPr>
          <w:color w:val="000000"/>
          <w:sz w:val="28"/>
          <w:szCs w:val="28"/>
        </w:rPr>
        <w:lastRenderedPageBreak/>
        <w:t>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осуществляется в день их поступления в Уполномоченный орган.</w:t>
      </w:r>
    </w:p>
    <w:p w:rsidR="00460C08" w:rsidRDefault="00F650BE">
      <w:pPr>
        <w:autoSpaceDE w:val="0"/>
        <w:autoSpaceDN w:val="0"/>
        <w:adjustRightInd w:val="0"/>
        <w:ind w:firstLine="709"/>
        <w:jc w:val="both"/>
        <w:rPr>
          <w:sz w:val="28"/>
          <w:szCs w:val="28"/>
        </w:rPr>
      </w:pPr>
      <w:r>
        <w:rPr>
          <w:color w:val="000000"/>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r>
        <w:rPr>
          <w:sz w:val="28"/>
          <w:szCs w:val="28"/>
        </w:rPr>
        <w:t>.</w:t>
      </w:r>
    </w:p>
    <w:p w:rsidR="00460C08" w:rsidRDefault="00F650BE">
      <w:pPr>
        <w:autoSpaceDE w:val="0"/>
        <w:autoSpaceDN w:val="0"/>
        <w:adjustRightInd w:val="0"/>
        <w:ind w:firstLine="709"/>
        <w:jc w:val="both"/>
        <w:rPr>
          <w:color w:val="000000"/>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460C08" w:rsidRDefault="00F650BE">
      <w:pPr>
        <w:autoSpaceDE w:val="0"/>
        <w:autoSpaceDN w:val="0"/>
        <w:adjustRightInd w:val="0"/>
        <w:ind w:firstLine="709"/>
        <w:jc w:val="both"/>
        <w:rPr>
          <w:color w:val="000000"/>
          <w:sz w:val="28"/>
          <w:szCs w:val="28"/>
          <w:lang w:eastAsia="en-US"/>
        </w:rPr>
      </w:pPr>
      <w:r>
        <w:rPr>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составляет один рабочий день.</w:t>
      </w:r>
    </w:p>
    <w:p w:rsidR="00460C08" w:rsidRDefault="00460C08">
      <w:pPr>
        <w:autoSpaceDE w:val="0"/>
        <w:autoSpaceDN w:val="0"/>
        <w:adjustRightInd w:val="0"/>
        <w:ind w:firstLine="709"/>
        <w:jc w:val="both"/>
        <w:rPr>
          <w:color w:val="000000"/>
          <w:sz w:val="28"/>
          <w:szCs w:val="28"/>
        </w:rPr>
      </w:pPr>
    </w:p>
    <w:bookmarkEnd w:id="5"/>
    <w:p w:rsidR="00460C08" w:rsidRDefault="00F650BE">
      <w:pPr>
        <w:widowControl w:val="0"/>
        <w:autoSpaceDE w:val="0"/>
        <w:autoSpaceDN w:val="0"/>
        <w:adjustRightInd w:val="0"/>
        <w:jc w:val="center"/>
        <w:outlineLvl w:val="2"/>
        <w:rPr>
          <w:color w:val="000000"/>
          <w:sz w:val="28"/>
          <w:szCs w:val="28"/>
        </w:rPr>
      </w:pPr>
      <w:r>
        <w:rPr>
          <w:color w:val="000000"/>
          <w:sz w:val="28"/>
          <w:szCs w:val="28"/>
        </w:rPr>
        <w:t>Подраздел 2.1</w:t>
      </w:r>
      <w:r w:rsidR="00AC13B4">
        <w:rPr>
          <w:color w:val="000000"/>
          <w:sz w:val="28"/>
          <w:szCs w:val="28"/>
        </w:rPr>
        <w:t>2</w:t>
      </w:r>
      <w:r>
        <w:rPr>
          <w:color w:val="000000"/>
          <w:sz w:val="28"/>
          <w:szCs w:val="28"/>
        </w:rPr>
        <w:t xml:space="preserve">. Требования к помещениям, в которых </w:t>
      </w:r>
    </w:p>
    <w:p w:rsidR="00460C08" w:rsidRDefault="00F650BE">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460C08" w:rsidRDefault="00460C08">
      <w:pPr>
        <w:widowControl w:val="0"/>
        <w:autoSpaceDE w:val="0"/>
        <w:autoSpaceDN w:val="0"/>
        <w:adjustRightInd w:val="0"/>
        <w:jc w:val="center"/>
        <w:outlineLvl w:val="2"/>
        <w:rPr>
          <w:color w:val="000000"/>
          <w:sz w:val="28"/>
          <w:szCs w:val="28"/>
        </w:rPr>
      </w:pPr>
    </w:p>
    <w:p w:rsidR="00460C08" w:rsidRDefault="00F650BE">
      <w:pPr>
        <w:ind w:firstLine="709"/>
        <w:jc w:val="both"/>
        <w:rPr>
          <w:color w:val="000000"/>
          <w:sz w:val="28"/>
          <w:szCs w:val="28"/>
        </w:rPr>
      </w:pPr>
      <w:r>
        <w:rPr>
          <w:color w:val="000000"/>
          <w:sz w:val="28"/>
          <w:szCs w:val="28"/>
        </w:rPr>
        <w:t>2.1</w:t>
      </w:r>
      <w:r w:rsidR="00AC13B4">
        <w:rPr>
          <w:color w:val="000000"/>
          <w:sz w:val="28"/>
          <w:szCs w:val="28"/>
        </w:rPr>
        <w:t>2</w:t>
      </w:r>
      <w:r>
        <w:rPr>
          <w:color w:val="000000"/>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460C08" w:rsidRDefault="00F650BE">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460C08" w:rsidRDefault="00F650BE">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60C08" w:rsidRDefault="00F650BE">
      <w:pPr>
        <w:ind w:firstLine="709"/>
        <w:jc w:val="both"/>
        <w:rPr>
          <w:color w:val="000000"/>
          <w:spacing w:val="-4"/>
          <w:sz w:val="28"/>
          <w:szCs w:val="28"/>
        </w:rPr>
      </w:pPr>
      <w:r>
        <w:rPr>
          <w:color w:val="000000"/>
          <w:spacing w:val="-4"/>
          <w:sz w:val="28"/>
          <w:szCs w:val="28"/>
        </w:rPr>
        <w:t xml:space="preserve">Места предоставления муниципальной услуги оборудуются </w:t>
      </w:r>
      <w:proofErr w:type="gramStart"/>
      <w:r>
        <w:rPr>
          <w:color w:val="000000"/>
          <w:spacing w:val="-4"/>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color w:val="000000"/>
          <w:spacing w:val="-4"/>
          <w:sz w:val="28"/>
          <w:szCs w:val="28"/>
        </w:rPr>
        <w:t xml:space="preserve"> инвалидов, в том числе обеспечиваются:</w:t>
      </w:r>
    </w:p>
    <w:p w:rsidR="00460C08" w:rsidRDefault="00F650BE">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60C08" w:rsidRDefault="00F650BE">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60C08" w:rsidRDefault="00F650BE">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60C08" w:rsidRDefault="00F650BE">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60C08" w:rsidRDefault="00F650BE">
      <w:pPr>
        <w:ind w:firstLine="709"/>
        <w:jc w:val="both"/>
        <w:rPr>
          <w:color w:val="000000"/>
          <w:spacing w:val="-4"/>
          <w:sz w:val="28"/>
          <w:szCs w:val="28"/>
        </w:rPr>
      </w:pPr>
      <w:r>
        <w:rPr>
          <w:color w:val="000000"/>
          <w:spacing w:val="-4"/>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460C08" w:rsidRDefault="00F650BE">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60C08" w:rsidRDefault="00F650BE">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460C08" w:rsidRDefault="00F650BE">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Pr>
          <w:sz w:val="28"/>
          <w:szCs w:val="28"/>
        </w:rPr>
        <w:t>Но</w:t>
      </w:r>
      <w:r w:rsidR="00B14414">
        <w:rPr>
          <w:sz w:val="28"/>
          <w:szCs w:val="28"/>
        </w:rPr>
        <w:t>воминского</w:t>
      </w:r>
      <w:proofErr w:type="spellEnd"/>
      <w:r w:rsidR="00B14414">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меры для обеспечения доступа инвалидов к месту жительства инвалида или в дистанционном режиме.</w:t>
      </w:r>
      <w:proofErr w:type="gramEnd"/>
    </w:p>
    <w:p w:rsidR="00460C08" w:rsidRDefault="00F650BE">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3"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4" w:history="1">
        <w:r>
          <w:rPr>
            <w:sz w:val="28"/>
            <w:szCs w:val="28"/>
          </w:rPr>
          <w:t>правилами</w:t>
        </w:r>
      </w:hyperlink>
      <w:r>
        <w:rPr>
          <w:sz w:val="28"/>
          <w:szCs w:val="28"/>
        </w:rPr>
        <w:t xml:space="preserve"> дорожного движения.</w:t>
      </w:r>
    </w:p>
    <w:p w:rsidR="00460C08" w:rsidRDefault="00F650BE">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60C08" w:rsidRDefault="00F650BE">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rsidR="00460C08" w:rsidRDefault="00F650BE">
      <w:pPr>
        <w:jc w:val="both"/>
        <w:rPr>
          <w:color w:val="000000"/>
          <w:sz w:val="28"/>
          <w:szCs w:val="28"/>
        </w:rPr>
      </w:pPr>
      <w:r>
        <w:rPr>
          <w:color w:val="000000"/>
          <w:sz w:val="28"/>
          <w:szCs w:val="28"/>
        </w:rPr>
        <w:lastRenderedPageBreak/>
        <w:t xml:space="preserve">программно-аппаратных средств, позволяющих оптимизировать управление очередями заявителей. </w:t>
      </w:r>
    </w:p>
    <w:p w:rsidR="00460C08" w:rsidRDefault="00F650BE">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460C08" w:rsidRDefault="00F650BE">
      <w:pPr>
        <w:ind w:firstLine="709"/>
        <w:jc w:val="both"/>
        <w:rPr>
          <w:color w:val="000000"/>
          <w:sz w:val="28"/>
          <w:szCs w:val="28"/>
        </w:rPr>
      </w:pPr>
      <w:r>
        <w:rPr>
          <w:color w:val="000000"/>
          <w:sz w:val="28"/>
          <w:szCs w:val="28"/>
        </w:rPr>
        <w:t>2.1</w:t>
      </w:r>
      <w:r w:rsidR="00AC13B4">
        <w:rPr>
          <w:color w:val="000000"/>
          <w:sz w:val="28"/>
          <w:szCs w:val="28"/>
        </w:rPr>
        <w:t>2</w:t>
      </w:r>
      <w:r>
        <w:rPr>
          <w:color w:val="000000"/>
          <w:sz w:val="28"/>
          <w:szCs w:val="28"/>
        </w:rPr>
        <w:t>.2. Прием документов в Уполномоченном органе, осуществляется в кабинете Уполномоченного органа.</w:t>
      </w:r>
    </w:p>
    <w:p w:rsidR="00460C08" w:rsidRDefault="00F650BE">
      <w:pPr>
        <w:ind w:firstLine="709"/>
        <w:jc w:val="both"/>
        <w:rPr>
          <w:color w:val="000000"/>
          <w:sz w:val="28"/>
          <w:szCs w:val="28"/>
        </w:rPr>
      </w:pPr>
      <w:r>
        <w:rPr>
          <w:color w:val="000000"/>
          <w:sz w:val="28"/>
          <w:szCs w:val="28"/>
        </w:rPr>
        <w:t>2.1</w:t>
      </w:r>
      <w:r w:rsidR="00AC13B4">
        <w:rPr>
          <w:color w:val="000000"/>
          <w:sz w:val="28"/>
          <w:szCs w:val="28"/>
        </w:rPr>
        <w:t>2</w:t>
      </w:r>
      <w:r>
        <w:rPr>
          <w:color w:val="000000"/>
          <w:sz w:val="28"/>
          <w:szCs w:val="28"/>
        </w:rPr>
        <w:t>.3.Помещения, предназначенные для приема заявителей, оборудуются информационными стендами, содержащими сведения.</w:t>
      </w:r>
    </w:p>
    <w:p w:rsidR="00460C08" w:rsidRDefault="00F650BE">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460C08" w:rsidRDefault="00F650BE">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460C08" w:rsidRDefault="00F650BE">
      <w:pPr>
        <w:ind w:firstLine="709"/>
        <w:jc w:val="both"/>
        <w:rPr>
          <w:color w:val="000000"/>
          <w:spacing w:val="-4"/>
          <w:sz w:val="28"/>
          <w:szCs w:val="28"/>
        </w:rPr>
      </w:pPr>
      <w:r>
        <w:rPr>
          <w:color w:val="000000"/>
          <w:spacing w:val="-4"/>
          <w:sz w:val="28"/>
          <w:szCs w:val="28"/>
        </w:rPr>
        <w:t>2.1</w:t>
      </w:r>
      <w:r w:rsidR="00AC13B4">
        <w:rPr>
          <w:color w:val="000000"/>
          <w:spacing w:val="-4"/>
          <w:sz w:val="28"/>
          <w:szCs w:val="28"/>
        </w:rPr>
        <w:t>2</w:t>
      </w:r>
      <w:r>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460C08" w:rsidRDefault="00F650BE">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460C08" w:rsidRDefault="00F650BE">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460C08" w:rsidRDefault="00F650BE">
      <w:pPr>
        <w:ind w:firstLine="709"/>
        <w:jc w:val="both"/>
        <w:rPr>
          <w:color w:val="000000"/>
          <w:spacing w:val="-4"/>
          <w:sz w:val="28"/>
          <w:szCs w:val="28"/>
        </w:rPr>
      </w:pPr>
      <w:r>
        <w:rPr>
          <w:color w:val="000000"/>
          <w:spacing w:val="-4"/>
          <w:sz w:val="28"/>
          <w:szCs w:val="28"/>
        </w:rPr>
        <w:t>телефонную связь;</w:t>
      </w:r>
    </w:p>
    <w:p w:rsidR="00460C08" w:rsidRDefault="00F650BE">
      <w:pPr>
        <w:ind w:firstLine="709"/>
        <w:jc w:val="both"/>
        <w:rPr>
          <w:color w:val="000000"/>
          <w:spacing w:val="-4"/>
          <w:sz w:val="28"/>
          <w:szCs w:val="28"/>
        </w:rPr>
      </w:pPr>
      <w:r>
        <w:rPr>
          <w:color w:val="000000"/>
          <w:spacing w:val="-4"/>
          <w:sz w:val="28"/>
          <w:szCs w:val="28"/>
        </w:rPr>
        <w:t>возможность копирования документов;</w:t>
      </w:r>
    </w:p>
    <w:p w:rsidR="00460C08" w:rsidRDefault="00F650BE">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460C08" w:rsidRDefault="00F650BE">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460C08" w:rsidRDefault="00F650BE">
      <w:pPr>
        <w:ind w:firstLine="709"/>
        <w:jc w:val="both"/>
        <w:rPr>
          <w:spacing w:val="-4"/>
          <w:sz w:val="28"/>
          <w:szCs w:val="28"/>
        </w:rPr>
      </w:pPr>
      <w:r>
        <w:rPr>
          <w:color w:val="000000"/>
          <w:spacing w:val="-4"/>
          <w:sz w:val="28"/>
          <w:szCs w:val="28"/>
        </w:rPr>
        <w:t>2.1</w:t>
      </w:r>
      <w:r w:rsidR="00AC13B4">
        <w:rPr>
          <w:color w:val="000000"/>
          <w:spacing w:val="-4"/>
          <w:sz w:val="28"/>
          <w:szCs w:val="28"/>
        </w:rPr>
        <w:t>2</w:t>
      </w:r>
      <w:r>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Pr>
          <w:color w:val="000000"/>
          <w:spacing w:val="-4"/>
          <w:sz w:val="28"/>
          <w:szCs w:val="28"/>
        </w:rPr>
        <w:t>банкетками</w:t>
      </w:r>
      <w:proofErr w:type="spellEnd"/>
      <w:r>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rsidR="00460C08" w:rsidRDefault="00F650BE">
      <w:pPr>
        <w:widowControl w:val="0"/>
        <w:autoSpaceDE w:val="0"/>
        <w:autoSpaceDN w:val="0"/>
        <w:adjustRightInd w:val="0"/>
        <w:ind w:firstLine="709"/>
        <w:jc w:val="both"/>
        <w:rPr>
          <w:sz w:val="28"/>
          <w:szCs w:val="28"/>
        </w:rPr>
      </w:pPr>
      <w:r>
        <w:rPr>
          <w:spacing w:val="-4"/>
          <w:sz w:val="28"/>
          <w:szCs w:val="28"/>
        </w:rPr>
        <w:t>2.1</w:t>
      </w:r>
      <w:r w:rsidR="00AC13B4">
        <w:rPr>
          <w:spacing w:val="-4"/>
          <w:sz w:val="28"/>
          <w:szCs w:val="28"/>
        </w:rPr>
        <w:t>2</w:t>
      </w:r>
      <w:r>
        <w:rPr>
          <w:spacing w:val="-4"/>
          <w:sz w:val="28"/>
          <w:szCs w:val="28"/>
        </w:rPr>
        <w:t xml:space="preserve">.6.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460C08" w:rsidRDefault="00F650BE">
      <w:pPr>
        <w:ind w:firstLine="709"/>
        <w:jc w:val="both"/>
        <w:rPr>
          <w:color w:val="000000"/>
          <w:sz w:val="28"/>
          <w:szCs w:val="28"/>
        </w:rPr>
      </w:pPr>
      <w:r>
        <w:rPr>
          <w:spacing w:val="-4"/>
          <w:sz w:val="28"/>
          <w:szCs w:val="28"/>
        </w:rPr>
        <w:t>2.1</w:t>
      </w:r>
      <w:r w:rsidR="00AC13B4">
        <w:rPr>
          <w:spacing w:val="-4"/>
          <w:sz w:val="28"/>
          <w:szCs w:val="28"/>
        </w:rPr>
        <w:t>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460C08" w:rsidRDefault="00F650BE">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60C08" w:rsidRDefault="00F650BE">
      <w:pPr>
        <w:ind w:firstLine="709"/>
        <w:jc w:val="both"/>
        <w:rPr>
          <w:color w:val="000000"/>
          <w:sz w:val="28"/>
          <w:szCs w:val="28"/>
        </w:rPr>
      </w:pPr>
      <w:r>
        <w:rPr>
          <w:color w:val="000000"/>
          <w:sz w:val="28"/>
          <w:szCs w:val="28"/>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460C08" w:rsidRDefault="00460C08">
      <w:pPr>
        <w:autoSpaceDE w:val="0"/>
        <w:autoSpaceDN w:val="0"/>
        <w:adjustRightInd w:val="0"/>
        <w:ind w:firstLine="709"/>
        <w:jc w:val="both"/>
        <w:rPr>
          <w:color w:val="000000"/>
          <w:sz w:val="28"/>
          <w:szCs w:val="28"/>
        </w:rPr>
      </w:pPr>
    </w:p>
    <w:p w:rsidR="00460C08" w:rsidRDefault="00F650BE">
      <w:pPr>
        <w:autoSpaceDE w:val="0"/>
        <w:autoSpaceDN w:val="0"/>
        <w:adjustRightInd w:val="0"/>
        <w:jc w:val="center"/>
        <w:outlineLvl w:val="1"/>
        <w:rPr>
          <w:color w:val="000000"/>
          <w:sz w:val="28"/>
          <w:szCs w:val="28"/>
        </w:rPr>
      </w:pPr>
      <w:r>
        <w:rPr>
          <w:color w:val="000000"/>
          <w:sz w:val="28"/>
          <w:szCs w:val="28"/>
        </w:rPr>
        <w:t>Подраздел 2.1</w:t>
      </w:r>
      <w:r w:rsidR="00B14414">
        <w:rPr>
          <w:color w:val="000000"/>
          <w:sz w:val="28"/>
          <w:szCs w:val="28"/>
        </w:rPr>
        <w:t>3</w:t>
      </w:r>
      <w:r>
        <w:rPr>
          <w:color w:val="000000"/>
          <w:sz w:val="28"/>
          <w:szCs w:val="28"/>
        </w:rPr>
        <w:t xml:space="preserve">. Показатели доступности и качества </w:t>
      </w:r>
    </w:p>
    <w:p w:rsidR="00460C08" w:rsidRDefault="00F650BE" w:rsidP="00B14414">
      <w:pPr>
        <w:autoSpaceDE w:val="0"/>
        <w:autoSpaceDN w:val="0"/>
        <w:adjustRightInd w:val="0"/>
        <w:jc w:val="center"/>
        <w:outlineLvl w:val="1"/>
        <w:rPr>
          <w:color w:val="000000"/>
          <w:sz w:val="28"/>
          <w:szCs w:val="28"/>
        </w:rPr>
      </w:pPr>
      <w:r>
        <w:rPr>
          <w:color w:val="000000"/>
          <w:sz w:val="28"/>
          <w:szCs w:val="28"/>
        </w:rPr>
        <w:t xml:space="preserve">муниципальной услуги, </w:t>
      </w:r>
    </w:p>
    <w:p w:rsidR="00460C08" w:rsidRDefault="00460C08">
      <w:pPr>
        <w:pStyle w:val="18"/>
        <w:spacing w:before="0" w:after="0"/>
        <w:ind w:firstLine="709"/>
        <w:rPr>
          <w:color w:val="000000"/>
          <w:sz w:val="28"/>
          <w:szCs w:val="28"/>
        </w:rPr>
      </w:pPr>
    </w:p>
    <w:p w:rsidR="00460C08" w:rsidRDefault="00F650BE">
      <w:pPr>
        <w:widowControl w:val="0"/>
        <w:autoSpaceDE w:val="0"/>
        <w:autoSpaceDN w:val="0"/>
        <w:adjustRightInd w:val="0"/>
        <w:ind w:firstLine="709"/>
        <w:jc w:val="both"/>
        <w:rPr>
          <w:color w:val="000000"/>
          <w:sz w:val="28"/>
          <w:szCs w:val="28"/>
        </w:rPr>
      </w:pPr>
      <w:r>
        <w:rPr>
          <w:color w:val="000000"/>
          <w:sz w:val="28"/>
          <w:szCs w:val="28"/>
        </w:rPr>
        <w:t>2.1</w:t>
      </w:r>
      <w:r w:rsidR="00B14414">
        <w:rPr>
          <w:color w:val="000000"/>
          <w:sz w:val="28"/>
          <w:szCs w:val="28"/>
        </w:rPr>
        <w:t>3</w:t>
      </w:r>
      <w:r>
        <w:rPr>
          <w:color w:val="000000"/>
          <w:sz w:val="28"/>
          <w:szCs w:val="28"/>
        </w:rPr>
        <w:t>.1. Основными показателями доступности и качества муниципальной услуги являются:</w:t>
      </w:r>
    </w:p>
    <w:p w:rsidR="00460C08" w:rsidRDefault="00F650BE">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460C08" w:rsidRDefault="00F650BE">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460C08" w:rsidRDefault="00F650BE">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460C08" w:rsidRDefault="00F650BE">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460C08" w:rsidRDefault="00F650BE">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460C08" w:rsidRDefault="00F650BE">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60C08" w:rsidRDefault="00F650BE">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60C08" w:rsidRDefault="00F650BE">
      <w:pPr>
        <w:widowControl w:val="0"/>
        <w:ind w:firstLine="567"/>
        <w:jc w:val="both"/>
        <w:rPr>
          <w:sz w:val="28"/>
          <w:szCs w:val="28"/>
        </w:rPr>
      </w:pPr>
      <w:r>
        <w:rPr>
          <w:sz w:val="28"/>
          <w:szCs w:val="28"/>
        </w:rPr>
        <w:t>8) оперативность и достоверность предоставляемой информации;</w:t>
      </w:r>
    </w:p>
    <w:p w:rsidR="00460C08" w:rsidRDefault="00F650BE">
      <w:pPr>
        <w:widowControl w:val="0"/>
        <w:ind w:firstLine="567"/>
        <w:jc w:val="both"/>
        <w:rPr>
          <w:sz w:val="28"/>
          <w:szCs w:val="28"/>
        </w:rPr>
      </w:pPr>
      <w:r>
        <w:rPr>
          <w:sz w:val="28"/>
          <w:szCs w:val="28"/>
        </w:rPr>
        <w:t>9) отсутствие обоснованных жалоб;</w:t>
      </w:r>
    </w:p>
    <w:p w:rsidR="00460C08" w:rsidRDefault="00F650BE">
      <w:pPr>
        <w:widowControl w:val="0"/>
        <w:ind w:firstLine="567"/>
        <w:jc w:val="both"/>
        <w:rPr>
          <w:sz w:val="28"/>
          <w:szCs w:val="28"/>
        </w:rPr>
      </w:pPr>
      <w:r>
        <w:rPr>
          <w:sz w:val="28"/>
          <w:szCs w:val="28"/>
        </w:rPr>
        <w:t>10) доступность информационных материалов.</w:t>
      </w:r>
    </w:p>
    <w:p w:rsidR="00460C08" w:rsidRDefault="00F650BE">
      <w:pPr>
        <w:spacing w:line="0" w:lineRule="atLeast"/>
        <w:ind w:firstLine="709"/>
        <w:jc w:val="both"/>
        <w:rPr>
          <w:sz w:val="28"/>
          <w:szCs w:val="28"/>
        </w:rPr>
      </w:pPr>
      <w:r>
        <w:rPr>
          <w:sz w:val="28"/>
          <w:szCs w:val="28"/>
        </w:rPr>
        <w:t>2.1</w:t>
      </w:r>
      <w:r w:rsidR="00B14414">
        <w:rPr>
          <w:sz w:val="28"/>
          <w:szCs w:val="28"/>
        </w:rPr>
        <w:t>3</w:t>
      </w:r>
      <w:r>
        <w:rPr>
          <w:sz w:val="28"/>
          <w:szCs w:val="28"/>
        </w:rPr>
        <w:t xml:space="preserve">.2.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rsidR="00460C08" w:rsidRDefault="00F650BE" w:rsidP="00B14414">
      <w:pPr>
        <w:spacing w:line="0" w:lineRule="atLeast"/>
        <w:ind w:firstLine="708"/>
        <w:jc w:val="both"/>
        <w:rPr>
          <w:color w:val="000000"/>
          <w:sz w:val="28"/>
          <w:szCs w:val="28"/>
        </w:rPr>
      </w:pPr>
      <w:r>
        <w:rPr>
          <w:sz w:val="28"/>
          <w:szCs w:val="28"/>
        </w:rPr>
        <w:t>2.</w:t>
      </w:r>
      <w:r w:rsidR="00B14414">
        <w:rPr>
          <w:sz w:val="28"/>
          <w:szCs w:val="28"/>
        </w:rPr>
        <w:t>13</w:t>
      </w:r>
      <w:r>
        <w:rPr>
          <w:sz w:val="28"/>
          <w:szCs w:val="28"/>
        </w:rPr>
        <w:t>.</w:t>
      </w:r>
      <w:r w:rsidR="00B14414">
        <w:rPr>
          <w:sz w:val="28"/>
          <w:szCs w:val="28"/>
        </w:rPr>
        <w:t>3</w:t>
      </w:r>
      <w:r>
        <w:rPr>
          <w:sz w:val="28"/>
          <w:szCs w:val="28"/>
        </w:rPr>
        <w:t xml:space="preserve">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rsidR="00460C08" w:rsidRDefault="00F650BE">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60C08" w:rsidRDefault="00F650BE">
      <w:pPr>
        <w:spacing w:line="0" w:lineRule="atLeast"/>
        <w:ind w:firstLine="709"/>
        <w:jc w:val="both"/>
        <w:rPr>
          <w:color w:val="000000"/>
          <w:sz w:val="28"/>
          <w:szCs w:val="28"/>
        </w:rPr>
      </w:pPr>
      <w:r>
        <w:rPr>
          <w:color w:val="000000"/>
          <w:sz w:val="28"/>
          <w:szCs w:val="28"/>
        </w:rPr>
        <w:lastRenderedPageBreak/>
        <w:t xml:space="preserve">Заявления, составленные на основании комплексного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460C08" w:rsidRDefault="00F650BE">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460C08" w:rsidRDefault="00F650BE">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460C08" w:rsidRDefault="00F650BE">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w:t>
      </w:r>
      <w:r>
        <w:rPr>
          <w:sz w:val="28"/>
          <w:szCs w:val="28"/>
        </w:rPr>
        <w:t>.</w:t>
      </w:r>
      <w:r w:rsidR="00B14414">
        <w:rPr>
          <w:sz w:val="28"/>
          <w:szCs w:val="28"/>
        </w:rPr>
        <w:t>4.</w:t>
      </w:r>
      <w:r>
        <w:rPr>
          <w:sz w:val="28"/>
          <w:szCs w:val="28"/>
        </w:rPr>
        <w:t xml:space="preserve">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w:t>
      </w:r>
      <w:r>
        <w:rPr>
          <w:sz w:val="28"/>
          <w:szCs w:val="28"/>
        </w:rPr>
        <w:t>.</w:t>
      </w:r>
      <w:r w:rsidR="00B14414">
        <w:rPr>
          <w:sz w:val="28"/>
          <w:szCs w:val="28"/>
        </w:rPr>
        <w:t>5.</w:t>
      </w:r>
      <w:r>
        <w:rPr>
          <w:sz w:val="28"/>
          <w:szCs w:val="28"/>
        </w:rPr>
        <w:t xml:space="preserve">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w:t>
      </w:r>
      <w:r>
        <w:rPr>
          <w:sz w:val="28"/>
          <w:szCs w:val="28"/>
        </w:rPr>
        <w:t>.</w:t>
      </w:r>
      <w:r w:rsidR="00B14414">
        <w:rPr>
          <w:sz w:val="28"/>
          <w:szCs w:val="28"/>
        </w:rPr>
        <w:t>6.</w:t>
      </w:r>
      <w:r>
        <w:rPr>
          <w:sz w:val="28"/>
          <w:szCs w:val="28"/>
        </w:rPr>
        <w:t xml:space="preserve">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5"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460C08" w:rsidRDefault="00F650BE">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6" w:history="1">
        <w:r>
          <w:rPr>
            <w:sz w:val="28"/>
            <w:szCs w:val="28"/>
          </w:rPr>
          <w:t>части 2 статьи 1</w:t>
        </w:r>
      </w:hyperlink>
      <w:r>
        <w:rPr>
          <w:sz w:val="28"/>
          <w:szCs w:val="28"/>
        </w:rPr>
        <w:t xml:space="preserve"> Федерального закона № 210-ФЗ, в результате оказания услуг, которые являются необходимыми и </w:t>
      </w:r>
      <w:r>
        <w:rPr>
          <w:sz w:val="28"/>
          <w:szCs w:val="28"/>
        </w:rPr>
        <w:lastRenderedPageBreak/>
        <w:t>обязательными для предоставления муниципальных услуг, заявитель  подает в МФЦ одновременно с комплексным запросом самостоятельно.</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13.7</w:t>
      </w:r>
      <w:r>
        <w:rPr>
          <w:sz w:val="28"/>
          <w:szCs w:val="28"/>
        </w:rPr>
        <w:t>. </w:t>
      </w:r>
      <w:hyperlink r:id="rId17" w:history="1">
        <w:r>
          <w:rPr>
            <w:sz w:val="28"/>
            <w:szCs w:val="28"/>
          </w:rPr>
          <w:t>Примерная форма</w:t>
        </w:r>
      </w:hyperlink>
      <w:r>
        <w:rPr>
          <w:sz w:val="28"/>
          <w:szCs w:val="28"/>
        </w:rPr>
        <w:t> комплексного запроса, а также </w:t>
      </w:r>
      <w:hyperlink r:id="rId18" w:history="1">
        <w:r>
          <w:rPr>
            <w:sz w:val="28"/>
            <w:szCs w:val="28"/>
          </w:rPr>
          <w:t>порядок</w:t>
        </w:r>
      </w:hyperlink>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13.8</w:t>
      </w:r>
      <w:r>
        <w:rPr>
          <w:sz w:val="28"/>
          <w:szCs w:val="28"/>
        </w:rPr>
        <w:t>. Направление МФЦ заявлений, а также указанных в </w:t>
      </w:r>
      <w:hyperlink r:id="rId19" w:history="1">
        <w:r>
          <w:rPr>
            <w:sz w:val="28"/>
            <w:szCs w:val="28"/>
          </w:rPr>
          <w:t>части 2.18.4</w:t>
        </w:r>
      </w:hyperlink>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rsidR="00460C08" w:rsidRDefault="00F650BE">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13.9</w:t>
      </w:r>
      <w:r>
        <w:rPr>
          <w:sz w:val="28"/>
          <w:szCs w:val="28"/>
        </w:rPr>
        <w:t>. В случае</w:t>
      </w:r>
      <w:proofErr w:type="gramStart"/>
      <w:r>
        <w:rPr>
          <w:sz w:val="28"/>
          <w:szCs w:val="28"/>
        </w:rPr>
        <w:t>,</w:t>
      </w:r>
      <w:proofErr w:type="gramEnd"/>
      <w:r>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460C08" w:rsidRDefault="00F650BE">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13.10</w:t>
      </w:r>
      <w:r>
        <w:rPr>
          <w:sz w:val="28"/>
          <w:szCs w:val="28"/>
        </w:rPr>
        <w:t>.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13.11</w:t>
      </w:r>
      <w:r>
        <w:rPr>
          <w:sz w:val="28"/>
          <w:szCs w:val="28"/>
        </w:rPr>
        <w:t xml:space="preserve">. МФЦ </w:t>
      </w:r>
      <w:proofErr w:type="gramStart"/>
      <w:r>
        <w:rPr>
          <w:sz w:val="28"/>
          <w:szCs w:val="28"/>
        </w:rPr>
        <w:t>обязан</w:t>
      </w:r>
      <w:proofErr w:type="gramEnd"/>
      <w:r>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460C08" w:rsidRDefault="00F650BE">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460C08" w:rsidRDefault="00F650BE">
      <w:pPr>
        <w:shd w:val="clear" w:color="auto" w:fill="FFFFFF"/>
        <w:spacing w:line="332" w:lineRule="atLeast"/>
        <w:ind w:firstLine="540"/>
        <w:jc w:val="both"/>
        <w:rPr>
          <w:sz w:val="28"/>
          <w:szCs w:val="28"/>
        </w:rPr>
      </w:pPr>
      <w:r>
        <w:rPr>
          <w:sz w:val="28"/>
          <w:szCs w:val="28"/>
        </w:rPr>
        <w:lastRenderedPageBreak/>
        <w:t>2.</w:t>
      </w:r>
      <w:r w:rsidR="00B14414">
        <w:rPr>
          <w:sz w:val="28"/>
          <w:szCs w:val="28"/>
        </w:rPr>
        <w:t>13.12</w:t>
      </w:r>
      <w:r>
        <w:rPr>
          <w:sz w:val="28"/>
          <w:szCs w:val="28"/>
        </w:rPr>
        <w:t xml:space="preserve">.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460C08" w:rsidRDefault="00F650BE">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460C08" w:rsidRDefault="00F650BE">
      <w:pPr>
        <w:shd w:val="clear" w:color="auto" w:fill="FFFFFF"/>
        <w:spacing w:line="332" w:lineRule="atLeast"/>
        <w:ind w:firstLine="540"/>
        <w:jc w:val="both"/>
        <w:rPr>
          <w:sz w:val="28"/>
          <w:szCs w:val="28"/>
        </w:rPr>
      </w:pPr>
      <w:r>
        <w:rPr>
          <w:sz w:val="28"/>
          <w:szCs w:val="28"/>
        </w:rPr>
        <w:t>1) в ходе личного приема заявителя;</w:t>
      </w:r>
    </w:p>
    <w:p w:rsidR="00460C08" w:rsidRDefault="00F650BE">
      <w:pPr>
        <w:shd w:val="clear" w:color="auto" w:fill="FFFFFF"/>
        <w:spacing w:line="332" w:lineRule="atLeast"/>
        <w:ind w:firstLine="540"/>
        <w:jc w:val="both"/>
        <w:rPr>
          <w:sz w:val="28"/>
          <w:szCs w:val="28"/>
        </w:rPr>
      </w:pPr>
      <w:r>
        <w:rPr>
          <w:sz w:val="28"/>
          <w:szCs w:val="28"/>
        </w:rPr>
        <w:t>2) по телефону;</w:t>
      </w:r>
    </w:p>
    <w:p w:rsidR="00460C08" w:rsidRDefault="00F650BE">
      <w:pPr>
        <w:shd w:val="clear" w:color="auto" w:fill="FFFFFF"/>
        <w:spacing w:line="332" w:lineRule="atLeast"/>
        <w:ind w:firstLine="540"/>
        <w:jc w:val="both"/>
        <w:rPr>
          <w:sz w:val="28"/>
          <w:szCs w:val="28"/>
        </w:rPr>
      </w:pPr>
      <w:r>
        <w:rPr>
          <w:sz w:val="28"/>
          <w:szCs w:val="28"/>
        </w:rPr>
        <w:t>3) по электронной почте.</w:t>
      </w:r>
    </w:p>
    <w:p w:rsidR="00460C08" w:rsidRDefault="00F650BE">
      <w:pPr>
        <w:shd w:val="clear" w:color="auto" w:fill="FFFFFF"/>
        <w:spacing w:line="332" w:lineRule="atLeast"/>
        <w:ind w:firstLine="540"/>
        <w:jc w:val="both"/>
        <w:rPr>
          <w:sz w:val="28"/>
          <w:szCs w:val="28"/>
        </w:rPr>
      </w:pPr>
      <w:r>
        <w:rPr>
          <w:sz w:val="28"/>
          <w:szCs w:val="28"/>
        </w:rPr>
        <w:t xml:space="preserve">2.18.11. </w:t>
      </w:r>
      <w:proofErr w:type="gramStart"/>
      <w:r>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460C08" w:rsidRDefault="00F650BE">
      <w:pPr>
        <w:shd w:val="clear" w:color="auto" w:fill="FFFFFF"/>
        <w:spacing w:line="332" w:lineRule="atLeast"/>
        <w:ind w:firstLine="540"/>
        <w:jc w:val="both"/>
        <w:rPr>
          <w:sz w:val="28"/>
          <w:szCs w:val="28"/>
        </w:rPr>
      </w:pPr>
      <w:r>
        <w:rPr>
          <w:sz w:val="28"/>
          <w:szCs w:val="28"/>
        </w:rPr>
        <w:t>2.</w:t>
      </w:r>
      <w:r w:rsidR="00B14414">
        <w:rPr>
          <w:sz w:val="28"/>
          <w:szCs w:val="28"/>
        </w:rPr>
        <w:t>13.13</w:t>
      </w:r>
      <w:r>
        <w:rPr>
          <w:sz w:val="28"/>
          <w:szCs w:val="28"/>
        </w:rPr>
        <w:t xml:space="preserve">.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Pr>
          <w:sz w:val="28"/>
          <w:szCs w:val="28"/>
        </w:rPr>
        <w:t>обязан</w:t>
      </w:r>
      <w:proofErr w:type="gramEnd"/>
      <w:r>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460C08" w:rsidRDefault="00F650BE">
      <w:pPr>
        <w:spacing w:line="0" w:lineRule="atLeast"/>
        <w:ind w:firstLine="709"/>
        <w:jc w:val="both"/>
        <w:rPr>
          <w:sz w:val="28"/>
          <w:szCs w:val="28"/>
        </w:rPr>
      </w:pPr>
      <w:r>
        <w:rPr>
          <w:sz w:val="28"/>
          <w:szCs w:val="28"/>
        </w:rPr>
        <w:t>2.</w:t>
      </w:r>
      <w:r w:rsidR="00B14414">
        <w:rPr>
          <w:sz w:val="28"/>
          <w:szCs w:val="28"/>
        </w:rPr>
        <w:t>13.14</w:t>
      </w:r>
      <w:r>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60C08" w:rsidRDefault="00460C08">
      <w:pPr>
        <w:shd w:val="clear" w:color="auto" w:fill="FFFFFF"/>
        <w:spacing w:line="332" w:lineRule="atLeast"/>
        <w:ind w:firstLine="540"/>
        <w:jc w:val="both"/>
        <w:rPr>
          <w:color w:val="0070C0"/>
          <w:sz w:val="28"/>
          <w:szCs w:val="28"/>
        </w:rPr>
      </w:pPr>
    </w:p>
    <w:p w:rsidR="00460C08" w:rsidRDefault="00F650BE">
      <w:pPr>
        <w:ind w:firstLine="709"/>
        <w:jc w:val="center"/>
        <w:rPr>
          <w:sz w:val="28"/>
          <w:szCs w:val="28"/>
          <w:shd w:val="clear" w:color="auto" w:fill="FFFFFF"/>
        </w:rPr>
      </w:pPr>
      <w:r>
        <w:rPr>
          <w:sz w:val="28"/>
          <w:szCs w:val="28"/>
        </w:rPr>
        <w:t>Подраздел 2.</w:t>
      </w:r>
      <w:r w:rsidR="00B14414">
        <w:rPr>
          <w:sz w:val="28"/>
          <w:szCs w:val="28"/>
        </w:rPr>
        <w:t>14</w:t>
      </w:r>
      <w:r>
        <w:rPr>
          <w:sz w:val="28"/>
          <w:szCs w:val="28"/>
        </w:rPr>
        <w:t>. И</w:t>
      </w:r>
      <w:r w:rsidR="00B14414">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60C08" w:rsidRDefault="00460C08">
      <w:pPr>
        <w:ind w:firstLine="709"/>
        <w:jc w:val="center"/>
        <w:rPr>
          <w:color w:val="000000"/>
          <w:sz w:val="28"/>
          <w:szCs w:val="28"/>
          <w:shd w:val="clear" w:color="auto" w:fill="FFFFFF"/>
        </w:rPr>
      </w:pPr>
    </w:p>
    <w:p w:rsidR="00460C08" w:rsidRDefault="00F650BE">
      <w:pPr>
        <w:spacing w:line="0" w:lineRule="atLeast"/>
        <w:ind w:firstLine="709"/>
        <w:jc w:val="both"/>
        <w:rPr>
          <w:color w:val="000000"/>
          <w:sz w:val="28"/>
          <w:szCs w:val="28"/>
        </w:rPr>
      </w:pPr>
      <w:r>
        <w:rPr>
          <w:color w:val="000000"/>
          <w:sz w:val="28"/>
          <w:szCs w:val="28"/>
        </w:rPr>
        <w:t>2.1</w:t>
      </w:r>
      <w:r w:rsidR="00B14414">
        <w:rPr>
          <w:color w:val="000000"/>
          <w:sz w:val="28"/>
          <w:szCs w:val="28"/>
        </w:rPr>
        <w:t>4</w:t>
      </w:r>
      <w:r>
        <w:rPr>
          <w:color w:val="000000"/>
          <w:sz w:val="28"/>
          <w:szCs w:val="28"/>
        </w:rPr>
        <w:t xml:space="preserve">.1. При предоставлении муниципальных услуг </w:t>
      </w:r>
      <w:r>
        <w:rPr>
          <w:color w:val="000000"/>
          <w:sz w:val="28"/>
          <w:szCs w:val="28"/>
        </w:rPr>
        <w:b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60C08" w:rsidRDefault="00F650BE">
      <w:pPr>
        <w:ind w:firstLine="567"/>
        <w:jc w:val="both"/>
        <w:rPr>
          <w:color w:val="000000"/>
          <w:sz w:val="28"/>
          <w:szCs w:val="28"/>
        </w:rPr>
      </w:pPr>
      <w:r>
        <w:rPr>
          <w:color w:val="000000"/>
          <w:sz w:val="28"/>
          <w:szCs w:val="28"/>
        </w:rPr>
        <w:t>2.1</w:t>
      </w:r>
      <w:r w:rsidR="00B14414">
        <w:rPr>
          <w:color w:val="000000"/>
          <w:sz w:val="28"/>
          <w:szCs w:val="28"/>
        </w:rPr>
        <w:t>4</w:t>
      </w:r>
      <w:r>
        <w:rPr>
          <w:color w:val="000000"/>
          <w:sz w:val="28"/>
          <w:szCs w:val="28"/>
        </w:rPr>
        <w:t xml:space="preserve">.2. </w:t>
      </w:r>
      <w:proofErr w:type="gramStart"/>
      <w:r>
        <w:rPr>
          <w:color w:val="000000"/>
          <w:sz w:val="28"/>
          <w:szCs w:val="28"/>
        </w:rPr>
        <w:t xml:space="preserve">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Pr>
          <w:color w:val="000000"/>
          <w:sz w:val="28"/>
          <w:szCs w:val="28"/>
        </w:rPr>
        <w:lastRenderedPageBreak/>
        <w:t>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460C08" w:rsidRDefault="00F650BE">
      <w:pPr>
        <w:ind w:firstLine="709"/>
        <w:jc w:val="both"/>
        <w:rPr>
          <w:sz w:val="28"/>
          <w:szCs w:val="28"/>
        </w:rPr>
      </w:pPr>
      <w:r>
        <w:rPr>
          <w:sz w:val="28"/>
          <w:szCs w:val="28"/>
        </w:rPr>
        <w:t>2.1</w:t>
      </w:r>
      <w:r w:rsidR="00B14414">
        <w:rPr>
          <w:sz w:val="28"/>
          <w:szCs w:val="28"/>
        </w:rPr>
        <w:t>4</w:t>
      </w:r>
      <w:r>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60C08" w:rsidRDefault="00F650BE">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460C08" w:rsidRDefault="00F650BE">
      <w:pPr>
        <w:ind w:firstLine="709"/>
        <w:jc w:val="both"/>
        <w:rPr>
          <w:sz w:val="28"/>
          <w:szCs w:val="28"/>
        </w:rPr>
      </w:pPr>
      <w:r>
        <w:rPr>
          <w:sz w:val="28"/>
          <w:szCs w:val="28"/>
        </w:rPr>
        <w:t>через МФЦ в Уполномоченный орган;</w:t>
      </w:r>
    </w:p>
    <w:p w:rsidR="00460C08" w:rsidRDefault="00F650BE">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460C08" w:rsidRDefault="00F650BE">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460C08" w:rsidRDefault="00F650BE">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60C08" w:rsidRDefault="00F650BE">
      <w:pPr>
        <w:ind w:firstLine="567"/>
        <w:jc w:val="both"/>
        <w:rPr>
          <w:sz w:val="28"/>
          <w:szCs w:val="28"/>
        </w:rPr>
      </w:pPr>
      <w:bookmarkStart w:id="6"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6"/>
    <w:p w:rsidR="00460C08" w:rsidRDefault="00F650BE">
      <w:pPr>
        <w:ind w:firstLine="567"/>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460C08" w:rsidRDefault="00F650BE">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460C08" w:rsidRDefault="00F650BE">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20"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1"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w:t>
      </w:r>
      <w:r>
        <w:rPr>
          <w:sz w:val="28"/>
          <w:szCs w:val="28"/>
        </w:rPr>
        <w:lastRenderedPageBreak/>
        <w:t xml:space="preserve">подписи, использование которых допускается при обращении </w:t>
      </w:r>
      <w:r>
        <w:rPr>
          <w:sz w:val="28"/>
          <w:szCs w:val="28"/>
        </w:rPr>
        <w:br/>
        <w:t>за получением государственных и муниципальных услуг».</w:t>
      </w:r>
    </w:p>
    <w:p w:rsidR="00460C08" w:rsidRDefault="00F650BE">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460C08" w:rsidRDefault="00F650BE">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460C08" w:rsidRDefault="00F650BE">
      <w:pPr>
        <w:ind w:firstLine="709"/>
        <w:jc w:val="both"/>
        <w:rPr>
          <w:color w:val="000000"/>
          <w:spacing w:val="-4"/>
          <w:sz w:val="28"/>
          <w:szCs w:val="28"/>
        </w:rPr>
      </w:pPr>
      <w:r>
        <w:rPr>
          <w:color w:val="000000"/>
          <w:spacing w:val="-4"/>
          <w:sz w:val="28"/>
          <w:szCs w:val="28"/>
        </w:rPr>
        <w:t>2.1</w:t>
      </w:r>
      <w:r w:rsidR="00B14414">
        <w:rPr>
          <w:color w:val="000000"/>
          <w:spacing w:val="-4"/>
          <w:sz w:val="28"/>
          <w:szCs w:val="28"/>
        </w:rPr>
        <w:t>4</w:t>
      </w:r>
      <w:r>
        <w:rPr>
          <w:color w:val="000000"/>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460C08" w:rsidRDefault="00F650BE">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460C08" w:rsidRDefault="00F650BE">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60C08" w:rsidRDefault="00F650BE">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60C08" w:rsidRDefault="00F650BE">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460C08" w:rsidRDefault="00F650BE">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460C08" w:rsidRDefault="00F650BE">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460C08" w:rsidRDefault="00F650BE">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460C08" w:rsidRDefault="00F650BE">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 xml:space="preserve">Региональном </w:t>
      </w:r>
      <w:r>
        <w:rPr>
          <w:sz w:val="28"/>
          <w:szCs w:val="28"/>
        </w:rPr>
        <w:lastRenderedPageBreak/>
        <w:t>портале</w:t>
      </w:r>
      <w:r>
        <w:rPr>
          <w:spacing w:val="-4"/>
          <w:sz w:val="28"/>
          <w:szCs w:val="28"/>
        </w:rPr>
        <w:t>;</w:t>
      </w:r>
    </w:p>
    <w:p w:rsidR="00460C08" w:rsidRDefault="00F650BE">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460C08" w:rsidRDefault="00F650BE">
      <w:pPr>
        <w:ind w:firstLine="709"/>
        <w:jc w:val="both"/>
        <w:rPr>
          <w:color w:val="000000"/>
          <w:sz w:val="28"/>
          <w:szCs w:val="28"/>
        </w:rPr>
      </w:pPr>
      <w:r>
        <w:rPr>
          <w:color w:val="000000"/>
          <w:sz w:val="28"/>
          <w:szCs w:val="28"/>
        </w:rPr>
        <w:t>2.1</w:t>
      </w:r>
      <w:r w:rsidR="00B14414">
        <w:rPr>
          <w:color w:val="000000"/>
          <w:sz w:val="28"/>
          <w:szCs w:val="28"/>
        </w:rPr>
        <w:t>4</w:t>
      </w:r>
      <w:r>
        <w:rPr>
          <w:color w:val="000000"/>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460C08" w:rsidRDefault="00F650BE">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460C08" w:rsidRDefault="00F650BE">
      <w:pPr>
        <w:ind w:firstLine="709"/>
        <w:jc w:val="both"/>
        <w:rPr>
          <w:color w:val="000000"/>
          <w:sz w:val="28"/>
          <w:szCs w:val="28"/>
        </w:rPr>
      </w:pPr>
      <w:r>
        <w:rPr>
          <w:color w:val="000000"/>
          <w:sz w:val="28"/>
          <w:szCs w:val="28"/>
        </w:rPr>
        <w:t>2.1</w:t>
      </w:r>
      <w:r w:rsidR="00B14414">
        <w:rPr>
          <w:color w:val="000000"/>
          <w:sz w:val="28"/>
          <w:szCs w:val="28"/>
        </w:rPr>
        <w:t>4</w:t>
      </w:r>
      <w:r>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60C08" w:rsidRDefault="00F650BE">
      <w:pPr>
        <w:widowControl w:val="0"/>
        <w:autoSpaceDE w:val="0"/>
        <w:autoSpaceDN w:val="0"/>
        <w:adjustRightInd w:val="0"/>
        <w:ind w:firstLine="567"/>
        <w:jc w:val="both"/>
        <w:rPr>
          <w:color w:val="000000"/>
          <w:sz w:val="28"/>
          <w:szCs w:val="28"/>
        </w:rPr>
      </w:pPr>
      <w:r>
        <w:rPr>
          <w:color w:val="000000"/>
          <w:sz w:val="28"/>
          <w:szCs w:val="28"/>
        </w:rPr>
        <w:t>2.1</w:t>
      </w:r>
      <w:r w:rsidR="00B14414">
        <w:rPr>
          <w:color w:val="000000"/>
          <w:sz w:val="28"/>
          <w:szCs w:val="28"/>
        </w:rPr>
        <w:t>4</w:t>
      </w:r>
      <w:r>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460C08" w:rsidRDefault="00F650BE">
      <w:pPr>
        <w:spacing w:line="0" w:lineRule="atLeast"/>
        <w:ind w:firstLine="709"/>
        <w:jc w:val="both"/>
        <w:rPr>
          <w:sz w:val="28"/>
          <w:szCs w:val="28"/>
        </w:rPr>
      </w:pPr>
      <w:r>
        <w:rPr>
          <w:sz w:val="28"/>
          <w:szCs w:val="28"/>
        </w:rPr>
        <w:t>2.1</w:t>
      </w:r>
      <w:r w:rsidR="00B14414">
        <w:rPr>
          <w:sz w:val="28"/>
          <w:szCs w:val="28"/>
        </w:rPr>
        <w:t>4</w:t>
      </w:r>
      <w:r>
        <w:rPr>
          <w:sz w:val="28"/>
          <w:szCs w:val="28"/>
        </w:rPr>
        <w:t xml:space="preserve">.8. МФЦ при обращении заявителя за предоставлением муниципальной услуги осуществляют: </w:t>
      </w:r>
    </w:p>
    <w:p w:rsidR="00460C08" w:rsidRDefault="00F650BE">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60C08" w:rsidRDefault="00F650BE">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460C08" w:rsidRDefault="00F650BE">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460C08" w:rsidRDefault="00F650BE">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60C08" w:rsidRDefault="00460C08">
      <w:pPr>
        <w:widowControl w:val="0"/>
        <w:autoSpaceDE w:val="0"/>
        <w:autoSpaceDN w:val="0"/>
        <w:adjustRightInd w:val="0"/>
        <w:jc w:val="center"/>
        <w:outlineLvl w:val="1"/>
        <w:rPr>
          <w:color w:val="000000"/>
          <w:sz w:val="28"/>
          <w:szCs w:val="28"/>
        </w:rPr>
      </w:pPr>
    </w:p>
    <w:p w:rsidR="00460C08" w:rsidRDefault="00F650BE">
      <w:pPr>
        <w:widowControl w:val="0"/>
        <w:autoSpaceDE w:val="0"/>
        <w:autoSpaceDN w:val="0"/>
        <w:adjustRightInd w:val="0"/>
        <w:jc w:val="center"/>
        <w:outlineLvl w:val="1"/>
        <w:rPr>
          <w:color w:val="000000"/>
          <w:sz w:val="28"/>
          <w:szCs w:val="28"/>
        </w:rPr>
      </w:pPr>
      <w:r>
        <w:rPr>
          <w:color w:val="000000"/>
          <w:sz w:val="28"/>
          <w:szCs w:val="28"/>
        </w:rPr>
        <w:lastRenderedPageBreak/>
        <w:t xml:space="preserve">Раздел 3. Состав, последовательность и сроки </w:t>
      </w:r>
      <w:r>
        <w:rPr>
          <w:color w:val="00000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00B14414">
        <w:rPr>
          <w:color w:val="000000"/>
          <w:sz w:val="28"/>
          <w:szCs w:val="28"/>
        </w:rPr>
        <w:t>, особенности выполнения административных процедур (действий) в многофункциональных центрах</w:t>
      </w:r>
    </w:p>
    <w:p w:rsidR="00460C08" w:rsidRDefault="00460C08">
      <w:pPr>
        <w:widowControl w:val="0"/>
        <w:autoSpaceDE w:val="0"/>
        <w:autoSpaceDN w:val="0"/>
        <w:adjustRightInd w:val="0"/>
        <w:ind w:firstLine="567"/>
        <w:jc w:val="center"/>
        <w:outlineLvl w:val="1"/>
        <w:rPr>
          <w:color w:val="000000"/>
          <w:sz w:val="28"/>
          <w:szCs w:val="28"/>
        </w:rPr>
      </w:pPr>
    </w:p>
    <w:p w:rsidR="00460C08" w:rsidRDefault="00F650BE">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460C08" w:rsidRDefault="00F650BE">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460C08" w:rsidRDefault="00F650BE">
      <w:pPr>
        <w:widowControl w:val="0"/>
        <w:ind w:firstLine="709"/>
        <w:jc w:val="both"/>
        <w:rPr>
          <w:color w:val="000000"/>
          <w:sz w:val="28"/>
          <w:szCs w:val="28"/>
        </w:rPr>
      </w:pPr>
      <w:r>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460C08" w:rsidRDefault="00F650BE">
      <w:pPr>
        <w:widowControl w:val="0"/>
        <w:ind w:firstLine="709"/>
        <w:jc w:val="both"/>
        <w:rPr>
          <w:color w:val="000000"/>
          <w:sz w:val="28"/>
          <w:szCs w:val="28"/>
        </w:rPr>
      </w:pPr>
      <w:r>
        <w:rPr>
          <w:color w:val="000000"/>
          <w:sz w:val="28"/>
          <w:szCs w:val="28"/>
        </w:rPr>
        <w:t xml:space="preserve">2) формирование и направление </w:t>
      </w:r>
      <w:r>
        <w:rPr>
          <w:color w:val="000000"/>
          <w:spacing w:val="-4"/>
          <w:sz w:val="28"/>
          <w:szCs w:val="28"/>
        </w:rPr>
        <w:t>Уполномоченным органом,</w:t>
      </w:r>
      <w:r>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w:t>
      </w:r>
      <w:r w:rsidR="001F4353">
        <w:rPr>
          <w:color w:val="000000"/>
          <w:sz w:val="28"/>
          <w:szCs w:val="28"/>
        </w:rPr>
        <w:t>6.11.-2.6.12.</w:t>
      </w:r>
      <w:r>
        <w:rPr>
          <w:color w:val="000000"/>
          <w:sz w:val="28"/>
          <w:szCs w:val="28"/>
        </w:rPr>
        <w:t xml:space="preserve"> раздела 2</w:t>
      </w:r>
      <w:r w:rsidR="001F4353">
        <w:rPr>
          <w:color w:val="000000"/>
          <w:sz w:val="28"/>
          <w:szCs w:val="28"/>
        </w:rPr>
        <w:t>.6.</w:t>
      </w:r>
      <w:r>
        <w:rPr>
          <w:color w:val="000000"/>
          <w:sz w:val="28"/>
          <w:szCs w:val="28"/>
        </w:rPr>
        <w:t xml:space="preserve"> </w:t>
      </w:r>
      <w:proofErr w:type="gramStart"/>
      <w:r>
        <w:rPr>
          <w:color w:val="000000"/>
          <w:sz w:val="28"/>
          <w:szCs w:val="28"/>
        </w:rPr>
        <w:t>Регламента, заявителем самостоятельно);</w:t>
      </w:r>
      <w:proofErr w:type="gramEnd"/>
    </w:p>
    <w:p w:rsidR="00460C08" w:rsidRDefault="00F650BE">
      <w:pPr>
        <w:widowControl w:val="0"/>
        <w:ind w:firstLine="709"/>
        <w:jc w:val="both"/>
        <w:rPr>
          <w:sz w:val="28"/>
          <w:szCs w:val="28"/>
        </w:rPr>
      </w:pPr>
      <w:r>
        <w:rPr>
          <w:color w:val="000000"/>
          <w:sz w:val="28"/>
          <w:szCs w:val="28"/>
        </w:rPr>
        <w:t xml:space="preserve">3) рассмотрение заявления и прилагаемых к нему документов </w:t>
      </w:r>
      <w:r>
        <w:rPr>
          <w:color w:val="000000"/>
          <w:spacing w:val="-4"/>
          <w:sz w:val="28"/>
          <w:szCs w:val="28"/>
        </w:rPr>
        <w:t>Уполномоченным органом</w:t>
      </w:r>
      <w:r>
        <w:rPr>
          <w:color w:val="000000"/>
          <w:sz w:val="28"/>
          <w:szCs w:val="28"/>
        </w:rPr>
        <w:t xml:space="preserve"> и формирование результата предоставления муниципальной услуги в соответствии</w:t>
      </w:r>
      <w:r>
        <w:rPr>
          <w:sz w:val="28"/>
          <w:szCs w:val="28"/>
        </w:rPr>
        <w:t xml:space="preserve"> с заявлением либо принятие решения об отказе в предоставлении муниципальной услуги;</w:t>
      </w:r>
    </w:p>
    <w:p w:rsidR="00460C08" w:rsidRDefault="00F650BE">
      <w:pPr>
        <w:widowControl w:val="0"/>
        <w:ind w:firstLine="709"/>
        <w:jc w:val="both"/>
        <w:rPr>
          <w:sz w:val="28"/>
          <w:szCs w:val="28"/>
        </w:rPr>
      </w:pPr>
      <w:r>
        <w:rPr>
          <w:sz w:val="28"/>
          <w:szCs w:val="28"/>
        </w:rPr>
        <w:t>4) выдача заявителю результата предоставления муниципальной услуги.</w:t>
      </w:r>
    </w:p>
    <w:p w:rsidR="00460C08" w:rsidRDefault="00F650BE">
      <w:pPr>
        <w:widowControl w:val="0"/>
        <w:tabs>
          <w:tab w:val="left" w:pos="851"/>
        </w:tabs>
        <w:ind w:firstLine="709"/>
        <w:jc w:val="both"/>
        <w:rPr>
          <w:sz w:val="28"/>
          <w:szCs w:val="28"/>
        </w:rPr>
      </w:pPr>
      <w:bookmarkStart w:id="7" w:name="OLE_LINK12"/>
      <w:bookmarkStart w:id="8" w:name="OLE_LINK13"/>
      <w:bookmarkStart w:id="9" w:name="OLE_LINK14"/>
      <w:r>
        <w:rPr>
          <w:sz w:val="28"/>
          <w:szCs w:val="28"/>
        </w:rPr>
        <w:t>Административные процедуры (действия):</w:t>
      </w:r>
    </w:p>
    <w:p w:rsidR="00460C08" w:rsidRDefault="00F650BE">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460C08" w:rsidRDefault="00F650BE">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2.6.1.1. пункта 2.6.1. подраздела 2.6. раздела 2 Регламента. </w:t>
      </w:r>
    </w:p>
    <w:bookmarkEnd w:id="7"/>
    <w:bookmarkEnd w:id="8"/>
    <w:bookmarkEnd w:id="9"/>
    <w:p w:rsidR="00460C08" w:rsidRDefault="00F650BE">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460C08" w:rsidRDefault="00F650BE">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60C08" w:rsidRDefault="00F650BE">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rsidR="00460C08" w:rsidRDefault="00F650BE">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460C08" w:rsidRDefault="00F650BE">
      <w:pPr>
        <w:autoSpaceDE w:val="0"/>
        <w:autoSpaceDN w:val="0"/>
        <w:adjustRightInd w:val="0"/>
        <w:ind w:firstLine="851"/>
        <w:jc w:val="both"/>
        <w:rPr>
          <w:sz w:val="28"/>
          <w:szCs w:val="28"/>
        </w:rPr>
      </w:pPr>
      <w:proofErr w:type="gramStart"/>
      <w:r>
        <w:rPr>
          <w:sz w:val="28"/>
          <w:szCs w:val="28"/>
        </w:rPr>
        <w:lastRenderedPageBreak/>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2"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460C08" w:rsidRDefault="00F650BE">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60C08" w:rsidRDefault="00F650BE">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60C08" w:rsidRDefault="00F650BE">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rsidR="00460C08" w:rsidRDefault="00F650BE">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460C08" w:rsidRDefault="00F650BE">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w:t>
      </w:r>
      <w:proofErr w:type="gramStart"/>
      <w:r>
        <w:rPr>
          <w:color w:val="000000"/>
          <w:sz w:val="28"/>
          <w:szCs w:val="28"/>
        </w:rPr>
        <w:t>ии и ау</w:t>
      </w:r>
      <w:proofErr w:type="gramEnd"/>
      <w:r>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C08" w:rsidRDefault="00F650BE">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460C08" w:rsidRDefault="00F650BE">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60C08" w:rsidRDefault="00F650BE">
      <w:pPr>
        <w:widowControl w:val="0"/>
        <w:ind w:firstLine="709"/>
        <w:jc w:val="both"/>
        <w:rPr>
          <w:color w:val="000000"/>
          <w:sz w:val="28"/>
          <w:szCs w:val="28"/>
        </w:rPr>
      </w:pPr>
      <w:r>
        <w:rPr>
          <w:color w:val="000000"/>
          <w:sz w:val="28"/>
          <w:szCs w:val="28"/>
        </w:rPr>
        <w:t>устанавливает предмет обращения;</w:t>
      </w:r>
    </w:p>
    <w:p w:rsidR="00460C08" w:rsidRDefault="00F650BE">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460C08" w:rsidRDefault="00F650BE">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60C08" w:rsidRDefault="00F650BE">
      <w:pPr>
        <w:widowControl w:val="0"/>
        <w:ind w:firstLine="709"/>
        <w:jc w:val="both"/>
        <w:rPr>
          <w:color w:val="000000"/>
          <w:sz w:val="28"/>
          <w:szCs w:val="28"/>
        </w:rPr>
      </w:pPr>
      <w:r>
        <w:rPr>
          <w:color w:val="000000"/>
          <w:sz w:val="28"/>
          <w:szCs w:val="28"/>
        </w:rPr>
        <w:t>тексты документов написаны разборчиво;</w:t>
      </w:r>
    </w:p>
    <w:p w:rsidR="00460C08" w:rsidRDefault="00F650BE">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460C08" w:rsidRDefault="00F650BE">
      <w:pPr>
        <w:widowControl w:val="0"/>
        <w:ind w:firstLine="709"/>
        <w:jc w:val="both"/>
        <w:rPr>
          <w:color w:val="000000"/>
          <w:sz w:val="28"/>
          <w:szCs w:val="28"/>
        </w:rPr>
      </w:pPr>
      <w:r>
        <w:rPr>
          <w:color w:val="000000"/>
          <w:sz w:val="28"/>
          <w:szCs w:val="28"/>
        </w:rPr>
        <w:t xml:space="preserve">в документах нет подчисток, приписок, зачеркнутых слов и иных не </w:t>
      </w:r>
      <w:r>
        <w:rPr>
          <w:color w:val="000000"/>
          <w:sz w:val="28"/>
          <w:szCs w:val="28"/>
        </w:rPr>
        <w:lastRenderedPageBreak/>
        <w:t>оговоренных в них исправлений;</w:t>
      </w:r>
    </w:p>
    <w:p w:rsidR="00460C08" w:rsidRDefault="00F650BE">
      <w:pPr>
        <w:widowControl w:val="0"/>
        <w:ind w:firstLine="709"/>
        <w:jc w:val="both"/>
        <w:rPr>
          <w:color w:val="000000"/>
          <w:sz w:val="28"/>
          <w:szCs w:val="28"/>
        </w:rPr>
      </w:pPr>
      <w:r>
        <w:rPr>
          <w:color w:val="000000"/>
          <w:sz w:val="28"/>
          <w:szCs w:val="28"/>
        </w:rPr>
        <w:t>документы не исполнены карандашом;</w:t>
      </w:r>
    </w:p>
    <w:p w:rsidR="00460C08" w:rsidRDefault="00F650BE">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460C08" w:rsidRDefault="00F650BE">
      <w:pPr>
        <w:widowControl w:val="0"/>
        <w:ind w:firstLine="709"/>
        <w:jc w:val="both"/>
        <w:rPr>
          <w:color w:val="000000"/>
          <w:sz w:val="28"/>
          <w:szCs w:val="28"/>
        </w:rPr>
      </w:pPr>
      <w:r>
        <w:rPr>
          <w:color w:val="000000"/>
          <w:sz w:val="28"/>
          <w:szCs w:val="28"/>
        </w:rPr>
        <w:t>срок действия документов не истек;</w:t>
      </w:r>
    </w:p>
    <w:p w:rsidR="00460C08" w:rsidRDefault="00F650BE">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460C08" w:rsidRDefault="00F650BE">
      <w:pPr>
        <w:widowControl w:val="0"/>
        <w:ind w:firstLine="709"/>
        <w:jc w:val="both"/>
        <w:rPr>
          <w:color w:val="000000"/>
          <w:sz w:val="28"/>
          <w:szCs w:val="28"/>
        </w:rPr>
      </w:pPr>
      <w:r>
        <w:rPr>
          <w:color w:val="000000"/>
          <w:sz w:val="28"/>
          <w:szCs w:val="28"/>
        </w:rPr>
        <w:t>документы представлены в полном объеме;</w:t>
      </w:r>
    </w:p>
    <w:p w:rsidR="00460C08" w:rsidRDefault="00F650BE">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3" w:history="1">
        <w:r>
          <w:rPr>
            <w:color w:val="000000"/>
            <w:sz w:val="28"/>
            <w:szCs w:val="28"/>
          </w:rPr>
          <w:t>пунктами 1</w:t>
        </w:r>
      </w:hyperlink>
      <w:r>
        <w:rPr>
          <w:color w:val="000000"/>
          <w:sz w:val="28"/>
          <w:szCs w:val="28"/>
        </w:rPr>
        <w:t>-</w:t>
      </w:r>
      <w:hyperlink r:id="rId24" w:history="1">
        <w:r>
          <w:rPr>
            <w:color w:val="000000"/>
            <w:sz w:val="28"/>
            <w:szCs w:val="28"/>
          </w:rPr>
          <w:t>7</w:t>
        </w:r>
      </w:hyperlink>
      <w:r>
        <w:rPr>
          <w:color w:val="000000"/>
          <w:sz w:val="28"/>
          <w:szCs w:val="28"/>
        </w:rPr>
        <w:t xml:space="preserve">, </w:t>
      </w:r>
      <w:hyperlink r:id="rId25" w:history="1">
        <w:r>
          <w:rPr>
            <w:color w:val="000000"/>
            <w:sz w:val="28"/>
            <w:szCs w:val="28"/>
          </w:rPr>
          <w:t>9</w:t>
        </w:r>
      </w:hyperlink>
      <w:r>
        <w:rPr>
          <w:color w:val="000000"/>
          <w:sz w:val="28"/>
          <w:szCs w:val="28"/>
        </w:rPr>
        <w:t xml:space="preserve">, </w:t>
      </w:r>
      <w:hyperlink r:id="rId26" w:history="1">
        <w:r>
          <w:rPr>
            <w:color w:val="000000"/>
            <w:sz w:val="28"/>
            <w:szCs w:val="28"/>
          </w:rPr>
          <w:t>10</w:t>
        </w:r>
      </w:hyperlink>
      <w:r>
        <w:rPr>
          <w:color w:val="000000"/>
          <w:sz w:val="28"/>
          <w:szCs w:val="28"/>
        </w:rPr>
        <w:t xml:space="preserve">, </w:t>
      </w:r>
      <w:hyperlink r:id="rId27" w:history="1">
        <w:r>
          <w:rPr>
            <w:color w:val="000000"/>
            <w:sz w:val="28"/>
            <w:szCs w:val="28"/>
          </w:rPr>
          <w:t>14</w:t>
        </w:r>
      </w:hyperlink>
      <w:r>
        <w:rPr>
          <w:color w:val="000000"/>
          <w:sz w:val="28"/>
          <w:szCs w:val="28"/>
        </w:rPr>
        <w:t xml:space="preserve">, </w:t>
      </w:r>
      <w:hyperlink r:id="rId28" w:history="1">
        <w:r>
          <w:rPr>
            <w:color w:val="000000"/>
            <w:sz w:val="28"/>
            <w:szCs w:val="28"/>
          </w:rPr>
          <w:t>17</w:t>
        </w:r>
      </w:hyperlink>
      <w:r>
        <w:rPr>
          <w:color w:val="000000"/>
          <w:sz w:val="28"/>
          <w:szCs w:val="28"/>
        </w:rPr>
        <w:t xml:space="preserve"> и </w:t>
      </w:r>
      <w:hyperlink r:id="rId29"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460C08" w:rsidRDefault="00F650BE">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60C08" w:rsidRDefault="00F650BE">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460C08" w:rsidRDefault="00F650BE">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460C08" w:rsidRDefault="00F650BE">
      <w:pPr>
        <w:widowControl w:val="0"/>
        <w:ind w:firstLine="709"/>
        <w:jc w:val="both"/>
        <w:rPr>
          <w:color w:val="000000"/>
          <w:sz w:val="28"/>
          <w:szCs w:val="28"/>
        </w:rPr>
      </w:pPr>
      <w:r>
        <w:rPr>
          <w:color w:val="000000"/>
          <w:sz w:val="28"/>
          <w:szCs w:val="28"/>
        </w:rPr>
        <w:t>при установлении фактов, указанных в подразделе 2.</w:t>
      </w:r>
      <w:r w:rsidR="001F4353">
        <w:rPr>
          <w:color w:val="000000"/>
          <w:sz w:val="28"/>
          <w:szCs w:val="28"/>
        </w:rPr>
        <w:t>7</w:t>
      </w:r>
      <w:r>
        <w:rPr>
          <w:color w:val="000000"/>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60C08" w:rsidRDefault="00F650BE">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460C08" w:rsidRDefault="00F650BE">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460C08" w:rsidRDefault="00F650BE">
      <w:pPr>
        <w:widowControl w:val="0"/>
        <w:tabs>
          <w:tab w:val="left" w:pos="851"/>
        </w:tabs>
        <w:ind w:firstLine="709"/>
        <w:jc w:val="both"/>
        <w:rPr>
          <w:sz w:val="28"/>
          <w:szCs w:val="28"/>
        </w:rPr>
      </w:pPr>
      <w:r>
        <w:rPr>
          <w:sz w:val="28"/>
          <w:szCs w:val="28"/>
        </w:rPr>
        <w:t xml:space="preserve">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w:t>
      </w:r>
      <w:r>
        <w:rPr>
          <w:sz w:val="28"/>
          <w:szCs w:val="28"/>
        </w:rPr>
        <w:lastRenderedPageBreak/>
        <w:t>регистрация заявления и прилагаемых к нему документов (Приложение № 1 к Регламенту).</w:t>
      </w:r>
    </w:p>
    <w:p w:rsidR="00460C08" w:rsidRDefault="00F650BE">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460C08" w:rsidRDefault="00F650BE">
      <w:pPr>
        <w:widowControl w:val="0"/>
        <w:tabs>
          <w:tab w:val="left" w:pos="851"/>
        </w:tabs>
        <w:ind w:firstLine="709"/>
        <w:jc w:val="both"/>
        <w:rPr>
          <w:sz w:val="28"/>
          <w:szCs w:val="28"/>
        </w:rPr>
      </w:pPr>
      <w:r>
        <w:rPr>
          <w:sz w:val="28"/>
          <w:szCs w:val="28"/>
        </w:rPr>
        <w:t xml:space="preserve">3.1.3. </w:t>
      </w:r>
      <w:bookmarkStart w:id="10"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2.6. раздела 2 Регламента).</w:t>
      </w:r>
    </w:p>
    <w:p w:rsidR="00460C08" w:rsidRDefault="00F650BE">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460C08" w:rsidRDefault="00F650BE">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460C08" w:rsidRDefault="00F650BE">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w:t>
      </w:r>
      <w:r w:rsidR="001F4353">
        <w:rPr>
          <w:color w:val="000000"/>
          <w:sz w:val="28"/>
          <w:szCs w:val="28"/>
        </w:rPr>
        <w:t>6.11-2.6.13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60C08" w:rsidRDefault="00F650BE">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30" w:history="1">
        <w:r>
          <w:rPr>
            <w:sz w:val="28"/>
            <w:szCs w:val="28"/>
          </w:rPr>
          <w:t xml:space="preserve"> № 210-ФЗ </w:t>
        </w:r>
      </w:hyperlink>
      <w:r>
        <w:rPr>
          <w:sz w:val="28"/>
          <w:szCs w:val="28"/>
        </w:rPr>
        <w:t>.</w:t>
      </w:r>
    </w:p>
    <w:p w:rsidR="00460C08" w:rsidRDefault="00F650BE">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1" w:history="1">
        <w:r>
          <w:rPr>
            <w:sz w:val="28"/>
            <w:szCs w:val="28"/>
          </w:rPr>
          <w:t>электронной подписи</w:t>
        </w:r>
      </w:hyperlink>
      <w:r>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460C08" w:rsidRDefault="00F650BE">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rsidR="00460C08" w:rsidRDefault="00F650BE">
      <w:pPr>
        <w:widowControl w:val="0"/>
        <w:tabs>
          <w:tab w:val="left" w:pos="851"/>
        </w:tabs>
        <w:ind w:firstLine="709"/>
        <w:jc w:val="both"/>
        <w:rPr>
          <w:sz w:val="28"/>
          <w:szCs w:val="28"/>
        </w:rPr>
      </w:pPr>
      <w:r>
        <w:rPr>
          <w:sz w:val="28"/>
          <w:szCs w:val="28"/>
        </w:rPr>
        <w:lastRenderedPageBreak/>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460C08" w:rsidRDefault="00F650BE">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460C08" w:rsidRDefault="00F650BE">
      <w:pPr>
        <w:widowControl w:val="0"/>
        <w:tabs>
          <w:tab w:val="left" w:pos="851"/>
        </w:tabs>
        <w:ind w:firstLine="709"/>
        <w:jc w:val="both"/>
        <w:rPr>
          <w:sz w:val="28"/>
          <w:szCs w:val="28"/>
        </w:rPr>
      </w:pPr>
      <w:bookmarkStart w:id="11" w:name="sub_367"/>
      <w:bookmarkEnd w:id="10"/>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460C08" w:rsidRDefault="00F650BE">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460C08" w:rsidRDefault="00F650BE">
      <w:pPr>
        <w:widowControl w:val="0"/>
        <w:tabs>
          <w:tab w:val="left" w:pos="851"/>
        </w:tabs>
        <w:ind w:firstLine="709"/>
        <w:jc w:val="both"/>
        <w:rPr>
          <w:sz w:val="28"/>
          <w:szCs w:val="28"/>
        </w:rPr>
      </w:pPr>
      <w:r>
        <w:rPr>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1F4353">
        <w:rPr>
          <w:sz w:val="28"/>
          <w:szCs w:val="28"/>
        </w:rPr>
        <w:t>6.11.-2.6.13.</w:t>
      </w:r>
      <w:r>
        <w:rPr>
          <w:sz w:val="28"/>
          <w:szCs w:val="28"/>
        </w:rPr>
        <w:t xml:space="preserve"> раздела 2 Регламента)  - 3 (трех) рабочих дней.</w:t>
      </w:r>
    </w:p>
    <w:bookmarkEnd w:id="11"/>
    <w:p w:rsidR="00460C08" w:rsidRDefault="00F650BE">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60C08" w:rsidRDefault="00F650BE">
      <w:pPr>
        <w:widowControl w:val="0"/>
        <w:tabs>
          <w:tab w:val="left" w:pos="851"/>
        </w:tabs>
        <w:ind w:firstLine="709"/>
        <w:jc w:val="both"/>
        <w:rPr>
          <w:sz w:val="28"/>
          <w:szCs w:val="28"/>
        </w:rPr>
      </w:pPr>
      <w:r>
        <w:rPr>
          <w:sz w:val="28"/>
          <w:szCs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подпунктами 2.6.1.1. пункта 2.6.1. подраздела 2.6. раздела 2 Регламента.</w:t>
      </w:r>
    </w:p>
    <w:p w:rsidR="00460C08" w:rsidRDefault="00F650BE">
      <w:pPr>
        <w:widowControl w:val="0"/>
        <w:tabs>
          <w:tab w:val="left" w:pos="851"/>
        </w:tabs>
        <w:spacing w:line="244" w:lineRule="auto"/>
        <w:ind w:firstLine="567"/>
        <w:jc w:val="both"/>
        <w:rPr>
          <w:sz w:val="28"/>
          <w:szCs w:val="28"/>
        </w:rPr>
      </w:pPr>
      <w:r>
        <w:rPr>
          <w:sz w:val="28"/>
          <w:szCs w:val="28"/>
        </w:rPr>
        <w:t>3.1.4.2. Порядок рассмотрения заявления и принятия решения, критерии принятия решения, установленные действующим законодательством.</w:t>
      </w:r>
    </w:p>
    <w:p w:rsidR="00460C08" w:rsidRDefault="00F650BE">
      <w:pPr>
        <w:widowControl w:val="0"/>
        <w:spacing w:line="244" w:lineRule="auto"/>
        <w:ind w:firstLine="567"/>
        <w:jc w:val="both"/>
        <w:rPr>
          <w:sz w:val="28"/>
          <w:szCs w:val="28"/>
        </w:rPr>
      </w:pPr>
      <w:r>
        <w:rPr>
          <w:sz w:val="28"/>
          <w:szCs w:val="28"/>
        </w:rPr>
        <w:t xml:space="preserve">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w:t>
      </w:r>
      <w:proofErr w:type="spellStart"/>
      <w:r w:rsidR="001F4353">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заявления и прилагаемых к нему документов.</w:t>
      </w:r>
    </w:p>
    <w:p w:rsidR="00460C08" w:rsidRDefault="00F650BE">
      <w:pPr>
        <w:widowControl w:val="0"/>
        <w:ind w:firstLine="567"/>
        <w:jc w:val="both"/>
        <w:rPr>
          <w:sz w:val="28"/>
          <w:szCs w:val="28"/>
        </w:rPr>
      </w:pPr>
      <w:r>
        <w:rPr>
          <w:sz w:val="28"/>
          <w:szCs w:val="28"/>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460C08" w:rsidRDefault="00F650BE">
      <w:pPr>
        <w:widowControl w:val="0"/>
        <w:ind w:firstLine="567"/>
        <w:jc w:val="both"/>
        <w:rPr>
          <w:sz w:val="28"/>
          <w:szCs w:val="28"/>
        </w:rPr>
      </w:pPr>
      <w:proofErr w:type="gramStart"/>
      <w:r>
        <w:rPr>
          <w:sz w:val="28"/>
          <w:szCs w:val="28"/>
        </w:rPr>
        <w:t xml:space="preserve">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Pr>
          <w:sz w:val="28"/>
          <w:szCs w:val="28"/>
        </w:rPr>
        <w:t>. Заявление, представленное с нарушением Порядка подачи заявлений в форме электронного документа, не рассматривается.</w:t>
      </w:r>
    </w:p>
    <w:p w:rsidR="00460C08" w:rsidRDefault="00F650BE">
      <w:pPr>
        <w:widowControl w:val="0"/>
        <w:tabs>
          <w:tab w:val="left" w:pos="851"/>
        </w:tabs>
        <w:ind w:firstLine="567"/>
        <w:jc w:val="both"/>
        <w:rPr>
          <w:sz w:val="28"/>
          <w:szCs w:val="28"/>
        </w:rPr>
      </w:pPr>
      <w:r>
        <w:rPr>
          <w:sz w:val="28"/>
          <w:szCs w:val="28"/>
        </w:rPr>
        <w:lastRenderedPageBreak/>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Pr>
          <w:sz w:val="28"/>
          <w:szCs w:val="28"/>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поселения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460C08" w:rsidRDefault="00F650BE">
      <w:pPr>
        <w:widowControl w:val="0"/>
        <w:tabs>
          <w:tab w:val="left" w:pos="851"/>
        </w:tabs>
        <w:ind w:firstLine="567"/>
        <w:jc w:val="both"/>
        <w:rPr>
          <w:sz w:val="28"/>
          <w:szCs w:val="28"/>
        </w:rPr>
      </w:pPr>
      <w:proofErr w:type="gramStart"/>
      <w:r>
        <w:rPr>
          <w:sz w:val="28"/>
          <w:szCs w:val="28"/>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w:t>
      </w:r>
      <w:proofErr w:type="gramEnd"/>
      <w:r>
        <w:rPr>
          <w:sz w:val="28"/>
          <w:szCs w:val="28"/>
        </w:rPr>
        <w:t xml:space="preserve"> </w:t>
      </w:r>
      <w:proofErr w:type="gramStart"/>
      <w:r>
        <w:rPr>
          <w:sz w:val="28"/>
          <w:szCs w:val="28"/>
        </w:rPr>
        <w:t>распоряжении</w:t>
      </w:r>
      <w:proofErr w:type="gramEnd"/>
      <w:r>
        <w:rPr>
          <w:sz w:val="28"/>
          <w:szCs w:val="28"/>
        </w:rPr>
        <w:t xml:space="preserve"> которых находятся указанные информация и документы (далее - межведомственные информационные запросы).</w:t>
      </w:r>
    </w:p>
    <w:p w:rsidR="001F4353" w:rsidRDefault="00F650BE" w:rsidP="001F4353">
      <w:pPr>
        <w:pStyle w:val="afa"/>
        <w:shd w:val="clear" w:color="auto" w:fill="FFFFFF"/>
        <w:spacing w:before="0" w:beforeAutospacing="0" w:after="0"/>
        <w:ind w:firstLine="540"/>
        <w:jc w:val="both"/>
        <w:rPr>
          <w:sz w:val="28"/>
          <w:szCs w:val="28"/>
        </w:rPr>
      </w:pPr>
      <w:r>
        <w:rPr>
          <w:sz w:val="28"/>
          <w:szCs w:val="28"/>
        </w:rPr>
        <w:t xml:space="preserve">3.1.4.3. </w:t>
      </w:r>
      <w:r w:rsidR="001F4353">
        <w:rPr>
          <w:sz w:val="28"/>
          <w:szCs w:val="28"/>
        </w:rPr>
        <w:t>Специалист при рассмотрении представленных документов в течение четырех рабочих дней со дня регистрации заявления осуществляет проверку:</w:t>
      </w:r>
    </w:p>
    <w:p w:rsidR="001F4353" w:rsidRDefault="001F4353" w:rsidP="001F4353">
      <w:pPr>
        <w:pStyle w:val="afa"/>
        <w:shd w:val="clear" w:color="auto" w:fill="FFFFFF"/>
        <w:spacing w:before="0" w:beforeAutospacing="0" w:after="0"/>
        <w:ind w:firstLine="540"/>
        <w:jc w:val="both"/>
        <w:rPr>
          <w:color w:val="000000"/>
          <w:sz w:val="28"/>
          <w:szCs w:val="28"/>
        </w:rPr>
      </w:pPr>
      <w:r>
        <w:rPr>
          <w:color w:val="000000"/>
          <w:sz w:val="28"/>
          <w:szCs w:val="28"/>
          <w:shd w:val="clear" w:color="auto" w:fill="FFFFFF"/>
        </w:rPr>
        <w:t>1) информации о государственной регистрации в качестве индивидуального предпринимателя или юридического лица (для российских перевозчиков);</w:t>
      </w:r>
    </w:p>
    <w:p w:rsidR="001F4353" w:rsidRDefault="001F4353" w:rsidP="001F4353">
      <w:pPr>
        <w:pStyle w:val="afa"/>
        <w:shd w:val="clear" w:color="auto" w:fill="FFFFFF"/>
        <w:spacing w:before="0" w:beforeAutospacing="0" w:after="0"/>
        <w:ind w:firstLine="540"/>
        <w:jc w:val="both"/>
        <w:rPr>
          <w:sz w:val="28"/>
          <w:szCs w:val="28"/>
          <w:shd w:val="clear" w:color="auto" w:fill="FFFFFF"/>
        </w:rPr>
      </w:pPr>
      <w:r>
        <w:rPr>
          <w:color w:val="000000"/>
          <w:sz w:val="28"/>
          <w:szCs w:val="28"/>
          <w:shd w:val="clear" w:color="auto" w:fill="FFFFFF"/>
        </w:rPr>
        <w:t>2) сведений о соблюдении требований о перевозке груза, не являющегося недели</w:t>
      </w:r>
      <w:r>
        <w:rPr>
          <w:sz w:val="28"/>
          <w:szCs w:val="28"/>
          <w:shd w:val="clear" w:color="auto" w:fill="FFFFFF"/>
        </w:rPr>
        <w:t>мым;</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3) устанавливает путь следования по заявленному маршруту;</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 xml:space="preserve">4) определяет владельцев автомобильных дорог, владельцев инфраструктуры железнодорожного транспорта общего пользования и (или) владельцев железнодорожных путей </w:t>
      </w:r>
      <w:proofErr w:type="spellStart"/>
      <w:r>
        <w:rPr>
          <w:sz w:val="28"/>
          <w:szCs w:val="28"/>
          <w:shd w:val="clear" w:color="auto" w:fill="FFFFFF"/>
        </w:rPr>
        <w:t>необщего</w:t>
      </w:r>
      <w:proofErr w:type="spellEnd"/>
      <w:r>
        <w:rPr>
          <w:sz w:val="28"/>
          <w:szCs w:val="28"/>
          <w:shd w:val="clear" w:color="auto" w:fill="FFFFFF"/>
        </w:rPr>
        <w:t xml:space="preserve"> пользования по пути следования транспортного средства;</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5) направляет в адрес определенных в соответствии </w:t>
      </w:r>
      <w:hyperlink r:id="rId32" w:anchor="dst74" w:history="1">
        <w:r>
          <w:rPr>
            <w:rStyle w:val="a5"/>
            <w:sz w:val="28"/>
            <w:szCs w:val="28"/>
            <w:shd w:val="clear" w:color="auto" w:fill="FFFFFF"/>
          </w:rPr>
          <w:t>подпунктом 2</w:t>
        </w:r>
      </w:hyperlink>
      <w:r>
        <w:rPr>
          <w:sz w:val="28"/>
          <w:szCs w:val="28"/>
          <w:shd w:val="clear" w:color="auto" w:fill="FFFFFF"/>
        </w:rPr>
        <w:t> настоящего пункта владельцев запрос на согласование маршрута тяжеловесного и (или) крупногабаритного транспортного средства.</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В запросе указываются:</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наименование органа, направившего запрос;</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исходящий номер и дата запроса;</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маршрут движения (участок маршрута);</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марка и модель транспортного средства, государственный регистрационный номер транспортного средства;</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предполагаемый срок и количество поездок (для тяжеловесного транспортного средства);</w:t>
      </w:r>
    </w:p>
    <w:p w:rsidR="001F4353" w:rsidRDefault="001F4353" w:rsidP="001F4353">
      <w:pPr>
        <w:pStyle w:val="afa"/>
        <w:shd w:val="clear" w:color="auto" w:fill="FFFFFF"/>
        <w:spacing w:before="0" w:beforeAutospacing="0" w:after="0"/>
        <w:ind w:firstLine="540"/>
        <w:jc w:val="both"/>
        <w:rPr>
          <w:sz w:val="28"/>
          <w:szCs w:val="28"/>
        </w:rPr>
      </w:pPr>
      <w:proofErr w:type="gramStart"/>
      <w:r>
        <w:rPr>
          <w:sz w:val="28"/>
          <w:szCs w:val="28"/>
          <w:shd w:val="clear" w:color="auto" w:fill="FFFFFF"/>
        </w:rPr>
        <w:t xml:space="preserve">параметры транспортного средства (автопоезда): масса, расстояние между осями, нагрузки на оси, количество и </w:t>
      </w:r>
      <w:proofErr w:type="spellStart"/>
      <w:r>
        <w:rPr>
          <w:sz w:val="28"/>
          <w:szCs w:val="28"/>
          <w:shd w:val="clear" w:color="auto" w:fill="FFFFFF"/>
        </w:rPr>
        <w:t>скатность</w:t>
      </w:r>
      <w:proofErr w:type="spellEnd"/>
      <w:r>
        <w:rPr>
          <w:sz w:val="28"/>
          <w:szCs w:val="28"/>
          <w:shd w:val="clear" w:color="auto" w:fill="FFFFFF"/>
        </w:rPr>
        <w:t xml:space="preserve"> колес на каждой оси, наличие </w:t>
      </w:r>
      <w:r>
        <w:rPr>
          <w:sz w:val="28"/>
          <w:szCs w:val="28"/>
          <w:shd w:val="clear" w:color="auto" w:fill="FFFFFF"/>
        </w:rPr>
        <w:lastRenderedPageBreak/>
        <w:t>пневматической подвески, габариты (длина, ширина, высота, длина свеса (при наличии), минимальный радиус поворота с грузом;</w:t>
      </w:r>
      <w:proofErr w:type="gramEnd"/>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сведения о заявителе и способе связи с ним;</w:t>
      </w:r>
    </w:p>
    <w:p w:rsidR="001F4353" w:rsidRDefault="001F4353" w:rsidP="001F4353">
      <w:pPr>
        <w:pStyle w:val="afa"/>
        <w:shd w:val="clear" w:color="auto" w:fill="FFFFFF"/>
        <w:spacing w:before="0" w:beforeAutospacing="0" w:after="0"/>
        <w:ind w:firstLine="540"/>
        <w:jc w:val="both"/>
        <w:rPr>
          <w:sz w:val="28"/>
          <w:szCs w:val="28"/>
        </w:rPr>
      </w:pPr>
      <w:r>
        <w:rPr>
          <w:sz w:val="28"/>
          <w:szCs w:val="28"/>
          <w:shd w:val="clear" w:color="auto" w:fill="FFFFFF"/>
        </w:rPr>
        <w:t>подпись должностного лица (электронная подпись уполномоченного органа).</w:t>
      </w:r>
    </w:p>
    <w:p w:rsidR="001F4353" w:rsidRDefault="001F4353" w:rsidP="001F4353">
      <w:pPr>
        <w:ind w:firstLine="709"/>
        <w:jc w:val="both"/>
        <w:rPr>
          <w:sz w:val="28"/>
          <w:szCs w:val="28"/>
        </w:rPr>
      </w:pPr>
      <w:r>
        <w:rPr>
          <w:rFonts w:eastAsia="SimSun"/>
          <w:sz w:val="28"/>
          <w:szCs w:val="28"/>
          <w:lang w:eastAsia="zh-CN"/>
        </w:rPr>
        <w:t>П</w:t>
      </w:r>
      <w:r w:rsidRPr="001F4353">
        <w:rPr>
          <w:rFonts w:eastAsia="SimSun"/>
          <w:sz w:val="28"/>
          <w:szCs w:val="28"/>
          <w:lang w:eastAsia="zh-CN"/>
        </w:rPr>
        <w:t>осле согласования маршрута тяжеловесного и (или) крупногабаритного транспортного средства всеми владельцами, уполномоченный орган в течение одного рабочего дня направляет запрос на согласование маршрута тяжеловесного и (или) крупногабаритного транспортного средства в адрес подразделения Госавтоинспекции на региональном уровне по месту расположения уполномоченного органа.</w:t>
      </w:r>
    </w:p>
    <w:p w:rsidR="00460C08" w:rsidRDefault="001F4353" w:rsidP="001F4353">
      <w:pPr>
        <w:widowControl w:val="0"/>
        <w:tabs>
          <w:tab w:val="left" w:pos="851"/>
        </w:tabs>
        <w:ind w:firstLine="709"/>
        <w:jc w:val="both"/>
        <w:rPr>
          <w:sz w:val="28"/>
          <w:szCs w:val="28"/>
        </w:rPr>
      </w:pPr>
      <w:proofErr w:type="gramStart"/>
      <w:r>
        <w:rPr>
          <w:sz w:val="28"/>
          <w:szCs w:val="28"/>
          <w:shd w:val="clear" w:color="auto" w:fill="FFFFFF"/>
        </w:rPr>
        <w:t>Запрос в Госавтоинспекцию направляется с приложением копий документов, указанных в </w:t>
      </w:r>
      <w:hyperlink r:id="rId33" w:anchor="dst42" w:history="1">
        <w:r>
          <w:rPr>
            <w:rStyle w:val="a5"/>
            <w:sz w:val="28"/>
            <w:szCs w:val="28"/>
            <w:shd w:val="clear" w:color="auto" w:fill="FFFFFF"/>
          </w:rPr>
          <w:t>подпунктах 1</w:t>
        </w:r>
      </w:hyperlink>
      <w:r>
        <w:rPr>
          <w:sz w:val="28"/>
          <w:szCs w:val="28"/>
          <w:shd w:val="clear" w:color="auto" w:fill="FFFFFF"/>
        </w:rPr>
        <w:t> и </w:t>
      </w:r>
      <w:hyperlink r:id="rId34" w:anchor="dst43" w:history="1">
        <w:r>
          <w:rPr>
            <w:rStyle w:val="a5"/>
            <w:sz w:val="28"/>
            <w:szCs w:val="28"/>
            <w:shd w:val="clear" w:color="auto" w:fill="FFFFFF"/>
          </w:rPr>
          <w:t>2 пункта 2</w:t>
        </w:r>
      </w:hyperlink>
      <w:r>
        <w:rPr>
          <w:sz w:val="28"/>
          <w:szCs w:val="28"/>
          <w:shd w:val="clear" w:color="auto" w:fill="FFFFFF"/>
        </w:rPr>
        <w:t>.6.1.1. настоящего регламента,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w:t>
      </w:r>
      <w:proofErr w:type="gramEnd"/>
      <w:r>
        <w:rPr>
          <w:sz w:val="28"/>
          <w:szCs w:val="28"/>
          <w:shd w:val="clear" w:color="auto" w:fill="FFFFFF"/>
        </w:rPr>
        <w:t xml:space="preserve"> дороге или ее участку тяжеловесного и (или) крупногабаритного транспортного средства (далее - специальный проект) (при необходимости), а в случае выдачи специального разрешения в бумажном виде также с приложением оформленного бланка специального разрешения</w:t>
      </w:r>
      <w:r w:rsidR="00F650BE">
        <w:rPr>
          <w:sz w:val="28"/>
          <w:szCs w:val="28"/>
        </w:rPr>
        <w:t>.</w:t>
      </w:r>
    </w:p>
    <w:p w:rsidR="00460C08" w:rsidRDefault="00F650BE">
      <w:pPr>
        <w:widowControl w:val="0"/>
        <w:tabs>
          <w:tab w:val="left" w:pos="851"/>
        </w:tabs>
        <w:ind w:firstLine="709"/>
        <w:jc w:val="both"/>
        <w:rPr>
          <w:sz w:val="28"/>
          <w:szCs w:val="28"/>
        </w:rPr>
      </w:pPr>
      <w:r>
        <w:rPr>
          <w:sz w:val="28"/>
          <w:szCs w:val="28"/>
        </w:rPr>
        <w:t>3.1.4.4.</w:t>
      </w:r>
      <w:r>
        <w:t xml:space="preserve"> </w:t>
      </w:r>
      <w:r>
        <w:rPr>
          <w:sz w:val="28"/>
          <w:szCs w:val="28"/>
        </w:rPr>
        <w:t xml:space="preserve">Срок выполнения данной административной процедуры составляет </w:t>
      </w:r>
      <w:r w:rsidRPr="005B74F7">
        <w:rPr>
          <w:sz w:val="28"/>
          <w:szCs w:val="28"/>
        </w:rPr>
        <w:t>11</w:t>
      </w:r>
      <w:r>
        <w:rPr>
          <w:sz w:val="28"/>
          <w:szCs w:val="28"/>
        </w:rPr>
        <w:t xml:space="preserve"> рабочих дней.</w:t>
      </w:r>
    </w:p>
    <w:p w:rsidR="00460C08" w:rsidRDefault="00F650BE">
      <w:pPr>
        <w:widowControl w:val="0"/>
        <w:tabs>
          <w:tab w:val="left" w:pos="851"/>
        </w:tabs>
        <w:ind w:firstLine="709"/>
        <w:jc w:val="both"/>
        <w:rPr>
          <w:sz w:val="28"/>
          <w:szCs w:val="28"/>
        </w:rPr>
      </w:pPr>
      <w:r>
        <w:rPr>
          <w:sz w:val="28"/>
          <w:szCs w:val="28"/>
        </w:rPr>
        <w:t xml:space="preserve">В случае необходимости согласования маршрута транспортного средства с Госавтоинспекцией срок выполнения данной административной процедуры – </w:t>
      </w:r>
      <w:r w:rsidRPr="005B74F7">
        <w:rPr>
          <w:sz w:val="28"/>
          <w:szCs w:val="28"/>
        </w:rPr>
        <w:t>15</w:t>
      </w:r>
      <w:r>
        <w:rPr>
          <w:sz w:val="28"/>
          <w:szCs w:val="28"/>
        </w:rPr>
        <w:t xml:space="preserve"> рабочих дней.</w:t>
      </w:r>
    </w:p>
    <w:p w:rsidR="00460C08" w:rsidRDefault="00F650BE">
      <w:pPr>
        <w:widowControl w:val="0"/>
        <w:tabs>
          <w:tab w:val="left" w:pos="851"/>
        </w:tabs>
        <w:ind w:firstLine="709"/>
        <w:jc w:val="both"/>
        <w:rPr>
          <w:sz w:val="28"/>
          <w:szCs w:val="28"/>
        </w:rPr>
      </w:pPr>
      <w:r>
        <w:rPr>
          <w:sz w:val="28"/>
          <w:szCs w:val="28"/>
        </w:rPr>
        <w:t xml:space="preserve">3.1.4.5. 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должностное лицо уполномоченного органа оформляет специальное разрешение и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w:t>
      </w:r>
      <w:proofErr w:type="gramStart"/>
      <w:r>
        <w:rPr>
          <w:sz w:val="28"/>
          <w:szCs w:val="28"/>
        </w:rPr>
        <w:t xml:space="preserve">введение ограничений в отношении движения других транспортных средств по требованиям обеспечения безопасности дорожного движения, направляет в адрес территориального органа управления Госавтоинспекции МВД России на региональном или межрегиональном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w:t>
      </w:r>
      <w:r>
        <w:rPr>
          <w:sz w:val="28"/>
          <w:szCs w:val="28"/>
        </w:rPr>
        <w:lastRenderedPageBreak/>
        <w:t xml:space="preserve">специального </w:t>
      </w:r>
      <w:proofErr w:type="spellStart"/>
      <w:r>
        <w:rPr>
          <w:sz w:val="28"/>
          <w:szCs w:val="28"/>
        </w:rPr>
        <w:t>раз-решения</w:t>
      </w:r>
      <w:proofErr w:type="spellEnd"/>
      <w:r>
        <w:rPr>
          <w:sz w:val="28"/>
          <w:szCs w:val="28"/>
        </w:rPr>
        <w:t xml:space="preserve"> с приложением копий документов, указанных в подпунктах 2.6.1</w:t>
      </w:r>
      <w:proofErr w:type="gramEnd"/>
      <w:r>
        <w:rPr>
          <w:sz w:val="28"/>
          <w:szCs w:val="28"/>
        </w:rPr>
        <w:t xml:space="preserve"> пункта 2.6  настоящего административного регламента, и копий согласований маршрута транспортного средства.</w:t>
      </w:r>
    </w:p>
    <w:p w:rsidR="00460C08" w:rsidRDefault="00F650BE">
      <w:pPr>
        <w:widowControl w:val="0"/>
        <w:tabs>
          <w:tab w:val="left" w:pos="851"/>
        </w:tabs>
        <w:ind w:firstLine="709"/>
        <w:jc w:val="both"/>
        <w:rPr>
          <w:sz w:val="28"/>
          <w:szCs w:val="28"/>
        </w:rPr>
      </w:pPr>
      <w:r>
        <w:rPr>
          <w:sz w:val="28"/>
          <w:szCs w:val="28"/>
        </w:rPr>
        <w:t>3.1.4.6 Должностное лицо уполномоченного органа в течение одного рабочего с момента согласования специального разрешения территориальным органом управления Госавтоинспекции МВД России:</w:t>
      </w:r>
    </w:p>
    <w:p w:rsidR="00460C08" w:rsidRDefault="00F650BE">
      <w:pPr>
        <w:widowControl w:val="0"/>
        <w:tabs>
          <w:tab w:val="left" w:pos="851"/>
        </w:tabs>
        <w:ind w:firstLine="709"/>
        <w:jc w:val="both"/>
        <w:rPr>
          <w:sz w:val="28"/>
          <w:szCs w:val="28"/>
        </w:rPr>
      </w:pPr>
      <w:r>
        <w:rPr>
          <w:sz w:val="28"/>
          <w:szCs w:val="28"/>
        </w:rPr>
        <w:t xml:space="preserve">- передает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или уполномоченному им должностному лицу его на подпись;</w:t>
      </w:r>
    </w:p>
    <w:p w:rsidR="00460C08" w:rsidRDefault="00F650BE">
      <w:pPr>
        <w:widowControl w:val="0"/>
        <w:tabs>
          <w:tab w:val="left" w:pos="851"/>
        </w:tabs>
        <w:ind w:firstLine="709"/>
        <w:jc w:val="both"/>
        <w:rPr>
          <w:sz w:val="28"/>
          <w:szCs w:val="28"/>
        </w:rPr>
      </w:pPr>
      <w:r>
        <w:rPr>
          <w:sz w:val="28"/>
          <w:szCs w:val="28"/>
        </w:rPr>
        <w:t>- после его подписания заверяет специальное разрешение гербовой печатью;</w:t>
      </w:r>
    </w:p>
    <w:p w:rsidR="00460C08" w:rsidRDefault="00F650BE">
      <w:pPr>
        <w:widowControl w:val="0"/>
        <w:tabs>
          <w:tab w:val="left" w:pos="851"/>
        </w:tabs>
        <w:ind w:firstLine="709"/>
        <w:jc w:val="both"/>
        <w:rPr>
          <w:sz w:val="28"/>
          <w:szCs w:val="28"/>
        </w:rPr>
      </w:pPr>
      <w:r>
        <w:rPr>
          <w:sz w:val="28"/>
          <w:szCs w:val="28"/>
        </w:rPr>
        <w:t>- после предоставления документа, подтверждающего уплату государственной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rsidR="00460C08" w:rsidRDefault="00F650BE">
      <w:pPr>
        <w:widowControl w:val="0"/>
        <w:tabs>
          <w:tab w:val="left" w:pos="851"/>
        </w:tabs>
        <w:ind w:firstLine="709"/>
        <w:jc w:val="both"/>
        <w:rPr>
          <w:sz w:val="28"/>
          <w:szCs w:val="28"/>
        </w:rPr>
      </w:pPr>
      <w:r>
        <w:rPr>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460C08" w:rsidRDefault="00F650BE">
      <w:pPr>
        <w:widowControl w:val="0"/>
        <w:tabs>
          <w:tab w:val="left" w:pos="851"/>
        </w:tabs>
        <w:ind w:firstLine="709"/>
        <w:jc w:val="both"/>
        <w:rPr>
          <w:sz w:val="28"/>
          <w:szCs w:val="28"/>
        </w:rPr>
      </w:pPr>
      <w:r>
        <w:rPr>
          <w:sz w:val="28"/>
          <w:szCs w:val="28"/>
        </w:rPr>
        <w:t>В случае выдачи специального разрешения в электронной форме в соответствии с частью 17 статьи 31 Федерального закона от 8 ноября 2007 года N 257-ФЗ, специальное разрешение выдается на одну поездку и на срок до одного месяца.</w:t>
      </w:r>
    </w:p>
    <w:p w:rsidR="00460C08" w:rsidRDefault="00F650BE">
      <w:pPr>
        <w:widowControl w:val="0"/>
        <w:tabs>
          <w:tab w:val="left" w:pos="851"/>
        </w:tabs>
        <w:ind w:firstLine="709"/>
        <w:jc w:val="both"/>
        <w:rPr>
          <w:sz w:val="28"/>
          <w:szCs w:val="28"/>
        </w:rPr>
      </w:pPr>
      <w:r>
        <w:rPr>
          <w:sz w:val="28"/>
          <w:szCs w:val="28"/>
        </w:rPr>
        <w:t>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rsidR="00460C08" w:rsidRDefault="00F650BE">
      <w:pPr>
        <w:widowControl w:val="0"/>
        <w:tabs>
          <w:tab w:val="left" w:pos="851"/>
        </w:tabs>
        <w:ind w:firstLine="709"/>
        <w:jc w:val="both"/>
        <w:rPr>
          <w:sz w:val="28"/>
          <w:szCs w:val="28"/>
        </w:rPr>
      </w:pPr>
      <w:proofErr w:type="gramStart"/>
      <w:r>
        <w:rPr>
          <w:sz w:val="28"/>
          <w:szCs w:val="28"/>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Pr>
          <w:sz w:val="28"/>
          <w:szCs w:val="28"/>
        </w:rPr>
        <w:t xml:space="preserve">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460C08" w:rsidRDefault="00F650BE">
      <w:pPr>
        <w:widowControl w:val="0"/>
        <w:tabs>
          <w:tab w:val="left" w:pos="851"/>
        </w:tabs>
        <w:ind w:firstLine="709"/>
        <w:jc w:val="both"/>
        <w:rPr>
          <w:sz w:val="28"/>
          <w:szCs w:val="28"/>
        </w:rPr>
      </w:pPr>
      <w:proofErr w:type="gramStart"/>
      <w:r>
        <w:rPr>
          <w:sz w:val="28"/>
          <w:szCs w:val="28"/>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w:t>
      </w:r>
      <w:r>
        <w:rPr>
          <w:sz w:val="28"/>
          <w:szCs w:val="28"/>
        </w:rPr>
        <w:lastRenderedPageBreak/>
        <w:t>уполномоченного органа.</w:t>
      </w:r>
      <w:proofErr w:type="gramEnd"/>
    </w:p>
    <w:p w:rsidR="00460C08" w:rsidRDefault="00F650BE">
      <w:pPr>
        <w:widowControl w:val="0"/>
        <w:tabs>
          <w:tab w:val="left" w:pos="851"/>
        </w:tabs>
        <w:ind w:firstLine="709"/>
        <w:jc w:val="both"/>
        <w:rPr>
          <w:sz w:val="28"/>
          <w:szCs w:val="28"/>
        </w:rPr>
      </w:pPr>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
    <w:p w:rsidR="00460C08" w:rsidRDefault="00F650BE">
      <w:pPr>
        <w:widowControl w:val="0"/>
        <w:tabs>
          <w:tab w:val="left" w:pos="851"/>
        </w:tabs>
        <w:ind w:firstLine="709"/>
        <w:jc w:val="both"/>
        <w:rPr>
          <w:sz w:val="28"/>
          <w:szCs w:val="28"/>
        </w:rPr>
      </w:pPr>
      <w:proofErr w:type="gramStart"/>
      <w:r>
        <w:rPr>
          <w:sz w:val="28"/>
          <w:szCs w:val="28"/>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roofErr w:type="gramEnd"/>
    </w:p>
    <w:p w:rsidR="00460C08" w:rsidRDefault="00F650BE">
      <w:pPr>
        <w:widowControl w:val="0"/>
        <w:tabs>
          <w:tab w:val="left" w:pos="851"/>
        </w:tabs>
        <w:ind w:firstLine="709"/>
        <w:jc w:val="both"/>
        <w:rPr>
          <w:sz w:val="28"/>
          <w:szCs w:val="28"/>
        </w:rPr>
      </w:pPr>
      <w:r>
        <w:rPr>
          <w:sz w:val="28"/>
          <w:szCs w:val="28"/>
        </w:rPr>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460C08" w:rsidRDefault="00F650BE">
      <w:pPr>
        <w:widowControl w:val="0"/>
        <w:tabs>
          <w:tab w:val="left" w:pos="851"/>
        </w:tabs>
        <w:ind w:firstLine="709"/>
        <w:jc w:val="both"/>
        <w:rPr>
          <w:sz w:val="28"/>
          <w:szCs w:val="28"/>
        </w:rPr>
      </w:pPr>
      <w:proofErr w:type="gramStart"/>
      <w:r>
        <w:rPr>
          <w:sz w:val="28"/>
          <w:szCs w:val="28"/>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460C08" w:rsidRDefault="00F650BE">
      <w:pPr>
        <w:widowControl w:val="0"/>
        <w:tabs>
          <w:tab w:val="left" w:pos="851"/>
        </w:tabs>
        <w:ind w:firstLine="709"/>
        <w:jc w:val="both"/>
        <w:rPr>
          <w:sz w:val="28"/>
          <w:szCs w:val="28"/>
        </w:rPr>
      </w:pPr>
      <w:r>
        <w:rPr>
          <w:sz w:val="28"/>
          <w:szCs w:val="28"/>
        </w:rPr>
        <w:t>3.1.5. Выдача заявителю результата предоставления муниципальной услуги.</w:t>
      </w:r>
    </w:p>
    <w:p w:rsidR="00460C08" w:rsidRDefault="00F650BE">
      <w:pPr>
        <w:autoSpaceDE w:val="0"/>
        <w:autoSpaceDN w:val="0"/>
        <w:adjustRightInd w:val="0"/>
        <w:ind w:firstLine="709"/>
        <w:jc w:val="both"/>
        <w:rPr>
          <w:rFonts w:eastAsia="Calibri"/>
          <w:sz w:val="28"/>
          <w:szCs w:val="28"/>
          <w:lang w:eastAsia="en-US"/>
        </w:rPr>
      </w:pPr>
      <w:r>
        <w:rPr>
          <w:sz w:val="28"/>
          <w:szCs w:val="28"/>
        </w:rPr>
        <w:t>3.1.5.1. В качестве результата предоставления муниципальной услуги заявитель по его выбору вправе получить:</w:t>
      </w:r>
    </w:p>
    <w:p w:rsidR="00460C08" w:rsidRDefault="00F650BE">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60C08" w:rsidRDefault="00F650BE">
      <w:pPr>
        <w:autoSpaceDE w:val="0"/>
        <w:autoSpaceDN w:val="0"/>
        <w:adjustRightInd w:val="0"/>
        <w:ind w:firstLine="709"/>
        <w:jc w:val="both"/>
        <w:rPr>
          <w:sz w:val="28"/>
          <w:szCs w:val="28"/>
        </w:rPr>
      </w:pPr>
      <w:r>
        <w:rPr>
          <w:sz w:val="28"/>
          <w:szCs w:val="28"/>
        </w:rPr>
        <w:t>б) на бумажном носителе.</w:t>
      </w:r>
    </w:p>
    <w:p w:rsidR="00460C08" w:rsidRDefault="00F650BE">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460C08" w:rsidRDefault="00F650BE">
      <w:pPr>
        <w:widowControl w:val="0"/>
        <w:ind w:firstLine="709"/>
        <w:jc w:val="both"/>
        <w:rPr>
          <w:sz w:val="28"/>
          <w:szCs w:val="28"/>
        </w:rPr>
      </w:pPr>
      <w:bookmarkStart w:id="12" w:name="sub_741"/>
      <w:r>
        <w:rPr>
          <w:sz w:val="28"/>
          <w:szCs w:val="28"/>
        </w:rPr>
        <w:t>3.1.5.2. Ответственный специалист:</w:t>
      </w:r>
    </w:p>
    <w:bookmarkEnd w:id="12"/>
    <w:p w:rsidR="00460C08" w:rsidRDefault="00F650BE">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460C08" w:rsidRDefault="00F650BE">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60C08" w:rsidRDefault="00F650BE">
      <w:pPr>
        <w:widowControl w:val="0"/>
        <w:ind w:firstLine="709"/>
        <w:jc w:val="both"/>
        <w:rPr>
          <w:sz w:val="28"/>
          <w:szCs w:val="28"/>
        </w:rPr>
      </w:pPr>
      <w:r>
        <w:rPr>
          <w:sz w:val="28"/>
          <w:szCs w:val="28"/>
        </w:rPr>
        <w:lastRenderedPageBreak/>
        <w:t>заявитель подтверждает получение документов личной подписью с расшифровкой в соответствующей графе журнала регистрации.</w:t>
      </w:r>
    </w:p>
    <w:p w:rsidR="00460C08" w:rsidRDefault="00F650BE">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w:t>
      </w:r>
      <w:r>
        <w:rPr>
          <w:color w:val="FF0000"/>
          <w:sz w:val="28"/>
          <w:szCs w:val="28"/>
        </w:rPr>
        <w:t xml:space="preserve"> </w:t>
      </w:r>
      <w:r>
        <w:rPr>
          <w:sz w:val="28"/>
          <w:szCs w:val="28"/>
        </w:rPr>
        <w:t>со дня подготовки результата предоставления муниципальной услуги.</w:t>
      </w:r>
    </w:p>
    <w:p w:rsidR="00460C08" w:rsidRDefault="00F650BE">
      <w:pPr>
        <w:widowControl w:val="0"/>
        <w:tabs>
          <w:tab w:val="left" w:pos="851"/>
        </w:tabs>
        <w:autoSpaceDE w:val="0"/>
        <w:autoSpaceDN w:val="0"/>
        <w:adjustRightInd w:val="0"/>
        <w:ind w:firstLine="709"/>
        <w:jc w:val="both"/>
        <w:outlineLvl w:val="1"/>
        <w:rPr>
          <w:sz w:val="28"/>
          <w:szCs w:val="28"/>
        </w:rPr>
      </w:pPr>
      <w:r>
        <w:rPr>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60C08" w:rsidRDefault="00F650BE">
      <w:pPr>
        <w:widowControl w:val="0"/>
        <w:tabs>
          <w:tab w:val="left" w:pos="851"/>
        </w:tabs>
        <w:ind w:firstLine="709"/>
        <w:jc w:val="both"/>
        <w:rPr>
          <w:sz w:val="28"/>
          <w:szCs w:val="28"/>
        </w:rPr>
      </w:pPr>
      <w:r>
        <w:rPr>
          <w:sz w:val="28"/>
          <w:szCs w:val="28"/>
        </w:rPr>
        <w:t>3.1.5.4. Срок исполнения административной процедуры по выдаче заявителю результата предоставления муниципальной услуги –1 (один) день.</w:t>
      </w:r>
    </w:p>
    <w:p w:rsidR="00460C08" w:rsidRDefault="00F650BE">
      <w:pPr>
        <w:widowControl w:val="0"/>
        <w:tabs>
          <w:tab w:val="left" w:pos="851"/>
        </w:tabs>
        <w:ind w:firstLine="709"/>
        <w:jc w:val="both"/>
        <w:rPr>
          <w:sz w:val="28"/>
          <w:szCs w:val="28"/>
        </w:rPr>
      </w:pPr>
      <w:r>
        <w:rPr>
          <w:sz w:val="28"/>
          <w:szCs w:val="28"/>
        </w:rPr>
        <w:t>3.1.5.5. Результатом административной процедуры является выдача (направление) заявителю специального разрешения.</w:t>
      </w:r>
    </w:p>
    <w:p w:rsidR="00460C08" w:rsidRDefault="00F650BE">
      <w:pPr>
        <w:widowControl w:val="0"/>
        <w:ind w:firstLine="709"/>
        <w:jc w:val="both"/>
        <w:rPr>
          <w:sz w:val="28"/>
          <w:szCs w:val="28"/>
        </w:rPr>
      </w:pPr>
      <w:r>
        <w:rPr>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60C08" w:rsidRDefault="00F650BE">
      <w:pPr>
        <w:spacing w:line="0" w:lineRule="atLeast"/>
        <w:ind w:firstLine="709"/>
        <w:jc w:val="both"/>
        <w:rPr>
          <w:sz w:val="28"/>
          <w:szCs w:val="28"/>
        </w:rPr>
      </w:pPr>
      <w:r>
        <w:rPr>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60C08" w:rsidRDefault="00460C08">
      <w:pPr>
        <w:tabs>
          <w:tab w:val="left" w:pos="720"/>
          <w:tab w:val="left" w:pos="6480"/>
        </w:tabs>
        <w:jc w:val="both"/>
        <w:rPr>
          <w:rFonts w:cs="Arial"/>
          <w:sz w:val="28"/>
          <w:szCs w:val="28"/>
        </w:rPr>
      </w:pPr>
    </w:p>
    <w:p w:rsidR="00460C08" w:rsidRDefault="00F650BE">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460C08" w:rsidRDefault="00460C08">
      <w:pPr>
        <w:autoSpaceDE w:val="0"/>
        <w:autoSpaceDN w:val="0"/>
        <w:adjustRightInd w:val="0"/>
        <w:jc w:val="center"/>
        <w:outlineLvl w:val="1"/>
        <w:rPr>
          <w:color w:val="000000"/>
          <w:sz w:val="28"/>
          <w:szCs w:val="28"/>
        </w:rPr>
      </w:pPr>
    </w:p>
    <w:p w:rsidR="00460C08" w:rsidRDefault="00F650BE">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460C08" w:rsidRDefault="00460C08">
      <w:pPr>
        <w:autoSpaceDE w:val="0"/>
        <w:autoSpaceDN w:val="0"/>
        <w:adjustRightInd w:val="0"/>
        <w:jc w:val="center"/>
        <w:outlineLvl w:val="1"/>
        <w:rPr>
          <w:sz w:val="28"/>
          <w:szCs w:val="28"/>
        </w:rPr>
      </w:pPr>
    </w:p>
    <w:p w:rsidR="00460C08" w:rsidRDefault="00F650BE">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460C08" w:rsidRDefault="00F650BE">
      <w:pPr>
        <w:widowControl w:val="0"/>
        <w:autoSpaceDE w:val="0"/>
        <w:autoSpaceDN w:val="0"/>
        <w:adjustRightInd w:val="0"/>
        <w:ind w:firstLine="708"/>
        <w:jc w:val="both"/>
        <w:rPr>
          <w:color w:val="000000"/>
          <w:sz w:val="28"/>
          <w:szCs w:val="28"/>
        </w:rPr>
      </w:pPr>
      <w:bookmarkStart w:id="13" w:name="sub_10021"/>
      <w:bookmarkStart w:id="14" w:name="sub_1007"/>
      <w:bookmarkEnd w:id="13"/>
      <w:bookmarkEnd w:id="14"/>
      <w:r>
        <w:rPr>
          <w:color w:val="000000"/>
          <w:sz w:val="28"/>
          <w:szCs w:val="28"/>
        </w:rPr>
        <w:t>1) получение информации о порядке и сроках предоставления муниципальной услуги;</w:t>
      </w:r>
    </w:p>
    <w:p w:rsidR="00460C08" w:rsidRDefault="00F650BE">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460C08" w:rsidRDefault="00F650BE">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460C08" w:rsidRDefault="00F650BE">
      <w:pPr>
        <w:widowControl w:val="0"/>
        <w:autoSpaceDE w:val="0"/>
        <w:autoSpaceDN w:val="0"/>
        <w:adjustRightInd w:val="0"/>
        <w:ind w:firstLine="708"/>
        <w:jc w:val="both"/>
        <w:rPr>
          <w:color w:val="000000"/>
          <w:sz w:val="28"/>
          <w:szCs w:val="28"/>
        </w:rPr>
      </w:pPr>
      <w:r>
        <w:rPr>
          <w:color w:val="000000"/>
          <w:sz w:val="28"/>
          <w:szCs w:val="28"/>
        </w:rPr>
        <w:lastRenderedPageBreak/>
        <w:t>4) прием и регистрация Уполномоченным органо</w:t>
      </w:r>
      <w:r>
        <w:rPr>
          <w:sz w:val="28"/>
          <w:szCs w:val="28"/>
        </w:rPr>
        <w:t>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460C08" w:rsidRDefault="00F650BE">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460C08" w:rsidRDefault="00F650BE">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460C08" w:rsidRDefault="00F650BE">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rsidR="00460C08" w:rsidRDefault="00F650BE">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460C08" w:rsidRDefault="00F650BE">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460C08" w:rsidRDefault="00F650BE">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460C08" w:rsidRDefault="00F650BE">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460C08" w:rsidRDefault="00F650BE">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460C08" w:rsidRDefault="00F650BE">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460C08" w:rsidRDefault="00F650BE">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460C08" w:rsidRDefault="00F650BE">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460C08" w:rsidRDefault="00F650BE">
      <w:pPr>
        <w:autoSpaceDE w:val="0"/>
        <w:autoSpaceDN w:val="0"/>
        <w:adjustRightInd w:val="0"/>
        <w:ind w:firstLine="851"/>
        <w:jc w:val="both"/>
        <w:rPr>
          <w:sz w:val="28"/>
          <w:szCs w:val="28"/>
        </w:rPr>
      </w:pPr>
      <w:r>
        <w:rPr>
          <w:sz w:val="28"/>
          <w:szCs w:val="28"/>
        </w:rPr>
        <w:t>2) круг заявителей;</w:t>
      </w:r>
    </w:p>
    <w:p w:rsidR="00460C08" w:rsidRDefault="00F650BE">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460C08" w:rsidRDefault="00F650BE">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60C08" w:rsidRDefault="00F650BE">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460C08" w:rsidRDefault="00F650BE">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460C08" w:rsidRDefault="00F650BE">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460C08" w:rsidRDefault="00F650BE">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460C08" w:rsidRDefault="00F650BE">
      <w:pPr>
        <w:autoSpaceDE w:val="0"/>
        <w:autoSpaceDN w:val="0"/>
        <w:adjustRightInd w:val="0"/>
        <w:ind w:firstLine="851"/>
        <w:jc w:val="both"/>
        <w:rPr>
          <w:sz w:val="28"/>
          <w:szCs w:val="28"/>
        </w:rPr>
      </w:pPr>
      <w:r>
        <w:rPr>
          <w:sz w:val="28"/>
          <w:szCs w:val="28"/>
        </w:rPr>
        <w:lastRenderedPageBreak/>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460C08" w:rsidRDefault="00F650BE">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60C08" w:rsidRDefault="00F650BE">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460C08" w:rsidRDefault="00F650BE">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60C08" w:rsidRDefault="00F650BE">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460C08" w:rsidRDefault="00F650BE">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460C08" w:rsidRDefault="00F650BE">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460C08" w:rsidRDefault="00F650BE">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60C08" w:rsidRDefault="00F650BE">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60C08" w:rsidRDefault="00F650BE">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0C08" w:rsidRDefault="00F650BE">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460C08" w:rsidRDefault="00F650BE">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 xml:space="preserve">тентификации в соответствии с нормативными правовыми актами </w:t>
      </w:r>
      <w:r>
        <w:rPr>
          <w:sz w:val="28"/>
          <w:szCs w:val="28"/>
        </w:rPr>
        <w:lastRenderedPageBreak/>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C08" w:rsidRDefault="00F650BE">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460C08" w:rsidRDefault="00F650BE">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460C08" w:rsidRDefault="00F650BE">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rsidR="00460C08" w:rsidRDefault="00F650BE">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460C08" w:rsidRDefault="00F650BE">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460C08" w:rsidRDefault="00F650BE">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460C08" w:rsidRDefault="00F650BE">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Pr>
          <w:sz w:val="28"/>
          <w:szCs w:val="28"/>
        </w:rPr>
        <w:t>ии и ау</w:t>
      </w:r>
      <w:proofErr w:type="gramEnd"/>
      <w:r>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460C08" w:rsidRDefault="00F650BE">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460C08" w:rsidRDefault="00F650BE">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460C08" w:rsidRDefault="00F650BE">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0C08" w:rsidRDefault="00F650BE">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460C08" w:rsidRDefault="00F650BE">
      <w:pPr>
        <w:autoSpaceDE w:val="0"/>
        <w:autoSpaceDN w:val="0"/>
        <w:adjustRightInd w:val="0"/>
        <w:ind w:firstLine="851"/>
        <w:jc w:val="both"/>
        <w:rPr>
          <w:sz w:val="28"/>
          <w:szCs w:val="28"/>
        </w:rPr>
      </w:pPr>
      <w:r>
        <w:rPr>
          <w:sz w:val="28"/>
          <w:szCs w:val="28"/>
        </w:rPr>
        <w:t>а) возможность копирования и сохранения запроса и иных документов, указанных в подпунктах 2.6.1.1. пункта 2.6.1. подраздела 2.6. раздела 2 Регламента, необходимых для предоставления муниципальной услуги;</w:t>
      </w:r>
    </w:p>
    <w:p w:rsidR="00460C08" w:rsidRDefault="00F650BE">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460C08" w:rsidRDefault="00F650BE">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460C08" w:rsidRDefault="00F650BE">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 xml:space="preserve">в любой момент по желанию пользователя, в том числе при возникновении </w:t>
      </w:r>
      <w:r>
        <w:rPr>
          <w:sz w:val="28"/>
          <w:szCs w:val="28"/>
        </w:rPr>
        <w:lastRenderedPageBreak/>
        <w:t>ошибок ввода и возврате для повторного ввода значений в электронную форму запроса;</w:t>
      </w:r>
    </w:p>
    <w:p w:rsidR="00460C08" w:rsidRDefault="00F650BE">
      <w:pPr>
        <w:autoSpaceDE w:val="0"/>
        <w:autoSpaceDN w:val="0"/>
        <w:adjustRightInd w:val="0"/>
        <w:ind w:firstLine="851"/>
        <w:jc w:val="both"/>
        <w:rPr>
          <w:sz w:val="28"/>
          <w:szCs w:val="28"/>
        </w:rPr>
      </w:pPr>
      <w:proofErr w:type="spellStart"/>
      <w:proofErr w:type="gramStart"/>
      <w:r>
        <w:rPr>
          <w:sz w:val="28"/>
          <w:szCs w:val="28"/>
        </w:rPr>
        <w:t>д</w:t>
      </w:r>
      <w:proofErr w:type="spellEnd"/>
      <w:r>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w:t>
      </w:r>
      <w:proofErr w:type="gramStart"/>
      <w:r>
        <w:rPr>
          <w:sz w:val="28"/>
          <w:szCs w:val="28"/>
        </w:rPr>
        <w:t>ии и ау</w:t>
      </w:r>
      <w:proofErr w:type="gramEnd"/>
      <w:r>
        <w:rPr>
          <w:sz w:val="28"/>
          <w:szCs w:val="28"/>
        </w:rPr>
        <w:t>тентификации;</w:t>
      </w:r>
    </w:p>
    <w:p w:rsidR="00460C08" w:rsidRDefault="00F650BE">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460C08" w:rsidRDefault="00F650BE">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60C08" w:rsidRDefault="00F650BE">
      <w:pPr>
        <w:autoSpaceDE w:val="0"/>
        <w:autoSpaceDN w:val="0"/>
        <w:adjustRightInd w:val="0"/>
        <w:ind w:firstLine="851"/>
        <w:jc w:val="both"/>
        <w:rPr>
          <w:sz w:val="28"/>
          <w:szCs w:val="28"/>
        </w:rPr>
      </w:pPr>
      <w:r>
        <w:rPr>
          <w:sz w:val="28"/>
          <w:szCs w:val="28"/>
        </w:rPr>
        <w:t>Сформированный и подписанный запрос (заявление), и иные документы, указанные в подпункте 2.6.1.1. пункта 2.6.1. подраздела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60C08" w:rsidRDefault="00F650BE">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460C08" w:rsidRDefault="00F650BE">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460C08" w:rsidRDefault="00F650BE">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460C08" w:rsidRDefault="00F650BE">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460C08" w:rsidRDefault="00F650BE">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460C08" w:rsidRDefault="00F650BE">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w:t>
      </w:r>
      <w:r>
        <w:rPr>
          <w:rFonts w:eastAsia="DejaVu Sans"/>
          <w:sz w:val="28"/>
          <w:szCs w:val="28"/>
        </w:rPr>
        <w:lastRenderedPageBreak/>
        <w:t xml:space="preserve">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460C08" w:rsidRDefault="00F650BE">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460C08" w:rsidRDefault="00F650BE">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460C08" w:rsidRDefault="00F650BE">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460C08" w:rsidRDefault="00F650BE">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460C08" w:rsidRDefault="00F650BE">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1F4353">
        <w:rPr>
          <w:rFonts w:eastAsia="DejaVu Sans"/>
          <w:sz w:val="28"/>
          <w:szCs w:val="28"/>
        </w:rPr>
        <w:t>7</w:t>
      </w:r>
      <w:r>
        <w:rPr>
          <w:rFonts w:eastAsia="DejaVu Sans"/>
          <w:sz w:val="28"/>
          <w:szCs w:val="28"/>
        </w:rPr>
        <w:t xml:space="preserve"> раздела 2 Регламента, а также осуществляются следующие действия:</w:t>
      </w:r>
    </w:p>
    <w:p w:rsidR="00460C08" w:rsidRDefault="00F650BE">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60C08" w:rsidRDefault="00F650BE">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460C08" w:rsidRDefault="00F650BE">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460C08" w:rsidRDefault="00F650BE">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460C08" w:rsidRDefault="00F650BE">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460C08" w:rsidRDefault="00F650BE">
      <w:pPr>
        <w:autoSpaceDE w:val="0"/>
        <w:autoSpaceDN w:val="0"/>
        <w:adjustRightInd w:val="0"/>
        <w:ind w:firstLine="709"/>
        <w:jc w:val="both"/>
        <w:rPr>
          <w:sz w:val="28"/>
          <w:szCs w:val="28"/>
          <w:lang w:eastAsia="en-US"/>
        </w:rPr>
      </w:pPr>
      <w:r>
        <w:rPr>
          <w:rFonts w:eastAsia="DejaVu Sans"/>
          <w:sz w:val="28"/>
          <w:szCs w:val="28"/>
        </w:rPr>
        <w:lastRenderedPageBreak/>
        <w:t>В случае поступления заявления и документов, указанных</w:t>
      </w:r>
      <w:r>
        <w:rPr>
          <w:sz w:val="28"/>
          <w:szCs w:val="28"/>
        </w:rPr>
        <w:t xml:space="preserve"> в подпунктах 2.6.1.1. пункта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460C08" w:rsidRDefault="00F650BE">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60C08" w:rsidRDefault="00F650BE">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460C08" w:rsidRDefault="00F650BE">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460C08" w:rsidRDefault="00F650BE">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460C08" w:rsidRDefault="00F650BE">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60C08" w:rsidRDefault="00F650BE">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460C08" w:rsidRDefault="00F650BE">
      <w:pPr>
        <w:numPr>
          <w:ilvl w:val="0"/>
          <w:numId w:val="2"/>
        </w:numPr>
        <w:autoSpaceDE w:val="0"/>
        <w:autoSpaceDN w:val="0"/>
        <w:adjustRightInd w:val="0"/>
        <w:ind w:firstLine="709"/>
        <w:jc w:val="both"/>
        <w:rPr>
          <w:sz w:val="28"/>
          <w:szCs w:val="28"/>
        </w:rPr>
      </w:pPr>
      <w:r>
        <w:rPr>
          <w:sz w:val="28"/>
          <w:szCs w:val="28"/>
        </w:rPr>
        <w:t xml:space="preserve">Специальное разрешение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460C08" w:rsidRDefault="00F650BE">
      <w:pPr>
        <w:autoSpaceDE w:val="0"/>
        <w:autoSpaceDN w:val="0"/>
        <w:adjustRightInd w:val="0"/>
        <w:ind w:firstLine="709"/>
        <w:jc w:val="both"/>
        <w:rPr>
          <w:sz w:val="28"/>
          <w:szCs w:val="28"/>
        </w:rPr>
      </w:pPr>
      <w:r>
        <w:rPr>
          <w:sz w:val="28"/>
          <w:szCs w:val="28"/>
        </w:rPr>
        <w:t xml:space="preserve">2) Специальное разрешение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460C08" w:rsidRDefault="00F650BE">
      <w:pPr>
        <w:autoSpaceDE w:val="0"/>
        <w:autoSpaceDN w:val="0"/>
        <w:adjustRightInd w:val="0"/>
        <w:ind w:firstLine="709"/>
        <w:jc w:val="both"/>
        <w:rPr>
          <w:sz w:val="28"/>
          <w:szCs w:val="28"/>
        </w:rPr>
      </w:pPr>
      <w:r>
        <w:rPr>
          <w:sz w:val="28"/>
          <w:szCs w:val="28"/>
        </w:rPr>
        <w:t xml:space="preserve">3) Отказ </w:t>
      </w:r>
      <w:r>
        <w:rPr>
          <w:sz w:val="28"/>
          <w:szCs w:val="28"/>
          <w:lang w:eastAsia="ar-SA"/>
        </w:rPr>
        <w:t>на бумажном носителе.</w:t>
      </w:r>
    </w:p>
    <w:p w:rsidR="00460C08" w:rsidRDefault="00F650BE">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460C08" w:rsidRDefault="00F650BE">
      <w:pPr>
        <w:autoSpaceDE w:val="0"/>
        <w:autoSpaceDN w:val="0"/>
        <w:adjustRightInd w:val="0"/>
        <w:ind w:firstLine="709"/>
        <w:jc w:val="both"/>
        <w:rPr>
          <w:sz w:val="28"/>
          <w:szCs w:val="28"/>
        </w:rPr>
      </w:pPr>
      <w:r>
        <w:rPr>
          <w:sz w:val="28"/>
          <w:szCs w:val="28"/>
        </w:rPr>
        <w:lastRenderedPageBreak/>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460C08" w:rsidRDefault="00F650BE">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460C08" w:rsidRDefault="00F650BE">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460C08" w:rsidRDefault="00F650BE">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460C08" w:rsidRDefault="00F650BE">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460C08" w:rsidRDefault="00F650BE">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460C08" w:rsidRDefault="00F650BE">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460C08" w:rsidRDefault="00F650BE">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60C08" w:rsidRDefault="00F650BE">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460C08" w:rsidRDefault="00F650BE">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460C08" w:rsidRDefault="00F650BE">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5" w:name="P0084"/>
      <w:bookmarkEnd w:id="15"/>
      <w:r>
        <w:rPr>
          <w:sz w:val="28"/>
          <w:szCs w:val="28"/>
        </w:rPr>
        <w:t>;</w:t>
      </w:r>
    </w:p>
    <w:p w:rsidR="00460C08" w:rsidRDefault="00F650BE">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460C08" w:rsidRDefault="00F650BE">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 xml:space="preserve">для предоставления  муниципальной услуги, содержащее сведения о принятии положительного решения о предоставлении  муниципальной услуги и </w:t>
      </w:r>
      <w:r>
        <w:rPr>
          <w:sz w:val="28"/>
          <w:szCs w:val="28"/>
        </w:rPr>
        <w:lastRenderedPageBreak/>
        <w:t>возможности получить результат предоставления  муниципальной услуги либо мотивированный отказ в предоставлении  муниципальной услуги.</w:t>
      </w:r>
    </w:p>
    <w:p w:rsidR="00460C08" w:rsidRDefault="00F650BE">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460C08" w:rsidRDefault="00F650BE">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460C08" w:rsidRDefault="00F650BE">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460C08" w:rsidRDefault="00F650BE">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460C08" w:rsidRDefault="00F650BE">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460C08" w:rsidRDefault="00F650BE">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460C08" w:rsidRDefault="00F650BE">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460C08" w:rsidRDefault="00F650BE">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460C08" w:rsidRDefault="00F650BE">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460C08" w:rsidRDefault="00F650BE">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460C08" w:rsidRDefault="00F650BE">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460C08" w:rsidRDefault="00F650BE">
      <w:pPr>
        <w:autoSpaceDE w:val="0"/>
        <w:autoSpaceDN w:val="0"/>
        <w:adjustRightInd w:val="0"/>
        <w:ind w:firstLine="709"/>
        <w:jc w:val="both"/>
        <w:rPr>
          <w:sz w:val="28"/>
          <w:szCs w:val="28"/>
        </w:rPr>
      </w:pP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5"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w:t>
      </w:r>
      <w:r>
        <w:rPr>
          <w:sz w:val="28"/>
          <w:szCs w:val="28"/>
        </w:rPr>
        <w:lastRenderedPageBreak/>
        <w:t>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460C08" w:rsidRDefault="00F650BE">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60C08" w:rsidRDefault="00F650BE">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460C08" w:rsidRDefault="00F650BE">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460C08" w:rsidRDefault="00F650BE">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460C08" w:rsidRDefault="00460C08">
      <w:pPr>
        <w:widowControl w:val="0"/>
        <w:tabs>
          <w:tab w:val="left" w:pos="851"/>
        </w:tabs>
        <w:jc w:val="center"/>
        <w:rPr>
          <w:b/>
          <w:sz w:val="28"/>
          <w:szCs w:val="28"/>
        </w:rPr>
      </w:pPr>
    </w:p>
    <w:p w:rsidR="00460C08" w:rsidRDefault="00F650BE">
      <w:pPr>
        <w:widowControl w:val="0"/>
        <w:tabs>
          <w:tab w:val="left" w:pos="851"/>
        </w:tabs>
        <w:jc w:val="center"/>
        <w:rPr>
          <w:color w:val="000000"/>
          <w:sz w:val="28"/>
          <w:szCs w:val="28"/>
        </w:rPr>
      </w:pPr>
      <w:r>
        <w:rPr>
          <w:color w:val="000000"/>
          <w:sz w:val="28"/>
          <w:szCs w:val="28"/>
        </w:rPr>
        <w:t xml:space="preserve">3.2.2. Порядок исправления допущенных опечаток и </w:t>
      </w:r>
    </w:p>
    <w:p w:rsidR="00460C08" w:rsidRDefault="00F650BE">
      <w:pPr>
        <w:widowControl w:val="0"/>
        <w:tabs>
          <w:tab w:val="left" w:pos="851"/>
        </w:tabs>
        <w:jc w:val="center"/>
        <w:rPr>
          <w:color w:val="000000"/>
          <w:sz w:val="28"/>
          <w:szCs w:val="28"/>
        </w:rPr>
      </w:pPr>
      <w:r>
        <w:rPr>
          <w:color w:val="000000"/>
          <w:sz w:val="28"/>
          <w:szCs w:val="28"/>
        </w:rPr>
        <w:t xml:space="preserve"> </w:t>
      </w:r>
      <w:proofErr w:type="gramStart"/>
      <w:r>
        <w:rPr>
          <w:color w:val="000000"/>
          <w:sz w:val="28"/>
          <w:szCs w:val="28"/>
        </w:rPr>
        <w:t xml:space="preserve">ошибок в выданных в результате предоставления </w:t>
      </w:r>
      <w:proofErr w:type="gramEnd"/>
    </w:p>
    <w:p w:rsidR="00460C08" w:rsidRDefault="00F650BE">
      <w:pPr>
        <w:widowControl w:val="0"/>
        <w:tabs>
          <w:tab w:val="left" w:pos="851"/>
        </w:tabs>
        <w:jc w:val="center"/>
        <w:rPr>
          <w:b/>
          <w:color w:val="000000"/>
          <w:sz w:val="28"/>
          <w:szCs w:val="28"/>
        </w:rPr>
      </w:pPr>
      <w:r>
        <w:rPr>
          <w:color w:val="000000"/>
          <w:sz w:val="28"/>
          <w:szCs w:val="28"/>
        </w:rPr>
        <w:t xml:space="preserve">муниципальной услуги </w:t>
      </w:r>
      <w:proofErr w:type="gramStart"/>
      <w:r>
        <w:rPr>
          <w:color w:val="000000"/>
          <w:sz w:val="28"/>
          <w:szCs w:val="28"/>
        </w:rPr>
        <w:t>документах</w:t>
      </w:r>
      <w:proofErr w:type="gramEnd"/>
    </w:p>
    <w:p w:rsidR="00460C08" w:rsidRDefault="00460C08">
      <w:pPr>
        <w:widowControl w:val="0"/>
        <w:tabs>
          <w:tab w:val="left" w:pos="851"/>
        </w:tabs>
        <w:ind w:firstLine="709"/>
        <w:jc w:val="both"/>
        <w:rPr>
          <w:color w:val="000000"/>
          <w:sz w:val="28"/>
          <w:szCs w:val="28"/>
        </w:rPr>
      </w:pPr>
    </w:p>
    <w:p w:rsidR="00460C08" w:rsidRDefault="00F650BE">
      <w:pPr>
        <w:widowControl w:val="0"/>
        <w:tabs>
          <w:tab w:val="left" w:pos="851"/>
        </w:tabs>
        <w:ind w:firstLine="709"/>
        <w:jc w:val="both"/>
        <w:rPr>
          <w:sz w:val="28"/>
          <w:szCs w:val="28"/>
        </w:rPr>
      </w:pPr>
      <w:bookmarkStart w:id="16"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460C08" w:rsidRDefault="00F650BE">
      <w:pPr>
        <w:widowControl w:val="0"/>
        <w:tabs>
          <w:tab w:val="left" w:pos="851"/>
        </w:tabs>
        <w:ind w:firstLine="709"/>
        <w:jc w:val="both"/>
        <w:rPr>
          <w:sz w:val="28"/>
          <w:szCs w:val="28"/>
        </w:rPr>
      </w:pPr>
      <w:r>
        <w:rPr>
          <w:sz w:val="28"/>
          <w:szCs w:val="28"/>
        </w:rPr>
        <w:t>Заявление должно содержать:</w:t>
      </w:r>
    </w:p>
    <w:p w:rsidR="00460C08" w:rsidRDefault="00F650BE">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460C08" w:rsidRDefault="00F650BE">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460C08" w:rsidRDefault="00F650BE">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460C08" w:rsidRDefault="00F650BE">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460C08" w:rsidRDefault="00F650BE">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60C08" w:rsidRDefault="00F650BE">
      <w:pPr>
        <w:autoSpaceDE w:val="0"/>
        <w:autoSpaceDN w:val="0"/>
        <w:adjustRightInd w:val="0"/>
        <w:ind w:firstLine="709"/>
        <w:jc w:val="both"/>
        <w:rPr>
          <w:sz w:val="28"/>
          <w:szCs w:val="28"/>
        </w:rPr>
      </w:pPr>
      <w:r>
        <w:rPr>
          <w:sz w:val="28"/>
          <w:szCs w:val="28"/>
        </w:rPr>
        <w:lastRenderedPageBreak/>
        <w:t>Заявитель прилагает к заявлению копии документов, требующих исправления и замены.</w:t>
      </w:r>
    </w:p>
    <w:p w:rsidR="00460C08" w:rsidRDefault="00F650BE">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460C08" w:rsidRDefault="00F650BE">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460C08" w:rsidRDefault="00F650BE">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460C08" w:rsidRDefault="00F650BE">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2 (двух) рабочих дней со дня подписания и регистрации уведомления.</w:t>
      </w:r>
    </w:p>
    <w:bookmarkEnd w:id="16"/>
    <w:p w:rsidR="00460C08" w:rsidRDefault="00F650BE">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460C08" w:rsidRDefault="00F650BE">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0C2EF7" w:rsidRDefault="000C2EF7">
      <w:pPr>
        <w:widowControl w:val="0"/>
        <w:tabs>
          <w:tab w:val="left" w:pos="851"/>
        </w:tabs>
        <w:ind w:firstLine="709"/>
        <w:jc w:val="both"/>
        <w:rPr>
          <w:sz w:val="28"/>
          <w:szCs w:val="28"/>
        </w:rPr>
      </w:pPr>
    </w:p>
    <w:p w:rsidR="000C2EF7" w:rsidRDefault="000C2EF7" w:rsidP="000C2EF7">
      <w:pPr>
        <w:pStyle w:val="afa"/>
        <w:shd w:val="clear" w:color="auto" w:fill="FFFFFF"/>
        <w:spacing w:before="0" w:beforeAutospacing="0" w:after="0"/>
        <w:ind w:firstLine="540"/>
        <w:jc w:val="center"/>
        <w:rPr>
          <w:rFonts w:eastAsia="SimSun"/>
          <w:color w:val="000000"/>
          <w:sz w:val="28"/>
          <w:szCs w:val="28"/>
          <w:shd w:val="clear" w:color="auto" w:fill="FFFFFF"/>
        </w:rPr>
      </w:pPr>
      <w:r>
        <w:rPr>
          <w:rFonts w:eastAsia="SimSun"/>
          <w:color w:val="000000"/>
          <w:sz w:val="28"/>
          <w:szCs w:val="28"/>
          <w:shd w:val="clear" w:color="auto" w:fill="FFFFFF"/>
        </w:rPr>
        <w:t>3.2.3. Выдача специального разрешения в электронной форме.</w:t>
      </w:r>
    </w:p>
    <w:p w:rsidR="000C2EF7" w:rsidRDefault="000C2EF7" w:rsidP="000C2EF7">
      <w:pPr>
        <w:pStyle w:val="afa"/>
        <w:shd w:val="clear" w:color="auto" w:fill="FFFFFF"/>
        <w:spacing w:before="0" w:beforeAutospacing="0" w:after="0"/>
        <w:ind w:firstLine="540"/>
        <w:jc w:val="both"/>
        <w:rPr>
          <w:rFonts w:eastAsia="SimSun"/>
          <w:color w:val="000000"/>
          <w:sz w:val="28"/>
          <w:szCs w:val="28"/>
          <w:shd w:val="clear" w:color="auto" w:fill="FFFFFF"/>
        </w:rPr>
      </w:pP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3.2.3.1. </w:t>
      </w:r>
      <w:proofErr w:type="gramStart"/>
      <w:r>
        <w:rPr>
          <w:sz w:val="28"/>
          <w:szCs w:val="28"/>
          <w:shd w:val="clear" w:color="auto" w:fill="FFFFFF"/>
        </w:rPr>
        <w:t>При подаче заявления и прилагаемых к нему документов </w:t>
      </w:r>
      <w:r>
        <w:rPr>
          <w:rFonts w:eastAsia="SimSun"/>
          <w:color w:val="000000"/>
          <w:sz w:val="28"/>
          <w:szCs w:val="28"/>
          <w:shd w:val="clear" w:color="auto" w:fill="FFFFFF"/>
        </w:rPr>
        <w:t>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w:t>
      </w:r>
      <w:proofErr w:type="gramEnd"/>
      <w:r>
        <w:rPr>
          <w:rFonts w:eastAsia="SimSun"/>
          <w:color w:val="000000"/>
          <w:sz w:val="28"/>
          <w:szCs w:val="28"/>
          <w:shd w:val="clear" w:color="auto" w:fill="FFFFFF"/>
        </w:rPr>
        <w:t xml:space="preserve"> маршрут такого транспортного средства проходит в границах такого субъекта </w:t>
      </w:r>
      <w:r>
        <w:rPr>
          <w:rFonts w:eastAsia="SimSun"/>
          <w:color w:val="000000"/>
          <w:sz w:val="28"/>
          <w:szCs w:val="28"/>
          <w:shd w:val="clear" w:color="auto" w:fill="FFFFFF"/>
        </w:rPr>
        <w:lastRenderedPageBreak/>
        <w:t xml:space="preserve">Российской Федерации и указанный маршрут, часть маршрута не проходят по автомобильным дорогам федерального значения, участкам таких автомобильных дорог, - в администрацию, </w:t>
      </w:r>
      <w:r w:rsidRPr="000C2EF7">
        <w:rPr>
          <w:rFonts w:eastAsia="SimSun"/>
          <w:sz w:val="28"/>
          <w:szCs w:val="28"/>
          <w:lang w:eastAsia="zh-CN"/>
        </w:rPr>
        <w:t>специальное разрешение выдается в электронной форме;</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срок составляет два рабочих дня. </w:t>
      </w:r>
      <w:proofErr w:type="gramStart"/>
      <w:r>
        <w:rPr>
          <w:sz w:val="28"/>
          <w:szCs w:val="28"/>
          <w:shd w:val="clear" w:color="auto" w:fill="FFFFFF"/>
        </w:rPr>
        <w:t>При этом в случае движения транспортного средства только по автомобильным дорогам федерального значения специальное разрешение выдается в срок, не превышающий четырех рабочих дней, а в случае необходимости согласования маршрута транспортного средства с Госавтоинспекцией - в течение шести рабочих дней (за исключением согласования маршрута тяжеловесного и (или) крупногабаритного транспортного средства в соответствии с пунктом 3.3.).</w:t>
      </w:r>
      <w:proofErr w:type="gramEnd"/>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При необходимости согласования маршрута движения тяжеловесного и (или) крупногабаритного транспортного средства с владельцами автомобильных дорог регионального или межмуниципального, местного значения и (или) с владельцами частных автомобильных дорог срок выдачи специального разрешения увеличивается на четыре рабочих дня.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В случае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срок выдачи специального разрешения увеличивается на два рабочих дня.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3.2.3.2. Заявление в соответствии </w:t>
      </w:r>
      <w:proofErr w:type="gramStart"/>
      <w:r>
        <w:rPr>
          <w:sz w:val="28"/>
          <w:szCs w:val="28"/>
          <w:shd w:val="clear" w:color="auto" w:fill="FFFFFF"/>
        </w:rPr>
        <w:t>с</w:t>
      </w:r>
      <w:proofErr w:type="gramEnd"/>
      <w:r>
        <w:rPr>
          <w:sz w:val="28"/>
          <w:szCs w:val="28"/>
          <w:shd w:val="clear" w:color="auto" w:fill="FFFFFF"/>
        </w:rPr>
        <w:t> </w:t>
      </w:r>
      <w:proofErr w:type="gramStart"/>
      <w:r>
        <w:rPr>
          <w:sz w:val="28"/>
          <w:szCs w:val="28"/>
          <w:shd w:val="clear" w:color="auto" w:fill="FFFFFF"/>
        </w:rPr>
        <w:t>под</w:t>
      </w:r>
      <w:proofErr w:type="gramEnd"/>
      <w:r w:rsidR="00A57957">
        <w:rPr>
          <w:sz w:val="28"/>
          <w:szCs w:val="28"/>
          <w:shd w:val="clear" w:color="auto" w:fill="FFFFFF"/>
        </w:rPr>
        <w:fldChar w:fldCharType="begin"/>
      </w:r>
      <w:r>
        <w:rPr>
          <w:sz w:val="28"/>
          <w:szCs w:val="28"/>
          <w:shd w:val="clear" w:color="auto" w:fill="FFFFFF"/>
        </w:rPr>
        <w:instrText xml:space="preserve"> HYPERLINK "http://www.consultant.ru/document/cons_doc_LAW_396062/02b559d7875a84292668637392e32f2f836981b9/" \l "dst160" </w:instrText>
      </w:r>
      <w:r w:rsidR="00A57957">
        <w:rPr>
          <w:sz w:val="28"/>
          <w:szCs w:val="28"/>
          <w:shd w:val="clear" w:color="auto" w:fill="FFFFFF"/>
        </w:rPr>
        <w:fldChar w:fldCharType="separate"/>
      </w:r>
      <w:r>
        <w:rPr>
          <w:rStyle w:val="a5"/>
          <w:sz w:val="28"/>
          <w:szCs w:val="28"/>
          <w:shd w:val="clear" w:color="auto" w:fill="FFFFFF"/>
        </w:rPr>
        <w:t>пунктом 3</w:t>
      </w:r>
      <w:r w:rsidR="00A57957">
        <w:rPr>
          <w:sz w:val="28"/>
          <w:szCs w:val="28"/>
          <w:shd w:val="clear" w:color="auto" w:fill="FFFFFF"/>
        </w:rPr>
        <w:fldChar w:fldCharType="end"/>
      </w:r>
      <w:r>
        <w:rPr>
          <w:sz w:val="28"/>
          <w:szCs w:val="28"/>
          <w:shd w:val="clear" w:color="auto" w:fill="FFFFFF"/>
        </w:rPr>
        <w:t>.2.3.1. настоящего регламента подается в электронной форме посредством личного кабинета.</w:t>
      </w:r>
    </w:p>
    <w:p w:rsidR="000C2EF7" w:rsidRDefault="000C2EF7" w:rsidP="000C2EF7">
      <w:pPr>
        <w:pStyle w:val="afa"/>
        <w:shd w:val="clear" w:color="auto" w:fill="FFFFFF"/>
        <w:spacing w:before="0" w:beforeAutospacing="0" w:after="0"/>
        <w:ind w:firstLine="540"/>
        <w:jc w:val="both"/>
        <w:rPr>
          <w:sz w:val="28"/>
          <w:szCs w:val="28"/>
        </w:rPr>
      </w:pPr>
      <w:proofErr w:type="gramStart"/>
      <w:r>
        <w:rPr>
          <w:sz w:val="28"/>
          <w:szCs w:val="28"/>
          <w:shd w:val="clear" w:color="auto" w:fill="FFFFFF"/>
        </w:rPr>
        <w:t xml:space="preserve">Заявление на движение тяжеловесных и (или) крупногабаритных транспортных средств на </w:t>
      </w:r>
      <w:r>
        <w:rPr>
          <w:rFonts w:eastAsia="SimSun"/>
          <w:color w:val="000000"/>
          <w:sz w:val="28"/>
          <w:szCs w:val="28"/>
          <w:shd w:val="clear" w:color="auto" w:fill="FFFFFF"/>
        </w:rPr>
        <w:t>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w:t>
      </w:r>
      <w:proofErr w:type="gramEnd"/>
      <w:r>
        <w:rPr>
          <w:rFonts w:eastAsia="SimSun"/>
          <w:color w:val="000000"/>
          <w:sz w:val="28"/>
          <w:szCs w:val="28"/>
          <w:shd w:val="clear" w:color="auto" w:fill="FFFFFF"/>
        </w:rPr>
        <w:t xml:space="preserve"> трансляций)</w:t>
      </w:r>
      <w:r>
        <w:rPr>
          <w:sz w:val="28"/>
          <w:szCs w:val="28"/>
          <w:shd w:val="clear" w:color="auto" w:fill="FFFFFF"/>
        </w:rPr>
        <w:t>, может быть подано на бумажном носителе с последующим оформлением специального разрешения в электронной форме.</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3.2.3.3. Специальное разрешение в электронной форме выдается посредством личного кабинета и должно содержать следующие сведения: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матричный (двухмерный) штриховой код (QR - код);</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номер специального разрешения;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дата оформления специального разрешения;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количество разрешенных поездок (для тяжеловесных транспортных средств);</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срок выполнения поездок;</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маршрут движения;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сведения о транспортном средстве: марка, модель, государственный регистрационный номер, идентификационный номер;</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информация о владельце транспортного средства:</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lastRenderedPageBreak/>
        <w:t>наименование, адрес в пределах места нахождения, телефон - для юридических лиц;</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фамилия, имя, отчество (при наличии), адрес регистрации по месту жительства (пребывания), телефон - для физических лиц и индивидуальных предпринимателей;</w:t>
      </w:r>
    </w:p>
    <w:p w:rsidR="000C2EF7" w:rsidRDefault="000C2EF7" w:rsidP="000C2EF7">
      <w:pPr>
        <w:pStyle w:val="afa"/>
        <w:shd w:val="clear" w:color="auto" w:fill="FFFFFF"/>
        <w:spacing w:before="0" w:beforeAutospacing="0" w:after="0"/>
        <w:ind w:firstLine="540"/>
        <w:jc w:val="both"/>
        <w:rPr>
          <w:sz w:val="28"/>
          <w:szCs w:val="28"/>
        </w:rPr>
      </w:pPr>
      <w:proofErr w:type="gramStart"/>
      <w:r>
        <w:rPr>
          <w:sz w:val="28"/>
          <w:szCs w:val="28"/>
          <w:shd w:val="clear" w:color="auto" w:fill="FFFFFF"/>
        </w:rPr>
        <w:t>характеристика груза (при наличии груза): наименование груза, габариты (длина, ширина, высота), масса;</w:t>
      </w:r>
      <w:proofErr w:type="gramEnd"/>
    </w:p>
    <w:p w:rsidR="000C2EF7" w:rsidRDefault="000C2EF7" w:rsidP="000C2EF7">
      <w:pPr>
        <w:pStyle w:val="afa"/>
        <w:shd w:val="clear" w:color="auto" w:fill="FFFFFF"/>
        <w:spacing w:before="0" w:beforeAutospacing="0" w:after="0"/>
        <w:ind w:firstLine="540"/>
        <w:jc w:val="both"/>
        <w:rPr>
          <w:sz w:val="28"/>
          <w:szCs w:val="28"/>
        </w:rPr>
      </w:pPr>
      <w:proofErr w:type="gramStart"/>
      <w:r>
        <w:rPr>
          <w:sz w:val="28"/>
          <w:szCs w:val="28"/>
          <w:shd w:val="clear" w:color="auto" w:fill="FFFFFF"/>
        </w:rPr>
        <w:t xml:space="preserve">параметры транспортного средства (автопоезда): масса, расстояние между осями, нагрузки на оси, количество и </w:t>
      </w:r>
      <w:proofErr w:type="spellStart"/>
      <w:r>
        <w:rPr>
          <w:sz w:val="28"/>
          <w:szCs w:val="28"/>
          <w:shd w:val="clear" w:color="auto" w:fill="FFFFFF"/>
        </w:rPr>
        <w:t>скатность</w:t>
      </w:r>
      <w:proofErr w:type="spellEnd"/>
      <w:r>
        <w:rPr>
          <w:sz w:val="28"/>
          <w:szCs w:val="28"/>
          <w:shd w:val="clear" w:color="auto" w:fill="FFFFFF"/>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roofErr w:type="gramEnd"/>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наименование уполномоченного органа, выдавшего специальное разрешение;</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вид сопровождения;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особые условия движения;</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w:t>
      </w:r>
      <w:proofErr w:type="spellStart"/>
      <w:r>
        <w:rPr>
          <w:sz w:val="28"/>
          <w:szCs w:val="28"/>
          <w:shd w:val="clear" w:color="auto" w:fill="FFFFFF"/>
        </w:rPr>
        <w:t>необщего</w:t>
      </w:r>
      <w:proofErr w:type="spellEnd"/>
      <w:r>
        <w:rPr>
          <w:sz w:val="28"/>
          <w:szCs w:val="28"/>
          <w:shd w:val="clear" w:color="auto" w:fill="FFFFFF"/>
        </w:rPr>
        <w:t xml:space="preserve"> пользования, подразделение Госавтоинспекции и другие организации, согласовавшие перевозку (наименования организаций, реквизиты документов о согласовании);</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схема тяжеловесного и (или) крупногабаритного транспортного средства (автопоезда);</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сведения об электронной подписи должностного лица администрации.</w:t>
      </w:r>
    </w:p>
    <w:p w:rsidR="000C2EF7" w:rsidRPr="000C2EF7" w:rsidRDefault="000C2EF7" w:rsidP="000C2EF7">
      <w:pPr>
        <w:widowControl w:val="0"/>
        <w:tabs>
          <w:tab w:val="left" w:pos="851"/>
        </w:tabs>
        <w:ind w:firstLine="709"/>
        <w:jc w:val="both"/>
        <w:rPr>
          <w:sz w:val="28"/>
          <w:szCs w:val="28"/>
        </w:rPr>
      </w:pPr>
      <w:r>
        <w:rPr>
          <w:rFonts w:eastAsia="SimSun"/>
          <w:sz w:val="28"/>
          <w:szCs w:val="28"/>
          <w:lang w:eastAsia="zh-CN"/>
        </w:rPr>
        <w:t>3.2.3.4.</w:t>
      </w:r>
      <w:r w:rsidRPr="000C2EF7">
        <w:rPr>
          <w:rFonts w:eastAsia="SimSun"/>
          <w:sz w:val="28"/>
          <w:szCs w:val="28"/>
          <w:lang w:eastAsia="zh-CN"/>
        </w:rPr>
        <w:t xml:space="preserve"> Специальное разрешение в электронной форме оформляется на русском языке (наименование груза, марок и моделей транспортных средств, их государственных регистрационных номеров допускается оформлять буквами латинского алфавита). Специальное разрешение, выданное в электронной форме, должно быть распечатано на бумажном носителе</w:t>
      </w:r>
    </w:p>
    <w:p w:rsidR="000C2EF7" w:rsidRDefault="000C2EF7">
      <w:pPr>
        <w:widowControl w:val="0"/>
        <w:tabs>
          <w:tab w:val="left" w:pos="851"/>
        </w:tabs>
        <w:ind w:firstLine="709"/>
        <w:jc w:val="both"/>
        <w:rPr>
          <w:sz w:val="28"/>
          <w:szCs w:val="28"/>
        </w:rPr>
      </w:pPr>
    </w:p>
    <w:p w:rsidR="000C2EF7" w:rsidRDefault="000C2EF7" w:rsidP="000C2EF7">
      <w:pPr>
        <w:pStyle w:val="afa"/>
        <w:spacing w:before="0" w:beforeAutospacing="0" w:after="0"/>
        <w:jc w:val="center"/>
        <w:rPr>
          <w:sz w:val="28"/>
          <w:szCs w:val="28"/>
        </w:rPr>
      </w:pPr>
      <w:r>
        <w:rPr>
          <w:rFonts w:eastAsia="SimSun"/>
          <w:color w:val="000000"/>
          <w:sz w:val="28"/>
          <w:szCs w:val="28"/>
          <w:shd w:val="clear" w:color="auto" w:fill="FFFFFF"/>
        </w:rPr>
        <w:t xml:space="preserve">3.3. </w:t>
      </w:r>
      <w:r>
        <w:rPr>
          <w:color w:val="000000"/>
          <w:sz w:val="28"/>
          <w:szCs w:val="28"/>
          <w:shd w:val="clear" w:color="auto" w:fill="FFFFFF"/>
        </w:rPr>
        <w:t>Особенности согласования маршрута тяжеловесного и (или) крупногабаритного транспортного средства, для движения которого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w:t>
      </w:r>
    </w:p>
    <w:p w:rsidR="000C2EF7" w:rsidRDefault="000C2EF7" w:rsidP="000C2EF7">
      <w:pPr>
        <w:pStyle w:val="afa"/>
        <w:spacing w:before="0" w:beforeAutospacing="0" w:after="0"/>
        <w:jc w:val="center"/>
        <w:rPr>
          <w:sz w:val="28"/>
          <w:szCs w:val="28"/>
        </w:rPr>
      </w:pPr>
      <w:r>
        <w:rPr>
          <w:color w:val="000000"/>
          <w:sz w:val="28"/>
          <w:szCs w:val="28"/>
          <w:shd w:val="clear" w:color="auto" w:fill="FFFFFF"/>
        </w:rPr>
        <w:t>а также пересекающих автомобильную дорогу сооружений и инженерных коммуникаций</w:t>
      </w:r>
    </w:p>
    <w:p w:rsidR="000C2EF7" w:rsidRDefault="000C2EF7" w:rsidP="000C2EF7">
      <w:pPr>
        <w:pStyle w:val="afa"/>
        <w:shd w:val="clear" w:color="auto" w:fill="FFFFFF"/>
        <w:spacing w:before="0" w:beforeAutospacing="0" w:after="0"/>
        <w:ind w:firstLine="540"/>
        <w:jc w:val="both"/>
        <w:rPr>
          <w:rFonts w:eastAsia="SimSun"/>
          <w:color w:val="000000"/>
          <w:sz w:val="28"/>
          <w:szCs w:val="28"/>
          <w:shd w:val="clear" w:color="auto" w:fill="FFFFFF"/>
        </w:rPr>
      </w:pPr>
    </w:p>
    <w:p w:rsidR="000C2EF7" w:rsidRDefault="000C2EF7" w:rsidP="000C2EF7">
      <w:pPr>
        <w:pStyle w:val="afa"/>
        <w:shd w:val="clear" w:color="auto" w:fill="FFFFFF"/>
        <w:spacing w:before="0" w:beforeAutospacing="0" w:after="0"/>
        <w:ind w:firstLine="540"/>
        <w:jc w:val="both"/>
        <w:rPr>
          <w:sz w:val="28"/>
          <w:szCs w:val="28"/>
        </w:rPr>
      </w:pPr>
      <w:r>
        <w:rPr>
          <w:rFonts w:eastAsia="SimSun"/>
          <w:color w:val="000000"/>
          <w:sz w:val="28"/>
          <w:szCs w:val="28"/>
          <w:shd w:val="clear" w:color="auto" w:fill="FFFFFF"/>
        </w:rPr>
        <w:t xml:space="preserve">3.3.1. </w:t>
      </w:r>
      <w:proofErr w:type="gramStart"/>
      <w:r>
        <w:rPr>
          <w:sz w:val="28"/>
          <w:szCs w:val="28"/>
          <w:shd w:val="clear" w:color="auto" w:fill="FFFFFF"/>
        </w:rPr>
        <w:t xml:space="preserve">В случае если для движения тяжеловесного и (или) крупногабаритного транспортного средства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владелец автомобильной дороги (участка автомобильной дороги) или пересекающих </w:t>
      </w:r>
      <w:r>
        <w:rPr>
          <w:sz w:val="28"/>
          <w:szCs w:val="28"/>
          <w:shd w:val="clear" w:color="auto" w:fill="FFFFFF"/>
        </w:rPr>
        <w:lastRenderedPageBreak/>
        <w:t>автомобильную дорогу сооружений и инженерных коммуникаций в</w:t>
      </w:r>
      <w:proofErr w:type="gramEnd"/>
      <w:r>
        <w:rPr>
          <w:sz w:val="28"/>
          <w:szCs w:val="28"/>
          <w:shd w:val="clear" w:color="auto" w:fill="FFFFFF"/>
        </w:rPr>
        <w:t xml:space="preserve"> течение одного рабочего дня со дня регистрации им запроса о согласовании маршрута тяжеловесного и (или) крупногабаритного транспортного средства информирует об этом администрацию.</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3.3.2. </w:t>
      </w:r>
      <w:r>
        <w:rPr>
          <w:rFonts w:eastAsia="SimSun"/>
          <w:color w:val="000000"/>
          <w:sz w:val="28"/>
          <w:szCs w:val="28"/>
          <w:shd w:val="clear" w:color="auto" w:fill="FFFFFF"/>
        </w:rPr>
        <w:t>В случае если для движения тяжеловесного и (или) крупногабаритного транспортного средства требуется разработка проекта организации дорожного движения</w:t>
      </w:r>
      <w:r>
        <w:rPr>
          <w:sz w:val="28"/>
          <w:szCs w:val="28"/>
          <w:shd w:val="clear" w:color="auto" w:fill="FFFFFF"/>
        </w:rPr>
        <w:t>, заявитель в течение пяти рабочих дней со дня поступления такой информации должен уведомить администрацию о согласии на предоставление необходимых документов и (или) проведение необходимых работ.</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3.3.4. 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3.3.4.1 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3.3.5. Рассмотрение проекта организации дорожного движения и (или) специального проекта владельцами автомобильных дорог, пересекающих автомобильную дорогу сооружений и инженерных коммуникаций, а равно рассмотрение вопроса о согласовании проведения оценки технического состояния автомобильных дорог и </w:t>
      </w:r>
      <w:proofErr w:type="gramStart"/>
      <w:r>
        <w:rPr>
          <w:sz w:val="28"/>
          <w:szCs w:val="28"/>
          <w:shd w:val="clear" w:color="auto" w:fill="FFFFFF"/>
        </w:rPr>
        <w:t>принятия</w:t>
      </w:r>
      <w:proofErr w:type="gramEnd"/>
      <w:r>
        <w:rPr>
          <w:sz w:val="28"/>
          <w:szCs w:val="28"/>
          <w:shd w:val="clear" w:color="auto" w:fill="FFFFFF"/>
        </w:rPr>
        <w:t xml:space="preserve"> специальных мер по обустройству пересекающих автомобильную дорогу сооружений и инженерных коммуникаций осуществляются в срок, не превышающий пяти рабочих дней.</w:t>
      </w:r>
    </w:p>
    <w:p w:rsidR="000C2EF7" w:rsidRDefault="000C2EF7" w:rsidP="000C2EF7">
      <w:pPr>
        <w:pStyle w:val="afa"/>
        <w:shd w:val="clear" w:color="auto" w:fill="FFFFFF"/>
        <w:spacing w:before="0" w:beforeAutospacing="0" w:after="0"/>
        <w:ind w:firstLine="540"/>
        <w:jc w:val="both"/>
        <w:rPr>
          <w:sz w:val="28"/>
          <w:szCs w:val="28"/>
        </w:rPr>
      </w:pPr>
      <w:r>
        <w:rPr>
          <w:sz w:val="28"/>
          <w:szCs w:val="28"/>
          <w:shd w:val="clear" w:color="auto" w:fill="FFFFFF"/>
        </w:rPr>
        <w:t xml:space="preserve">3.3.6. </w:t>
      </w:r>
      <w:proofErr w:type="gramStart"/>
      <w:r>
        <w:rPr>
          <w:sz w:val="28"/>
          <w:szCs w:val="28"/>
          <w:shd w:val="clear" w:color="auto" w:fill="FFFFFF"/>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администрацию согласование маршрута тяжеловесных и (или) крупногабаритных транспортных средств по заявленному маршруту вместе с расчетом платы в счет возмещения вреда, причиняемого автомобильным дорогам тяжеловесным транспортным средством.</w:t>
      </w:r>
      <w:proofErr w:type="gramEnd"/>
    </w:p>
    <w:p w:rsidR="000C2EF7" w:rsidRDefault="000C2EF7" w:rsidP="000C2EF7">
      <w:pPr>
        <w:widowControl w:val="0"/>
        <w:tabs>
          <w:tab w:val="left" w:pos="851"/>
        </w:tabs>
        <w:ind w:firstLine="709"/>
        <w:jc w:val="both"/>
        <w:rPr>
          <w:sz w:val="28"/>
          <w:szCs w:val="28"/>
        </w:rPr>
      </w:pPr>
      <w:r>
        <w:rPr>
          <w:sz w:val="28"/>
          <w:szCs w:val="28"/>
          <w:shd w:val="clear" w:color="auto" w:fill="FFFFFF"/>
        </w:rPr>
        <w:t>3.3.7.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владельцы автомобильных дорог направляют в администрацию мотивированный отказ в согласовании запроса</w:t>
      </w:r>
    </w:p>
    <w:p w:rsidR="00460C08" w:rsidRDefault="00460C08"/>
    <w:p w:rsidR="00460C08" w:rsidRDefault="00F650BE">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Формы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460C08" w:rsidRDefault="00460C08">
      <w:pPr>
        <w:widowControl w:val="0"/>
        <w:autoSpaceDE w:val="0"/>
        <w:autoSpaceDN w:val="0"/>
        <w:adjustRightInd w:val="0"/>
        <w:outlineLvl w:val="2"/>
        <w:rPr>
          <w:rFonts w:cs="Arial"/>
          <w:color w:val="000000"/>
          <w:sz w:val="28"/>
          <w:szCs w:val="28"/>
        </w:rPr>
      </w:pPr>
    </w:p>
    <w:p w:rsidR="00460C08" w:rsidRDefault="00F650BE">
      <w:pPr>
        <w:widowControl w:val="0"/>
        <w:autoSpaceDE w:val="0"/>
        <w:autoSpaceDN w:val="0"/>
        <w:adjustRightInd w:val="0"/>
        <w:ind w:firstLine="720"/>
        <w:jc w:val="center"/>
        <w:outlineLvl w:val="2"/>
        <w:rPr>
          <w:rFonts w:cs="Arial"/>
          <w:color w:val="000000"/>
          <w:sz w:val="28"/>
          <w:szCs w:val="28"/>
        </w:rPr>
      </w:pPr>
      <w:bookmarkStart w:id="17" w:name="Par413"/>
      <w:bookmarkEnd w:id="17"/>
      <w:r>
        <w:rPr>
          <w:rFonts w:cs="Arial"/>
          <w:color w:val="000000"/>
          <w:sz w:val="28"/>
          <w:szCs w:val="28"/>
        </w:rPr>
        <w:lastRenderedPageBreak/>
        <w:t xml:space="preserve">Подраздел 4.1. Порядок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460C08" w:rsidRDefault="00460C08">
      <w:pPr>
        <w:widowControl w:val="0"/>
        <w:autoSpaceDE w:val="0"/>
        <w:autoSpaceDN w:val="0"/>
        <w:adjustRightInd w:val="0"/>
        <w:ind w:firstLine="720"/>
        <w:jc w:val="center"/>
        <w:outlineLvl w:val="2"/>
        <w:rPr>
          <w:rFonts w:cs="Arial"/>
          <w:color w:val="000000"/>
          <w:sz w:val="28"/>
          <w:szCs w:val="28"/>
        </w:rPr>
      </w:pPr>
    </w:p>
    <w:p w:rsidR="00460C08" w:rsidRDefault="00F650BE">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460C08" w:rsidRDefault="00F650BE">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460C08" w:rsidRDefault="00F650BE">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60C08" w:rsidRDefault="00F650BE">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460C08" w:rsidRDefault="00F650BE">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460C08" w:rsidRDefault="00460C08">
      <w:pPr>
        <w:autoSpaceDE w:val="0"/>
        <w:autoSpaceDN w:val="0"/>
        <w:adjustRightInd w:val="0"/>
        <w:ind w:firstLine="709"/>
        <w:jc w:val="both"/>
        <w:outlineLvl w:val="2"/>
        <w:rPr>
          <w:color w:val="000000"/>
          <w:sz w:val="28"/>
          <w:szCs w:val="28"/>
        </w:rPr>
      </w:pPr>
    </w:p>
    <w:p w:rsidR="00460C08" w:rsidRDefault="00F650BE">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460C08" w:rsidRDefault="00460C08">
      <w:pPr>
        <w:autoSpaceDE w:val="0"/>
        <w:autoSpaceDN w:val="0"/>
        <w:adjustRightInd w:val="0"/>
        <w:ind w:firstLine="851"/>
        <w:jc w:val="center"/>
        <w:outlineLvl w:val="1"/>
        <w:rPr>
          <w:rFonts w:cs="Arial"/>
          <w:b/>
          <w:color w:val="000000"/>
          <w:sz w:val="28"/>
          <w:szCs w:val="28"/>
        </w:rPr>
      </w:pPr>
    </w:p>
    <w:p w:rsidR="00460C08" w:rsidRDefault="00F650BE">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60C08" w:rsidRDefault="00F650BE">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460C08" w:rsidRDefault="00F650BE">
      <w:pPr>
        <w:autoSpaceDE w:val="0"/>
        <w:autoSpaceDN w:val="0"/>
        <w:adjustRightInd w:val="0"/>
        <w:ind w:firstLine="708"/>
        <w:jc w:val="both"/>
        <w:outlineLvl w:val="2"/>
        <w:rPr>
          <w:rFonts w:cs="Arial"/>
          <w:sz w:val="28"/>
          <w:szCs w:val="28"/>
        </w:rPr>
      </w:pPr>
      <w:r>
        <w:rPr>
          <w:rFonts w:cs="Arial"/>
          <w:sz w:val="28"/>
          <w:szCs w:val="28"/>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60C08" w:rsidRDefault="00F650BE">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60C08" w:rsidRDefault="00F650BE">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460C08" w:rsidRDefault="00F650BE">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460C08" w:rsidRDefault="00F650BE">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460C08" w:rsidRDefault="00F650BE">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460C08" w:rsidRDefault="00460C08">
      <w:pPr>
        <w:autoSpaceDE w:val="0"/>
        <w:autoSpaceDN w:val="0"/>
        <w:adjustRightInd w:val="0"/>
        <w:ind w:firstLine="709"/>
        <w:jc w:val="both"/>
        <w:outlineLvl w:val="2"/>
        <w:rPr>
          <w:rFonts w:cs="Arial"/>
          <w:color w:val="000000"/>
          <w:sz w:val="28"/>
          <w:szCs w:val="28"/>
        </w:rPr>
      </w:pPr>
    </w:p>
    <w:p w:rsidR="00460C08" w:rsidRDefault="00F650BE">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60C08" w:rsidRDefault="00460C08">
      <w:pPr>
        <w:autoSpaceDE w:val="0"/>
        <w:autoSpaceDN w:val="0"/>
        <w:adjustRightInd w:val="0"/>
        <w:ind w:firstLine="851"/>
        <w:jc w:val="both"/>
        <w:outlineLvl w:val="2"/>
        <w:rPr>
          <w:rFonts w:cs="Arial"/>
          <w:color w:val="000000"/>
          <w:sz w:val="20"/>
          <w:szCs w:val="20"/>
        </w:rPr>
      </w:pPr>
    </w:p>
    <w:p w:rsidR="00460C08" w:rsidRDefault="00F650BE">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60C08" w:rsidRDefault="00F650BE">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60C08" w:rsidRDefault="00F650BE">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460C08" w:rsidRDefault="00460C08">
      <w:pPr>
        <w:autoSpaceDE w:val="0"/>
        <w:autoSpaceDN w:val="0"/>
        <w:adjustRightInd w:val="0"/>
        <w:ind w:firstLine="709"/>
        <w:jc w:val="both"/>
        <w:outlineLvl w:val="2"/>
        <w:rPr>
          <w:rFonts w:cs="Arial"/>
          <w:color w:val="000000"/>
          <w:sz w:val="28"/>
          <w:szCs w:val="28"/>
        </w:rPr>
      </w:pPr>
    </w:p>
    <w:p w:rsidR="00460C08" w:rsidRDefault="00F650BE">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w:t>
      </w:r>
      <w:r>
        <w:rPr>
          <w:rFonts w:cs="Arial"/>
          <w:color w:val="000000"/>
          <w:sz w:val="28"/>
          <w:szCs w:val="28"/>
        </w:rPr>
        <w:br/>
        <w:t xml:space="preserve">к порядку и формам контроля за предоставление </w:t>
      </w:r>
      <w:r>
        <w:rPr>
          <w:rFonts w:cs="Arial"/>
          <w:color w:val="000000"/>
          <w:sz w:val="28"/>
          <w:szCs w:val="28"/>
        </w:rPr>
        <w:br/>
        <w:t xml:space="preserve">муниципальной услуги, в том числе со стороны </w:t>
      </w:r>
      <w:r>
        <w:rPr>
          <w:rFonts w:cs="Arial"/>
          <w:color w:val="000000"/>
          <w:sz w:val="28"/>
          <w:szCs w:val="28"/>
        </w:rPr>
        <w:br/>
        <w:t>граждан, их объединений и организаций</w:t>
      </w:r>
    </w:p>
    <w:p w:rsidR="00460C08" w:rsidRDefault="00460C08">
      <w:pPr>
        <w:autoSpaceDE w:val="0"/>
        <w:autoSpaceDN w:val="0"/>
        <w:adjustRightInd w:val="0"/>
        <w:ind w:firstLine="851"/>
        <w:jc w:val="both"/>
        <w:rPr>
          <w:rFonts w:cs="Arial"/>
          <w:color w:val="000000"/>
          <w:sz w:val="28"/>
          <w:szCs w:val="28"/>
        </w:rPr>
      </w:pPr>
    </w:p>
    <w:p w:rsidR="00460C08" w:rsidRDefault="00F650BE">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460C08" w:rsidRDefault="00F650BE">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 xml:space="preserve">нормативных </w:t>
      </w:r>
      <w:r>
        <w:rPr>
          <w:rFonts w:cs="Arial"/>
          <w:spacing w:val="-4"/>
          <w:sz w:val="28"/>
          <w:szCs w:val="28"/>
        </w:rPr>
        <w:lastRenderedPageBreak/>
        <w:t>правовых актов Российской Федерации, Краснодарского края, а также положений Регламента.</w:t>
      </w:r>
    </w:p>
    <w:p w:rsidR="00460C08" w:rsidRDefault="00F650BE">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460C08" w:rsidRDefault="00F650BE">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460C08" w:rsidRDefault="00F650BE">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460C08" w:rsidRDefault="00460C08">
      <w:pPr>
        <w:autoSpaceDE w:val="0"/>
        <w:autoSpaceDN w:val="0"/>
        <w:adjustRightInd w:val="0"/>
        <w:jc w:val="center"/>
        <w:outlineLvl w:val="1"/>
        <w:rPr>
          <w:rFonts w:cs="Arial"/>
          <w:szCs w:val="28"/>
        </w:rPr>
      </w:pPr>
    </w:p>
    <w:p w:rsidR="00460C08" w:rsidRDefault="00460C08">
      <w:pPr>
        <w:autoSpaceDE w:val="0"/>
        <w:autoSpaceDN w:val="0"/>
        <w:adjustRightInd w:val="0"/>
        <w:jc w:val="center"/>
        <w:outlineLvl w:val="1"/>
        <w:rPr>
          <w:rFonts w:cs="Arial"/>
          <w:szCs w:val="28"/>
        </w:rPr>
      </w:pPr>
    </w:p>
    <w:p w:rsidR="00460C08" w:rsidRDefault="00F650BE">
      <w:pPr>
        <w:widowControl w:val="0"/>
        <w:autoSpaceDE w:val="0"/>
        <w:autoSpaceDN w:val="0"/>
        <w:adjustRightInd w:val="0"/>
        <w:jc w:val="center"/>
        <w:outlineLvl w:val="2"/>
        <w:rPr>
          <w:sz w:val="28"/>
          <w:szCs w:val="28"/>
        </w:rPr>
      </w:pPr>
      <w:r>
        <w:rPr>
          <w:sz w:val="28"/>
          <w:szCs w:val="28"/>
        </w:rPr>
        <w:t xml:space="preserve">Раздел 5. </w:t>
      </w:r>
      <w:proofErr w:type="gramStart"/>
      <w:r>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roofErr w:type="gramEnd"/>
    </w:p>
    <w:p w:rsidR="00460C08" w:rsidRDefault="00F650BE">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460C08" w:rsidRDefault="00460C08">
      <w:pPr>
        <w:widowControl w:val="0"/>
        <w:autoSpaceDE w:val="0"/>
        <w:autoSpaceDN w:val="0"/>
        <w:adjustRightInd w:val="0"/>
        <w:jc w:val="center"/>
        <w:outlineLvl w:val="2"/>
        <w:rPr>
          <w:color w:val="FF0000"/>
          <w:sz w:val="28"/>
          <w:szCs w:val="28"/>
        </w:rPr>
      </w:pPr>
    </w:p>
    <w:p w:rsidR="00460C08" w:rsidRDefault="00F650BE">
      <w:pPr>
        <w:autoSpaceDE w:val="0"/>
        <w:autoSpaceDN w:val="0"/>
        <w:adjustRightInd w:val="0"/>
        <w:spacing w:line="235" w:lineRule="auto"/>
        <w:jc w:val="center"/>
        <w:rPr>
          <w:sz w:val="28"/>
          <w:szCs w:val="28"/>
        </w:rPr>
      </w:pPr>
      <w:bookmarkStart w:id="18" w:name="Par459"/>
      <w:bookmarkEnd w:id="18"/>
      <w:r>
        <w:rPr>
          <w:sz w:val="28"/>
          <w:szCs w:val="28"/>
        </w:rPr>
        <w:t xml:space="preserve">Подраздел 5.1. </w:t>
      </w:r>
      <w:proofErr w:type="gramStart"/>
      <w:r>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60C08" w:rsidRDefault="00460C08">
      <w:pPr>
        <w:autoSpaceDE w:val="0"/>
        <w:autoSpaceDN w:val="0"/>
        <w:adjustRightInd w:val="0"/>
        <w:spacing w:line="235" w:lineRule="auto"/>
        <w:jc w:val="center"/>
        <w:rPr>
          <w:b/>
          <w:sz w:val="28"/>
          <w:szCs w:val="28"/>
        </w:rPr>
      </w:pPr>
    </w:p>
    <w:p w:rsidR="00460C08" w:rsidRDefault="00F650BE">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460C08" w:rsidRDefault="00460C08">
      <w:pPr>
        <w:ind w:firstLine="709"/>
        <w:jc w:val="both"/>
        <w:rPr>
          <w:i/>
          <w:sz w:val="28"/>
          <w:szCs w:val="28"/>
        </w:rPr>
      </w:pPr>
    </w:p>
    <w:p w:rsidR="00460C08" w:rsidRDefault="00F650BE">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460C08" w:rsidRDefault="00460C08">
      <w:pPr>
        <w:pStyle w:val="ConsPlusNormal"/>
        <w:jc w:val="center"/>
        <w:rPr>
          <w:sz w:val="28"/>
          <w:szCs w:val="28"/>
        </w:rPr>
      </w:pPr>
    </w:p>
    <w:p w:rsidR="00460C08" w:rsidRDefault="00F650BE">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460C08" w:rsidRDefault="00460C08">
      <w:pPr>
        <w:autoSpaceDE w:val="0"/>
        <w:autoSpaceDN w:val="0"/>
        <w:adjustRightInd w:val="0"/>
        <w:ind w:firstLine="709"/>
        <w:jc w:val="both"/>
        <w:rPr>
          <w:sz w:val="28"/>
          <w:szCs w:val="28"/>
        </w:rPr>
      </w:pPr>
    </w:p>
    <w:p w:rsidR="00460C08" w:rsidRDefault="00F650BE">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rsidR="00460C08" w:rsidRDefault="00F650BE">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460C08" w:rsidRDefault="00F650BE">
      <w:pPr>
        <w:autoSpaceDE w:val="0"/>
        <w:autoSpaceDN w:val="0"/>
        <w:adjustRightInd w:val="0"/>
        <w:jc w:val="both"/>
        <w:rPr>
          <w:sz w:val="28"/>
          <w:szCs w:val="28"/>
        </w:rPr>
      </w:pPr>
      <w:r>
        <w:rPr>
          <w:sz w:val="28"/>
          <w:szCs w:val="28"/>
        </w:rPr>
        <w:t xml:space="preserve"> </w:t>
      </w:r>
    </w:p>
    <w:p w:rsidR="00460C08" w:rsidRDefault="00F650BE">
      <w:pPr>
        <w:autoSpaceDE w:val="0"/>
        <w:autoSpaceDN w:val="0"/>
        <w:adjustRightInd w:val="0"/>
        <w:ind w:firstLine="709"/>
        <w:jc w:val="both"/>
        <w:rPr>
          <w:sz w:val="28"/>
          <w:szCs w:val="28"/>
        </w:rPr>
      </w:pPr>
      <w:r>
        <w:rPr>
          <w:sz w:val="28"/>
          <w:szCs w:val="28"/>
        </w:rPr>
        <w:t xml:space="preserve">5.3.1. </w:t>
      </w:r>
      <w:bookmarkStart w:id="19" w:name="Par418"/>
      <w:bookmarkEnd w:id="19"/>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w:t>
      </w:r>
      <w:r>
        <w:rPr>
          <w:sz w:val="28"/>
          <w:szCs w:val="28"/>
        </w:rPr>
        <w:lastRenderedPageBreak/>
        <w:t xml:space="preserve">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460C08" w:rsidRDefault="00460C08">
      <w:pPr>
        <w:autoSpaceDE w:val="0"/>
        <w:autoSpaceDN w:val="0"/>
        <w:adjustRightInd w:val="0"/>
        <w:ind w:firstLine="709"/>
        <w:jc w:val="both"/>
        <w:rPr>
          <w:sz w:val="28"/>
          <w:szCs w:val="28"/>
        </w:rPr>
      </w:pPr>
    </w:p>
    <w:p w:rsidR="00460C08" w:rsidRDefault="00F650BE">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460C08" w:rsidRDefault="00460C08">
      <w:pPr>
        <w:autoSpaceDE w:val="0"/>
        <w:autoSpaceDN w:val="0"/>
        <w:adjustRightInd w:val="0"/>
        <w:ind w:firstLine="709"/>
        <w:jc w:val="center"/>
        <w:rPr>
          <w:sz w:val="28"/>
          <w:szCs w:val="28"/>
        </w:rPr>
      </w:pPr>
    </w:p>
    <w:p w:rsidR="00460C08" w:rsidRDefault="00F650BE">
      <w:pPr>
        <w:autoSpaceDE w:val="0"/>
        <w:autoSpaceDN w:val="0"/>
        <w:adjustRightInd w:val="0"/>
        <w:ind w:firstLine="709"/>
        <w:jc w:val="both"/>
        <w:rPr>
          <w:sz w:val="28"/>
          <w:szCs w:val="28"/>
        </w:rPr>
      </w:pPr>
      <w:proofErr w:type="gramStart"/>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roofErr w:type="gramEnd"/>
    </w:p>
    <w:p w:rsidR="00460C08" w:rsidRDefault="00F650BE">
      <w:pPr>
        <w:autoSpaceDE w:val="0"/>
        <w:autoSpaceDN w:val="0"/>
        <w:adjustRightInd w:val="0"/>
        <w:ind w:firstLine="709"/>
        <w:jc w:val="both"/>
        <w:rPr>
          <w:sz w:val="28"/>
          <w:szCs w:val="28"/>
        </w:rPr>
      </w:pPr>
      <w:r>
        <w:rPr>
          <w:sz w:val="28"/>
          <w:szCs w:val="28"/>
        </w:rPr>
        <w:t>1) Федеральный закон № 210-ФЗ.</w:t>
      </w:r>
    </w:p>
    <w:p w:rsidR="00460C08" w:rsidRDefault="00460C08">
      <w:pPr>
        <w:autoSpaceDE w:val="0"/>
        <w:autoSpaceDN w:val="0"/>
        <w:adjustRightInd w:val="0"/>
        <w:ind w:firstLine="709"/>
        <w:jc w:val="both"/>
        <w:rPr>
          <w:sz w:val="28"/>
          <w:szCs w:val="28"/>
        </w:rPr>
      </w:pPr>
    </w:p>
    <w:p w:rsidR="00460C08" w:rsidRDefault="00F650BE">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460C08" w:rsidRDefault="00460C08">
      <w:pPr>
        <w:autoSpaceDE w:val="0"/>
        <w:autoSpaceDN w:val="0"/>
        <w:adjustRightInd w:val="0"/>
        <w:jc w:val="center"/>
        <w:rPr>
          <w:b/>
          <w:sz w:val="28"/>
          <w:szCs w:val="28"/>
        </w:rPr>
      </w:pPr>
    </w:p>
    <w:p w:rsidR="00460C08" w:rsidRDefault="00F650BE">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460C08" w:rsidRDefault="00460C08">
      <w:pPr>
        <w:autoSpaceDE w:val="0"/>
        <w:autoSpaceDN w:val="0"/>
        <w:adjustRightInd w:val="0"/>
        <w:jc w:val="center"/>
        <w:rPr>
          <w:b/>
          <w:sz w:val="28"/>
          <w:szCs w:val="28"/>
        </w:rPr>
      </w:pPr>
    </w:p>
    <w:p w:rsidR="00460C08" w:rsidRDefault="00460C08">
      <w:pPr>
        <w:autoSpaceDE w:val="0"/>
        <w:autoSpaceDN w:val="0"/>
        <w:adjustRightInd w:val="0"/>
        <w:jc w:val="center"/>
        <w:rPr>
          <w:bCs/>
          <w:sz w:val="28"/>
          <w:szCs w:val="28"/>
        </w:rPr>
      </w:pPr>
    </w:p>
    <w:p w:rsidR="00460C08" w:rsidRDefault="00460C08">
      <w:pPr>
        <w:autoSpaceDE w:val="0"/>
        <w:autoSpaceDN w:val="0"/>
        <w:adjustRightInd w:val="0"/>
        <w:jc w:val="center"/>
        <w:rPr>
          <w:bCs/>
          <w:sz w:val="28"/>
          <w:szCs w:val="28"/>
        </w:rPr>
      </w:pPr>
    </w:p>
    <w:p w:rsidR="00460C08" w:rsidRDefault="00460C08">
      <w:pPr>
        <w:autoSpaceDE w:val="0"/>
        <w:autoSpaceDN w:val="0"/>
        <w:adjustRightInd w:val="0"/>
        <w:jc w:val="center"/>
        <w:rPr>
          <w:bCs/>
          <w:sz w:val="28"/>
          <w:szCs w:val="28"/>
        </w:rPr>
      </w:pPr>
    </w:p>
    <w:p w:rsidR="00460C08" w:rsidRDefault="00F650BE">
      <w:pPr>
        <w:autoSpaceDE w:val="0"/>
        <w:autoSpaceDN w:val="0"/>
        <w:adjustRightInd w:val="0"/>
        <w:jc w:val="center"/>
        <w:rPr>
          <w:bCs/>
          <w:sz w:val="28"/>
          <w:szCs w:val="28"/>
        </w:rPr>
      </w:pPr>
      <w:r>
        <w:rPr>
          <w:bCs/>
          <w:sz w:val="28"/>
          <w:szCs w:val="28"/>
        </w:rPr>
        <w:t>Подраздел 5.6. Предмет жалобы</w:t>
      </w:r>
    </w:p>
    <w:p w:rsidR="00460C08" w:rsidRDefault="00460C08">
      <w:pPr>
        <w:autoSpaceDE w:val="0"/>
        <w:autoSpaceDN w:val="0"/>
        <w:adjustRightInd w:val="0"/>
        <w:jc w:val="both"/>
        <w:rPr>
          <w:sz w:val="28"/>
          <w:szCs w:val="28"/>
        </w:rPr>
      </w:pPr>
    </w:p>
    <w:p w:rsidR="00460C08" w:rsidRDefault="00F650BE">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60C08" w:rsidRDefault="00F650BE">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60C08" w:rsidRDefault="00F650BE">
      <w:pPr>
        <w:ind w:firstLine="709"/>
        <w:jc w:val="both"/>
        <w:rPr>
          <w:sz w:val="28"/>
          <w:szCs w:val="28"/>
        </w:rPr>
      </w:pPr>
      <w:r>
        <w:rPr>
          <w:sz w:val="28"/>
          <w:szCs w:val="28"/>
        </w:rPr>
        <w:t>2) нарушение срока предоставления муниципальной услуги;</w:t>
      </w:r>
    </w:p>
    <w:p w:rsidR="00460C08" w:rsidRDefault="00F650BE">
      <w:pPr>
        <w:ind w:firstLine="709"/>
        <w:jc w:val="both"/>
        <w:rPr>
          <w:sz w:val="28"/>
          <w:szCs w:val="28"/>
        </w:rPr>
      </w:pPr>
      <w:r>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Pr>
          <w:sz w:val="28"/>
          <w:szCs w:val="28"/>
        </w:rPr>
        <w:lastRenderedPageBreak/>
        <w:t>муниципальными правовыми актами для предоставления муниципальной услуги;</w:t>
      </w:r>
    </w:p>
    <w:p w:rsidR="00460C08" w:rsidRDefault="00F650BE">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460C08" w:rsidRDefault="00F650BE">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460C08" w:rsidRDefault="00F650BE">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60C08" w:rsidRDefault="00F650BE">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0C08" w:rsidRDefault="00F650BE">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460C08" w:rsidRDefault="00F650BE">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460C08" w:rsidRDefault="00F650BE">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460C08" w:rsidRDefault="00460C08">
      <w:pPr>
        <w:autoSpaceDE w:val="0"/>
        <w:autoSpaceDN w:val="0"/>
        <w:adjustRightInd w:val="0"/>
        <w:ind w:firstLine="709"/>
        <w:jc w:val="both"/>
        <w:rPr>
          <w:sz w:val="28"/>
          <w:szCs w:val="28"/>
        </w:rPr>
      </w:pPr>
    </w:p>
    <w:p w:rsidR="00460C08" w:rsidRDefault="00F650BE">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460C08" w:rsidRDefault="00F650BE">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460C08" w:rsidRDefault="00460C08">
      <w:pPr>
        <w:pStyle w:val="ConsPlusNormal"/>
        <w:jc w:val="center"/>
        <w:outlineLvl w:val="2"/>
        <w:rPr>
          <w:rFonts w:ascii="Times New Roman" w:hAnsi="Times New Roman" w:cs="Times New Roman"/>
          <w:sz w:val="28"/>
          <w:szCs w:val="28"/>
        </w:rPr>
      </w:pPr>
    </w:p>
    <w:p w:rsidR="00460C08" w:rsidRDefault="00F650BE">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460C08" w:rsidRDefault="00F650BE">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60C08" w:rsidRDefault="00F650BE">
      <w:pPr>
        <w:ind w:firstLine="709"/>
        <w:jc w:val="both"/>
        <w:rPr>
          <w:sz w:val="28"/>
          <w:szCs w:val="28"/>
        </w:rPr>
      </w:pPr>
      <w:proofErr w:type="gramStart"/>
      <w:r>
        <w:rPr>
          <w:sz w:val="28"/>
          <w:szCs w:val="28"/>
        </w:rPr>
        <w:lastRenderedPageBreak/>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Pr>
          <w:sz w:val="28"/>
          <w:szCs w:val="28"/>
        </w:rPr>
        <w:t>Новоминского</w:t>
      </w:r>
      <w:proofErr w:type="spellEnd"/>
      <w:r>
        <w:rPr>
          <w:sz w:val="28"/>
          <w:szCs w:val="28"/>
        </w:rPr>
        <w:t xml:space="preserve"> сельского </w:t>
      </w:r>
      <w:proofErr w:type="spellStart"/>
      <w:r>
        <w:rPr>
          <w:sz w:val="28"/>
          <w:szCs w:val="28"/>
        </w:rPr>
        <w:t>поеселения</w:t>
      </w:r>
      <w:proofErr w:type="spellEnd"/>
      <w:r>
        <w:rPr>
          <w:sz w:val="28"/>
          <w:szCs w:val="28"/>
        </w:rPr>
        <w:t xml:space="preserve"> Каневской район, курирующему соответствующий орган.</w:t>
      </w:r>
      <w:proofErr w:type="gramEnd"/>
    </w:p>
    <w:p w:rsidR="00460C08" w:rsidRDefault="00F650BE">
      <w:pPr>
        <w:ind w:firstLine="709"/>
        <w:jc w:val="both"/>
        <w:rPr>
          <w:sz w:val="28"/>
          <w:szCs w:val="28"/>
        </w:rPr>
      </w:pPr>
      <w:r>
        <w:rPr>
          <w:sz w:val="28"/>
          <w:szCs w:val="28"/>
        </w:rPr>
        <w:t xml:space="preserve">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w:t>
      </w:r>
      <w:proofErr w:type="spellStart"/>
      <w:r>
        <w:rPr>
          <w:sz w:val="28"/>
          <w:szCs w:val="28"/>
        </w:rPr>
        <w:t>Новоминского</w:t>
      </w:r>
      <w:proofErr w:type="spellEnd"/>
      <w:r>
        <w:rPr>
          <w:sz w:val="28"/>
          <w:szCs w:val="28"/>
        </w:rPr>
        <w:t xml:space="preserve"> сельского </w:t>
      </w:r>
      <w:proofErr w:type="spellStart"/>
      <w:r>
        <w:rPr>
          <w:sz w:val="28"/>
          <w:szCs w:val="28"/>
        </w:rPr>
        <w:t>поеселения</w:t>
      </w:r>
      <w:proofErr w:type="spellEnd"/>
      <w:r>
        <w:rPr>
          <w:sz w:val="28"/>
          <w:szCs w:val="28"/>
        </w:rPr>
        <w:t xml:space="preserve"> Каневской район.</w:t>
      </w:r>
    </w:p>
    <w:p w:rsidR="00460C08" w:rsidRDefault="00F650BE">
      <w:pPr>
        <w:ind w:firstLine="709"/>
        <w:jc w:val="both"/>
        <w:rPr>
          <w:sz w:val="28"/>
          <w:szCs w:val="28"/>
        </w:rPr>
      </w:pPr>
      <w:proofErr w:type="gramStart"/>
      <w:r>
        <w:rPr>
          <w:sz w:val="28"/>
          <w:szCs w:val="28"/>
        </w:rPr>
        <w:t xml:space="preserve">Жалобы на решения, принятые уполномоченным органом, подаются главе </w:t>
      </w:r>
      <w:proofErr w:type="spellStart"/>
      <w:r>
        <w:rPr>
          <w:sz w:val="28"/>
          <w:szCs w:val="28"/>
        </w:rPr>
        <w:t>Новоминского</w:t>
      </w:r>
      <w:proofErr w:type="spellEnd"/>
      <w:r>
        <w:rPr>
          <w:sz w:val="28"/>
          <w:szCs w:val="28"/>
        </w:rPr>
        <w:t xml:space="preserve"> сельского </w:t>
      </w:r>
      <w:proofErr w:type="spellStart"/>
      <w:r>
        <w:rPr>
          <w:sz w:val="28"/>
          <w:szCs w:val="28"/>
        </w:rPr>
        <w:t>поеселения</w:t>
      </w:r>
      <w:proofErr w:type="spellEnd"/>
      <w:r>
        <w:rPr>
          <w:sz w:val="28"/>
          <w:szCs w:val="28"/>
        </w:rPr>
        <w:t xml:space="preserve"> Каневской район. </w:t>
      </w:r>
      <w:proofErr w:type="gramEnd"/>
    </w:p>
    <w:p w:rsidR="00460C08" w:rsidRDefault="00F650BE">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60C08" w:rsidRDefault="00F650BE">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6"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Краснодарского края» (далее – Порядок)</w:t>
      </w:r>
      <w:r>
        <w:rPr>
          <w:i/>
          <w:sz w:val="28"/>
          <w:szCs w:val="28"/>
        </w:rPr>
        <w:t>.</w:t>
      </w:r>
    </w:p>
    <w:p w:rsidR="00460C08" w:rsidRDefault="00460C08">
      <w:pPr>
        <w:widowControl w:val="0"/>
        <w:autoSpaceDE w:val="0"/>
        <w:autoSpaceDN w:val="0"/>
        <w:adjustRightInd w:val="0"/>
        <w:jc w:val="center"/>
        <w:outlineLvl w:val="1"/>
        <w:rPr>
          <w:sz w:val="28"/>
          <w:szCs w:val="28"/>
        </w:rPr>
      </w:pPr>
    </w:p>
    <w:p w:rsidR="00460C08" w:rsidRDefault="00F650BE">
      <w:pPr>
        <w:autoSpaceDE w:val="0"/>
        <w:autoSpaceDN w:val="0"/>
        <w:adjustRightInd w:val="0"/>
        <w:jc w:val="center"/>
        <w:rPr>
          <w:bCs/>
          <w:sz w:val="28"/>
          <w:szCs w:val="28"/>
        </w:rPr>
      </w:pPr>
      <w:r>
        <w:rPr>
          <w:bCs/>
          <w:sz w:val="28"/>
          <w:szCs w:val="28"/>
        </w:rPr>
        <w:t>5.8. Порядок подачи и рассмотрения жалобы</w:t>
      </w:r>
    </w:p>
    <w:p w:rsidR="00460C08" w:rsidRDefault="00460C08">
      <w:pPr>
        <w:autoSpaceDE w:val="0"/>
        <w:autoSpaceDN w:val="0"/>
        <w:adjustRightInd w:val="0"/>
        <w:jc w:val="both"/>
        <w:rPr>
          <w:sz w:val="28"/>
          <w:szCs w:val="28"/>
        </w:rPr>
      </w:pPr>
    </w:p>
    <w:p w:rsidR="00460C08" w:rsidRDefault="00F650BE">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w:t>
      </w:r>
      <w:r>
        <w:rPr>
          <w:sz w:val="28"/>
          <w:szCs w:val="28"/>
        </w:rPr>
        <w:lastRenderedPageBreak/>
        <w:t xml:space="preserve">бумажном носителе, в электронной форме, в орган, уполномоченный на рассмотрение жалобы. </w:t>
      </w:r>
    </w:p>
    <w:p w:rsidR="00460C08" w:rsidRDefault="00F650BE">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60C08" w:rsidRDefault="00F650BE">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7"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60C08" w:rsidRDefault="00F650BE">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460C08" w:rsidRDefault="00F650BE">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460C08" w:rsidRDefault="00F650BE">
      <w:pPr>
        <w:autoSpaceDE w:val="0"/>
        <w:autoSpaceDN w:val="0"/>
        <w:adjustRightInd w:val="0"/>
        <w:ind w:firstLine="709"/>
        <w:jc w:val="both"/>
        <w:rPr>
          <w:sz w:val="28"/>
          <w:szCs w:val="28"/>
        </w:rPr>
      </w:pPr>
      <w:r>
        <w:rPr>
          <w:sz w:val="28"/>
          <w:szCs w:val="28"/>
        </w:rPr>
        <w:t>5.8.5. Жалоба должна содержать:</w:t>
      </w:r>
    </w:p>
    <w:p w:rsidR="00460C08" w:rsidRDefault="00F650BE">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460C08" w:rsidRDefault="00F650BE">
      <w:pPr>
        <w:autoSpaceDE w:val="0"/>
        <w:autoSpaceDN w:val="0"/>
        <w:adjustRightInd w:val="0"/>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0C08" w:rsidRDefault="00F650BE">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460C08" w:rsidRDefault="00F650BE">
      <w:pPr>
        <w:pStyle w:val="headertext"/>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460C08" w:rsidRDefault="00460C08">
      <w:pPr>
        <w:widowControl w:val="0"/>
        <w:autoSpaceDE w:val="0"/>
        <w:autoSpaceDN w:val="0"/>
        <w:adjustRightInd w:val="0"/>
        <w:jc w:val="center"/>
        <w:outlineLvl w:val="1"/>
        <w:rPr>
          <w:sz w:val="28"/>
          <w:szCs w:val="28"/>
        </w:rPr>
      </w:pPr>
    </w:p>
    <w:p w:rsidR="00460C08" w:rsidRDefault="00F650BE">
      <w:pPr>
        <w:autoSpaceDE w:val="0"/>
        <w:autoSpaceDN w:val="0"/>
        <w:adjustRightInd w:val="0"/>
        <w:jc w:val="center"/>
        <w:rPr>
          <w:bCs/>
          <w:sz w:val="28"/>
          <w:szCs w:val="28"/>
        </w:rPr>
      </w:pPr>
      <w:r>
        <w:rPr>
          <w:bCs/>
          <w:sz w:val="28"/>
          <w:szCs w:val="28"/>
        </w:rPr>
        <w:t>Подраздел 5.9. Сроки рассмотрения жалобы</w:t>
      </w:r>
    </w:p>
    <w:p w:rsidR="00460C08" w:rsidRDefault="00460C08">
      <w:pPr>
        <w:autoSpaceDE w:val="0"/>
        <w:autoSpaceDN w:val="0"/>
        <w:adjustRightInd w:val="0"/>
        <w:jc w:val="center"/>
        <w:rPr>
          <w:sz w:val="28"/>
          <w:szCs w:val="28"/>
        </w:rPr>
      </w:pPr>
    </w:p>
    <w:p w:rsidR="00460C08" w:rsidRDefault="00F650BE">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60C08" w:rsidRDefault="00460C08">
      <w:pPr>
        <w:widowControl w:val="0"/>
        <w:autoSpaceDE w:val="0"/>
        <w:autoSpaceDN w:val="0"/>
        <w:adjustRightInd w:val="0"/>
        <w:jc w:val="center"/>
        <w:outlineLvl w:val="1"/>
        <w:rPr>
          <w:sz w:val="28"/>
          <w:szCs w:val="28"/>
        </w:rPr>
      </w:pPr>
    </w:p>
    <w:p w:rsidR="00460C08" w:rsidRDefault="00F650BE">
      <w:pPr>
        <w:autoSpaceDE w:val="0"/>
        <w:autoSpaceDN w:val="0"/>
        <w:adjustRightInd w:val="0"/>
        <w:jc w:val="center"/>
        <w:rPr>
          <w:bCs/>
          <w:sz w:val="28"/>
          <w:szCs w:val="28"/>
        </w:rPr>
      </w:pPr>
      <w:r>
        <w:rPr>
          <w:bCs/>
          <w:sz w:val="28"/>
          <w:szCs w:val="28"/>
        </w:rPr>
        <w:t>5.10. Результат рассмотрения жалобы</w:t>
      </w:r>
    </w:p>
    <w:p w:rsidR="00460C08" w:rsidRDefault="00460C08">
      <w:pPr>
        <w:autoSpaceDE w:val="0"/>
        <w:autoSpaceDN w:val="0"/>
        <w:adjustRightInd w:val="0"/>
        <w:jc w:val="both"/>
        <w:rPr>
          <w:sz w:val="28"/>
          <w:szCs w:val="28"/>
        </w:rPr>
      </w:pPr>
    </w:p>
    <w:p w:rsidR="00460C08" w:rsidRDefault="00F650BE">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460C08" w:rsidRDefault="00F650BE">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60C08" w:rsidRDefault="00F650BE">
      <w:pPr>
        <w:ind w:firstLine="709"/>
        <w:jc w:val="both"/>
        <w:rPr>
          <w:sz w:val="28"/>
          <w:szCs w:val="28"/>
        </w:rPr>
      </w:pPr>
      <w:r>
        <w:rPr>
          <w:sz w:val="28"/>
          <w:szCs w:val="28"/>
        </w:rPr>
        <w:t xml:space="preserve">2) в удовлетворении жалобы отказывается. </w:t>
      </w:r>
    </w:p>
    <w:p w:rsidR="00460C08" w:rsidRDefault="00F650BE">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460C08" w:rsidRDefault="00F650BE">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460C08" w:rsidRDefault="00F650BE">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60C08" w:rsidRDefault="00F650BE">
      <w:pPr>
        <w:ind w:firstLine="709"/>
        <w:jc w:val="both"/>
        <w:rPr>
          <w:sz w:val="28"/>
          <w:szCs w:val="28"/>
        </w:rPr>
      </w:pPr>
      <w:bookmarkStart w:id="20"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0"/>
    <w:p w:rsidR="00460C08" w:rsidRDefault="00F650BE">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60C08" w:rsidRDefault="00460C08">
      <w:pPr>
        <w:widowControl w:val="0"/>
        <w:autoSpaceDE w:val="0"/>
        <w:autoSpaceDN w:val="0"/>
        <w:adjustRightInd w:val="0"/>
        <w:jc w:val="center"/>
        <w:outlineLvl w:val="1"/>
        <w:rPr>
          <w:sz w:val="28"/>
          <w:szCs w:val="28"/>
        </w:rPr>
      </w:pPr>
    </w:p>
    <w:p w:rsidR="00460C08" w:rsidRDefault="00F650BE">
      <w:pPr>
        <w:ind w:firstLine="709"/>
        <w:jc w:val="center"/>
        <w:rPr>
          <w:bCs/>
          <w:sz w:val="28"/>
          <w:szCs w:val="28"/>
        </w:rPr>
      </w:pPr>
      <w:r>
        <w:rPr>
          <w:bCs/>
          <w:sz w:val="28"/>
          <w:szCs w:val="28"/>
        </w:rPr>
        <w:t>5.11. Порядок информирования заявителя о результатах</w:t>
      </w:r>
    </w:p>
    <w:p w:rsidR="00460C08" w:rsidRDefault="00F650BE">
      <w:pPr>
        <w:ind w:firstLine="709"/>
        <w:jc w:val="center"/>
        <w:rPr>
          <w:bCs/>
          <w:sz w:val="28"/>
          <w:szCs w:val="28"/>
        </w:rPr>
      </w:pPr>
      <w:r>
        <w:rPr>
          <w:bCs/>
          <w:sz w:val="28"/>
          <w:szCs w:val="28"/>
        </w:rPr>
        <w:t>рассмотрения жалобы</w:t>
      </w:r>
    </w:p>
    <w:p w:rsidR="00460C08" w:rsidRDefault="00460C08">
      <w:pPr>
        <w:ind w:firstLine="709"/>
        <w:jc w:val="both"/>
        <w:rPr>
          <w:bCs/>
          <w:sz w:val="28"/>
          <w:szCs w:val="28"/>
        </w:rPr>
      </w:pPr>
    </w:p>
    <w:p w:rsidR="00460C08" w:rsidRDefault="00F650BE">
      <w:pPr>
        <w:ind w:firstLine="709"/>
        <w:jc w:val="both"/>
        <w:rPr>
          <w:sz w:val="28"/>
          <w:szCs w:val="28"/>
        </w:rPr>
      </w:pPr>
      <w:r>
        <w:rPr>
          <w:sz w:val="28"/>
          <w:szCs w:val="28"/>
        </w:rPr>
        <w:lastRenderedPageBreak/>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0C08" w:rsidRDefault="00F650BE">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60C08" w:rsidRDefault="00460C08">
      <w:pPr>
        <w:widowControl w:val="0"/>
        <w:autoSpaceDE w:val="0"/>
        <w:autoSpaceDN w:val="0"/>
        <w:adjustRightInd w:val="0"/>
        <w:jc w:val="center"/>
        <w:outlineLvl w:val="1"/>
        <w:rPr>
          <w:sz w:val="28"/>
          <w:szCs w:val="28"/>
        </w:rPr>
      </w:pPr>
    </w:p>
    <w:p w:rsidR="00460C08" w:rsidRDefault="00F650BE">
      <w:pPr>
        <w:jc w:val="center"/>
        <w:rPr>
          <w:bCs/>
          <w:sz w:val="28"/>
          <w:szCs w:val="28"/>
        </w:rPr>
      </w:pPr>
      <w:r>
        <w:rPr>
          <w:bCs/>
          <w:sz w:val="28"/>
          <w:szCs w:val="28"/>
        </w:rPr>
        <w:t>5.12. Порядок обжалования решения по жалобе</w:t>
      </w:r>
    </w:p>
    <w:p w:rsidR="00460C08" w:rsidRDefault="00460C08">
      <w:pPr>
        <w:ind w:firstLine="709"/>
        <w:jc w:val="both"/>
        <w:rPr>
          <w:sz w:val="28"/>
          <w:szCs w:val="28"/>
        </w:rPr>
      </w:pPr>
    </w:p>
    <w:p w:rsidR="00460C08" w:rsidRDefault="00F650BE">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60C08" w:rsidRDefault="00460C08">
      <w:pPr>
        <w:ind w:firstLine="709"/>
        <w:jc w:val="both"/>
        <w:rPr>
          <w:sz w:val="28"/>
          <w:szCs w:val="28"/>
        </w:rPr>
      </w:pPr>
    </w:p>
    <w:p w:rsidR="00460C08" w:rsidRDefault="00F650BE">
      <w:pPr>
        <w:jc w:val="center"/>
        <w:rPr>
          <w:bCs/>
          <w:sz w:val="28"/>
          <w:szCs w:val="28"/>
        </w:rPr>
      </w:pPr>
      <w:r>
        <w:rPr>
          <w:bCs/>
          <w:sz w:val="28"/>
          <w:szCs w:val="28"/>
        </w:rPr>
        <w:t>5.13. Право заявителя на получение информации и документов,</w:t>
      </w:r>
    </w:p>
    <w:p w:rsidR="00460C08" w:rsidRDefault="00F650BE">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460C08" w:rsidRDefault="00460C08">
      <w:pPr>
        <w:ind w:firstLine="709"/>
        <w:jc w:val="both"/>
        <w:rPr>
          <w:sz w:val="28"/>
          <w:szCs w:val="28"/>
        </w:rPr>
      </w:pPr>
    </w:p>
    <w:p w:rsidR="00460C08" w:rsidRDefault="00F650BE">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60C08" w:rsidRDefault="00460C08">
      <w:pPr>
        <w:ind w:firstLine="709"/>
        <w:jc w:val="center"/>
        <w:rPr>
          <w:sz w:val="28"/>
          <w:szCs w:val="28"/>
        </w:rPr>
      </w:pPr>
    </w:p>
    <w:p w:rsidR="00460C08" w:rsidRDefault="00F650BE">
      <w:pPr>
        <w:jc w:val="center"/>
        <w:rPr>
          <w:bCs/>
          <w:sz w:val="28"/>
          <w:szCs w:val="28"/>
        </w:rPr>
      </w:pPr>
      <w:r>
        <w:rPr>
          <w:bCs/>
          <w:sz w:val="28"/>
          <w:szCs w:val="28"/>
        </w:rPr>
        <w:t xml:space="preserve">5.14. Способы информирования заявителей о порядке подачи </w:t>
      </w:r>
    </w:p>
    <w:p w:rsidR="00460C08" w:rsidRDefault="00F650BE">
      <w:pPr>
        <w:jc w:val="center"/>
        <w:rPr>
          <w:b/>
          <w:sz w:val="28"/>
          <w:szCs w:val="28"/>
        </w:rPr>
      </w:pPr>
      <w:r>
        <w:rPr>
          <w:bCs/>
          <w:sz w:val="28"/>
          <w:szCs w:val="28"/>
        </w:rPr>
        <w:t>и рассмотрения жалобы</w:t>
      </w:r>
    </w:p>
    <w:p w:rsidR="00460C08" w:rsidRDefault="00460C08">
      <w:pPr>
        <w:ind w:firstLine="709"/>
        <w:jc w:val="both"/>
        <w:rPr>
          <w:sz w:val="28"/>
          <w:szCs w:val="28"/>
        </w:rPr>
      </w:pPr>
    </w:p>
    <w:p w:rsidR="00460C08" w:rsidRDefault="00F650BE">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460C08" w:rsidRDefault="00460C08">
      <w:pPr>
        <w:widowControl w:val="0"/>
        <w:autoSpaceDE w:val="0"/>
        <w:autoSpaceDN w:val="0"/>
        <w:adjustRightInd w:val="0"/>
        <w:jc w:val="center"/>
        <w:outlineLvl w:val="1"/>
        <w:rPr>
          <w:color w:val="FF0000"/>
          <w:sz w:val="28"/>
          <w:szCs w:val="28"/>
        </w:rPr>
      </w:pPr>
    </w:p>
    <w:p w:rsidR="00460C08" w:rsidRDefault="00F650BE">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60C08" w:rsidRDefault="00460C08">
      <w:pPr>
        <w:widowControl w:val="0"/>
        <w:autoSpaceDE w:val="0"/>
        <w:autoSpaceDN w:val="0"/>
        <w:adjustRightInd w:val="0"/>
        <w:ind w:firstLine="709"/>
        <w:jc w:val="both"/>
        <w:rPr>
          <w:b/>
          <w:sz w:val="28"/>
          <w:szCs w:val="28"/>
        </w:rPr>
      </w:pPr>
    </w:p>
    <w:p w:rsidR="00460C08" w:rsidRDefault="00F650BE">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460C08" w:rsidRDefault="00460C08">
      <w:pPr>
        <w:ind w:firstLine="709"/>
        <w:jc w:val="center"/>
        <w:rPr>
          <w:color w:val="FF0000"/>
          <w:sz w:val="28"/>
          <w:szCs w:val="28"/>
        </w:rPr>
      </w:pPr>
    </w:p>
    <w:p w:rsidR="00460C08" w:rsidRDefault="00F650BE">
      <w:pPr>
        <w:ind w:firstLine="709"/>
        <w:jc w:val="both"/>
        <w:rPr>
          <w:sz w:val="28"/>
          <w:szCs w:val="28"/>
        </w:rPr>
      </w:pPr>
      <w:r>
        <w:rPr>
          <w:sz w:val="28"/>
          <w:szCs w:val="28"/>
        </w:rPr>
        <w:lastRenderedPageBreak/>
        <w:t xml:space="preserve">6.1.1. Предоставление муниципальной услуги включает </w:t>
      </w:r>
      <w:r>
        <w:rPr>
          <w:sz w:val="28"/>
          <w:szCs w:val="28"/>
        </w:rPr>
        <w:br/>
        <w:t>в себя следующие административные процедуры (действия), выполняемые МФЦ:</w:t>
      </w:r>
    </w:p>
    <w:p w:rsidR="00460C08" w:rsidRDefault="00F650BE">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60C08" w:rsidRDefault="00F650BE">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для предоставления муниципальной услуги;</w:t>
      </w:r>
    </w:p>
    <w:p w:rsidR="00460C08" w:rsidRDefault="00F650BE">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60C08" w:rsidRDefault="00F650BE">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rsidR="00460C08" w:rsidRDefault="00F650BE">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 xml:space="preserve">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Pr>
          <w:sz w:val="28"/>
          <w:szCs w:val="28"/>
        </w:rPr>
        <w:t>заверение выписок</w:t>
      </w:r>
      <w:proofErr w:type="gramEnd"/>
      <w:r>
        <w:rPr>
          <w:sz w:val="28"/>
          <w:szCs w:val="28"/>
        </w:rPr>
        <w:t xml:space="preserve"> из информационной системы органа, предоставляющего муниципальную услугу;</w:t>
      </w:r>
    </w:p>
    <w:p w:rsidR="00460C08" w:rsidRDefault="00F650BE">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38" w:history="1">
        <w:r>
          <w:rPr>
            <w:sz w:val="28"/>
            <w:szCs w:val="28"/>
          </w:rPr>
          <w:t>усиленной квалифицированной электронной подписи</w:t>
        </w:r>
      </w:hyperlink>
      <w:r>
        <w:rPr>
          <w:sz w:val="28"/>
          <w:szCs w:val="28"/>
        </w:rPr>
        <w:t xml:space="preserve"> заявителя, использованной при обращении за получением муниципальной услуги.</w:t>
      </w:r>
    </w:p>
    <w:p w:rsidR="00460C08" w:rsidRDefault="00460C08">
      <w:pPr>
        <w:widowControl w:val="0"/>
        <w:autoSpaceDE w:val="0"/>
        <w:autoSpaceDN w:val="0"/>
        <w:adjustRightInd w:val="0"/>
        <w:ind w:firstLine="709"/>
        <w:jc w:val="both"/>
        <w:rPr>
          <w:sz w:val="28"/>
          <w:szCs w:val="28"/>
        </w:rPr>
      </w:pPr>
    </w:p>
    <w:p w:rsidR="00460C08" w:rsidRDefault="00F650BE">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w:t>
      </w:r>
      <w:proofErr w:type="spellStart"/>
      <w:r>
        <w:rPr>
          <w:sz w:val="28"/>
          <w:szCs w:val="28"/>
        </w:rPr>
        <w:t>многофункциоальными</w:t>
      </w:r>
      <w:proofErr w:type="spellEnd"/>
      <w:r>
        <w:rPr>
          <w:sz w:val="28"/>
          <w:szCs w:val="28"/>
        </w:rPr>
        <w:t xml:space="preserve"> центрами предоставления государственных </w:t>
      </w:r>
      <w:r>
        <w:rPr>
          <w:sz w:val="28"/>
          <w:szCs w:val="28"/>
        </w:rPr>
        <w:br/>
        <w:t>и муниципальных услуг</w:t>
      </w:r>
    </w:p>
    <w:p w:rsidR="00460C08" w:rsidRDefault="00460C08">
      <w:pPr>
        <w:ind w:firstLine="709"/>
        <w:jc w:val="both"/>
        <w:rPr>
          <w:sz w:val="28"/>
          <w:szCs w:val="28"/>
        </w:rPr>
      </w:pPr>
    </w:p>
    <w:p w:rsidR="00460C08" w:rsidRDefault="00F650BE">
      <w:pPr>
        <w:ind w:firstLine="709"/>
        <w:jc w:val="both"/>
        <w:rPr>
          <w:sz w:val="28"/>
          <w:szCs w:val="28"/>
        </w:rPr>
      </w:pPr>
      <w:r>
        <w:rPr>
          <w:sz w:val="28"/>
          <w:szCs w:val="28"/>
        </w:rPr>
        <w:t xml:space="preserve"> 6.2.1. </w:t>
      </w:r>
      <w:proofErr w:type="gramStart"/>
      <w:r>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Pr>
          <w:sz w:val="28"/>
          <w:szCs w:val="28"/>
        </w:rPr>
        <w:t xml:space="preserve">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460C08" w:rsidRDefault="00F650BE">
      <w:pPr>
        <w:ind w:firstLine="709"/>
        <w:jc w:val="both"/>
        <w:rPr>
          <w:i/>
          <w:sz w:val="28"/>
          <w:szCs w:val="28"/>
        </w:rPr>
      </w:pPr>
      <w:r>
        <w:rPr>
          <w:sz w:val="28"/>
          <w:szCs w:val="28"/>
        </w:rPr>
        <w:lastRenderedPageBreak/>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подпунктами 2.6.1.1. пункта 2.6.1. подраздела 2.6. раздела 2 Регламента.</w:t>
      </w:r>
    </w:p>
    <w:p w:rsidR="00460C08" w:rsidRDefault="00F650BE">
      <w:pPr>
        <w:autoSpaceDE w:val="0"/>
        <w:autoSpaceDN w:val="0"/>
        <w:adjustRightInd w:val="0"/>
        <w:ind w:firstLine="720"/>
        <w:jc w:val="both"/>
        <w:rPr>
          <w:color w:val="FF0000"/>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39"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 технологиях и</w:t>
      </w:r>
      <w:proofErr w:type="gramEnd"/>
      <w:r>
        <w:rPr>
          <w:sz w:val="28"/>
          <w:szCs w:val="28"/>
        </w:rPr>
        <w:t xml:space="preserve"> о защите информации». Использование вышеуказанных технологий проводится при наличии технической возможности</w:t>
      </w:r>
      <w:proofErr w:type="gramStart"/>
      <w:r>
        <w:rPr>
          <w:sz w:val="28"/>
          <w:szCs w:val="28"/>
        </w:rPr>
        <w:t>..</w:t>
      </w:r>
      <w:proofErr w:type="gramEnd"/>
    </w:p>
    <w:p w:rsidR="00460C08" w:rsidRDefault="00F650BE">
      <w:pPr>
        <w:ind w:firstLine="709"/>
        <w:jc w:val="both"/>
        <w:rPr>
          <w:sz w:val="28"/>
          <w:szCs w:val="28"/>
        </w:rPr>
      </w:pPr>
      <w:r>
        <w:rPr>
          <w:sz w:val="28"/>
          <w:szCs w:val="28"/>
        </w:rPr>
        <w:t xml:space="preserve">Прием заявления и документов в МФЦ осуществляется </w:t>
      </w:r>
      <w:r>
        <w:rPr>
          <w:sz w:val="28"/>
          <w:szCs w:val="28"/>
        </w:rPr>
        <w:b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460C08" w:rsidRDefault="00F650BE">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hyperlink r:id="rId40" w:anchor="/document/71912496/entry/1000" w:history="1">
        <w:r>
          <w:rPr>
            <w:sz w:val="28"/>
            <w:szCs w:val="28"/>
          </w:rPr>
          <w:t>запроса</w:t>
        </w:r>
      </w:hyperlink>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hyperlink r:id="rId41" w:anchor="/document/12177515/entry/1510" w:history="1">
        <w:r>
          <w:rPr>
            <w:sz w:val="28"/>
            <w:szCs w:val="28"/>
          </w:rPr>
          <w:t>статьей 15.1</w:t>
        </w:r>
      </w:hyperlink>
      <w:r>
        <w:rPr>
          <w:sz w:val="28"/>
          <w:szCs w:val="28"/>
        </w:rPr>
        <w:t xml:space="preserve"> Федерального закона № 210-ФЗ (далее – комплексный запрос):  </w:t>
      </w:r>
    </w:p>
    <w:p w:rsidR="00460C08" w:rsidRDefault="00F650BE">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60C08" w:rsidRDefault="00F650BE">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60C08" w:rsidRDefault="00F650BE">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а также комплектность документов, необходимых в соответствии с подпунктами 2.6.1.1. пункта 2.6.1. подраздела 2.6. раздела 2 Регламента, для предоставления муниципальной услуги;</w:t>
      </w:r>
    </w:p>
    <w:p w:rsidR="00460C08" w:rsidRDefault="00F650BE">
      <w:pPr>
        <w:ind w:firstLine="709"/>
        <w:jc w:val="both"/>
        <w:rPr>
          <w:sz w:val="28"/>
          <w:szCs w:val="28"/>
        </w:rPr>
      </w:pPr>
      <w:proofErr w:type="gramStart"/>
      <w:r>
        <w:rPr>
          <w:sz w:val="28"/>
          <w:szCs w:val="28"/>
        </w:rPr>
        <w:t xml:space="preserve">проверяет на соответствие копий представляемых документов </w:t>
      </w:r>
      <w:r>
        <w:rPr>
          <w:sz w:val="28"/>
          <w:szCs w:val="28"/>
        </w:rPr>
        <w:b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Pr>
          <w:sz w:val="28"/>
          <w:szCs w:val="28"/>
        </w:rPr>
        <w:t>). Заверяет копии документов, возвращает подлинники заявителю;</w:t>
      </w:r>
    </w:p>
    <w:p w:rsidR="00460C08" w:rsidRDefault="00F650BE">
      <w:pPr>
        <w:ind w:firstLine="709"/>
        <w:jc w:val="both"/>
        <w:rPr>
          <w:sz w:val="28"/>
          <w:szCs w:val="28"/>
        </w:rPr>
      </w:pPr>
      <w:proofErr w:type="gramStart"/>
      <w:r>
        <w:rPr>
          <w:sz w:val="28"/>
          <w:szCs w:val="28"/>
        </w:rPr>
        <w:t xml:space="preserve">осуществляет копирование (сканирование) документов, предусмотренных </w:t>
      </w:r>
      <w:hyperlink r:id="rId42" w:history="1">
        <w:r>
          <w:rPr>
            <w:sz w:val="28"/>
            <w:szCs w:val="28"/>
          </w:rPr>
          <w:t>пунктами 1</w:t>
        </w:r>
      </w:hyperlink>
      <w:r>
        <w:rPr>
          <w:sz w:val="28"/>
          <w:szCs w:val="28"/>
        </w:rPr>
        <w:t>-</w:t>
      </w:r>
      <w:hyperlink r:id="rId43" w:history="1">
        <w:r>
          <w:rPr>
            <w:sz w:val="28"/>
            <w:szCs w:val="28"/>
          </w:rPr>
          <w:t>7</w:t>
        </w:r>
      </w:hyperlink>
      <w:r>
        <w:rPr>
          <w:sz w:val="28"/>
          <w:szCs w:val="28"/>
        </w:rPr>
        <w:t xml:space="preserve">, </w:t>
      </w:r>
      <w:hyperlink r:id="rId44" w:history="1">
        <w:r>
          <w:rPr>
            <w:sz w:val="28"/>
            <w:szCs w:val="28"/>
          </w:rPr>
          <w:t>9</w:t>
        </w:r>
      </w:hyperlink>
      <w:r>
        <w:rPr>
          <w:sz w:val="28"/>
          <w:szCs w:val="28"/>
        </w:rPr>
        <w:t xml:space="preserve">, </w:t>
      </w:r>
      <w:hyperlink r:id="rId45" w:history="1">
        <w:r>
          <w:rPr>
            <w:sz w:val="28"/>
            <w:szCs w:val="28"/>
          </w:rPr>
          <w:t>10</w:t>
        </w:r>
      </w:hyperlink>
      <w:r>
        <w:rPr>
          <w:sz w:val="28"/>
          <w:szCs w:val="28"/>
        </w:rPr>
        <w:t xml:space="preserve">, </w:t>
      </w:r>
      <w:hyperlink r:id="rId46" w:history="1">
        <w:r>
          <w:rPr>
            <w:sz w:val="28"/>
            <w:szCs w:val="28"/>
          </w:rPr>
          <w:t>14</w:t>
        </w:r>
      </w:hyperlink>
      <w:r>
        <w:rPr>
          <w:sz w:val="28"/>
          <w:szCs w:val="28"/>
        </w:rPr>
        <w:t xml:space="preserve">, </w:t>
      </w:r>
      <w:hyperlink r:id="rId47" w:history="1">
        <w:r>
          <w:rPr>
            <w:sz w:val="28"/>
            <w:szCs w:val="28"/>
          </w:rPr>
          <w:t>17</w:t>
        </w:r>
      </w:hyperlink>
      <w:r>
        <w:rPr>
          <w:sz w:val="28"/>
          <w:szCs w:val="28"/>
        </w:rPr>
        <w:t xml:space="preserve"> и </w:t>
      </w:r>
      <w:hyperlink r:id="rId48" w:history="1">
        <w:r>
          <w:rPr>
            <w:sz w:val="28"/>
            <w:szCs w:val="28"/>
          </w:rPr>
          <w:t>18 части 6 статьи 7</w:t>
        </w:r>
      </w:hyperlink>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w:t>
      </w:r>
      <w:r>
        <w:rPr>
          <w:sz w:val="28"/>
          <w:szCs w:val="28"/>
        </w:rPr>
        <w:lastRenderedPageBreak/>
        <w:t>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w:t>
      </w:r>
      <w:proofErr w:type="gramEnd"/>
      <w:r>
        <w:rPr>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60C08" w:rsidRDefault="00F650BE">
      <w:pPr>
        <w:ind w:firstLine="709"/>
        <w:jc w:val="both"/>
        <w:rPr>
          <w:sz w:val="28"/>
          <w:szCs w:val="28"/>
        </w:rPr>
      </w:pPr>
      <w:r>
        <w:rPr>
          <w:sz w:val="28"/>
          <w:szCs w:val="28"/>
        </w:rPr>
        <w:t>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460C08" w:rsidRDefault="00F650BE">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460C08" w:rsidRDefault="00F650BE">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60C08" w:rsidRDefault="00F650BE">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rsidR="00460C08" w:rsidRDefault="00F650BE">
      <w:pPr>
        <w:ind w:firstLine="709"/>
        <w:jc w:val="both"/>
        <w:rPr>
          <w:sz w:val="28"/>
          <w:szCs w:val="28"/>
        </w:rPr>
      </w:pPr>
      <w:r>
        <w:rPr>
          <w:sz w:val="28"/>
          <w:szCs w:val="28"/>
        </w:rPr>
        <w:t>1) принимает от заявителя  заявление и доку</w:t>
      </w:r>
      <w:r>
        <w:rPr>
          <w:sz w:val="28"/>
          <w:szCs w:val="28"/>
        </w:rPr>
        <w:softHyphen/>
        <w:t>менты, представленные заявителем;</w:t>
      </w:r>
    </w:p>
    <w:p w:rsidR="00460C08" w:rsidRDefault="00F650BE">
      <w:pPr>
        <w:ind w:firstLine="709"/>
        <w:jc w:val="both"/>
        <w:rPr>
          <w:sz w:val="28"/>
          <w:szCs w:val="28"/>
        </w:rPr>
      </w:pPr>
      <w:proofErr w:type="gramStart"/>
      <w:r>
        <w:rPr>
          <w:sz w:val="28"/>
          <w:szCs w:val="28"/>
        </w:rPr>
        <w:t xml:space="preserve">2) осуществляет копирование (сканирование) документов, предусмотренных </w:t>
      </w:r>
      <w:hyperlink r:id="rId49" w:history="1">
        <w:r>
          <w:rPr>
            <w:sz w:val="28"/>
            <w:szCs w:val="28"/>
          </w:rPr>
          <w:t>пунктами 1</w:t>
        </w:r>
      </w:hyperlink>
      <w:r>
        <w:rPr>
          <w:sz w:val="28"/>
          <w:szCs w:val="28"/>
        </w:rPr>
        <w:t>-</w:t>
      </w:r>
      <w:hyperlink r:id="rId50" w:history="1">
        <w:r>
          <w:rPr>
            <w:sz w:val="28"/>
            <w:szCs w:val="28"/>
          </w:rPr>
          <w:t>7</w:t>
        </w:r>
      </w:hyperlink>
      <w:r>
        <w:rPr>
          <w:sz w:val="28"/>
          <w:szCs w:val="28"/>
        </w:rPr>
        <w:t xml:space="preserve">, </w:t>
      </w:r>
      <w:hyperlink r:id="rId51" w:history="1">
        <w:r>
          <w:rPr>
            <w:sz w:val="28"/>
            <w:szCs w:val="28"/>
          </w:rPr>
          <w:t>9</w:t>
        </w:r>
      </w:hyperlink>
      <w:r>
        <w:rPr>
          <w:sz w:val="28"/>
          <w:szCs w:val="28"/>
        </w:rPr>
        <w:t xml:space="preserve">, </w:t>
      </w:r>
      <w:hyperlink r:id="rId52" w:history="1">
        <w:r>
          <w:rPr>
            <w:sz w:val="28"/>
            <w:szCs w:val="28"/>
          </w:rPr>
          <w:t>10</w:t>
        </w:r>
      </w:hyperlink>
      <w:r>
        <w:rPr>
          <w:sz w:val="28"/>
          <w:szCs w:val="28"/>
        </w:rPr>
        <w:t xml:space="preserve">, </w:t>
      </w:r>
      <w:hyperlink r:id="rId53" w:history="1">
        <w:r>
          <w:rPr>
            <w:sz w:val="28"/>
            <w:szCs w:val="28"/>
          </w:rPr>
          <w:t>14</w:t>
        </w:r>
      </w:hyperlink>
      <w:r>
        <w:rPr>
          <w:sz w:val="28"/>
          <w:szCs w:val="28"/>
        </w:rPr>
        <w:t xml:space="preserve">, </w:t>
      </w:r>
      <w:hyperlink r:id="rId54" w:history="1">
        <w:r>
          <w:rPr>
            <w:sz w:val="28"/>
            <w:szCs w:val="28"/>
          </w:rPr>
          <w:t>17</w:t>
        </w:r>
      </w:hyperlink>
      <w:r>
        <w:rPr>
          <w:sz w:val="28"/>
          <w:szCs w:val="28"/>
        </w:rPr>
        <w:t xml:space="preserve"> и </w:t>
      </w:r>
      <w:hyperlink r:id="rId55" w:history="1">
        <w:r>
          <w:rPr>
            <w:sz w:val="28"/>
            <w:szCs w:val="28"/>
          </w:rPr>
          <w:t>18 части 6 статьи 7</w:t>
        </w:r>
      </w:hyperlink>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w:t>
      </w:r>
      <w:proofErr w:type="gramEnd"/>
      <w:r>
        <w:rPr>
          <w:sz w:val="28"/>
          <w:szCs w:val="28"/>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60C08" w:rsidRDefault="00F650BE">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заявле</w:t>
      </w:r>
      <w:r>
        <w:rPr>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60C08" w:rsidRDefault="00F650BE">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460C08" w:rsidRDefault="00F650BE">
      <w:pPr>
        <w:ind w:firstLine="709"/>
        <w:jc w:val="both"/>
        <w:rPr>
          <w:sz w:val="28"/>
          <w:szCs w:val="28"/>
        </w:rPr>
      </w:pPr>
      <w:r>
        <w:lastRenderedPageBreak/>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rsidR="00460C08" w:rsidRDefault="00F650BE">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60C08" w:rsidRDefault="00F650BE">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t>цедуре является отсутствие оснований для отказа в приеме документов, необхо</w:t>
      </w:r>
      <w:r>
        <w:rPr>
          <w:sz w:val="28"/>
          <w:szCs w:val="28"/>
        </w:rPr>
        <w:softHyphen/>
        <w:t xml:space="preserve">димых для предоставления муниципальной услуги, в соответствие </w:t>
      </w:r>
      <w:r>
        <w:rPr>
          <w:sz w:val="28"/>
          <w:szCs w:val="28"/>
        </w:rPr>
        <w:br/>
        <w:t>подразделом 2.9. раздела 2 Регламента.</w:t>
      </w:r>
    </w:p>
    <w:p w:rsidR="00460C08" w:rsidRDefault="00F650BE">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60C08" w:rsidRDefault="00F650BE">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на работника МФЦ.</w:t>
      </w:r>
    </w:p>
    <w:p w:rsidR="00460C08" w:rsidRDefault="00F650BE">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460C08" w:rsidRDefault="00F650BE">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60C08" w:rsidRDefault="00F650BE">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460C08" w:rsidRDefault="00F650BE">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60C08" w:rsidRDefault="00F650BE">
      <w:pPr>
        <w:widowControl w:val="0"/>
        <w:autoSpaceDE w:val="0"/>
        <w:autoSpaceDN w:val="0"/>
        <w:adjustRightInd w:val="0"/>
        <w:ind w:firstLine="709"/>
        <w:jc w:val="both"/>
        <w:rPr>
          <w:sz w:val="28"/>
          <w:szCs w:val="28"/>
        </w:rPr>
      </w:pPr>
      <w:proofErr w:type="spellStart"/>
      <w:r>
        <w:rPr>
          <w:sz w:val="28"/>
          <w:szCs w:val="28"/>
        </w:rPr>
        <w:t>адресность</w:t>
      </w:r>
      <w:proofErr w:type="spellEnd"/>
      <w:r>
        <w:rPr>
          <w:sz w:val="28"/>
          <w:szCs w:val="28"/>
        </w:rPr>
        <w:t xml:space="preserve"> направления;</w:t>
      </w:r>
    </w:p>
    <w:p w:rsidR="00460C08" w:rsidRDefault="00F650BE">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 xml:space="preserve">к ним требований оформления, предусмотренных соглашениями </w:t>
      </w:r>
      <w:r>
        <w:rPr>
          <w:sz w:val="28"/>
          <w:szCs w:val="28"/>
        </w:rPr>
        <w:br/>
        <w:t>о взаимодействии.</w:t>
      </w:r>
    </w:p>
    <w:p w:rsidR="00460C08" w:rsidRDefault="00F650BE">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460C08" w:rsidRDefault="00F650BE">
      <w:pPr>
        <w:widowControl w:val="0"/>
        <w:autoSpaceDE w:val="0"/>
        <w:autoSpaceDN w:val="0"/>
        <w:adjustRightInd w:val="0"/>
        <w:ind w:firstLine="709"/>
        <w:jc w:val="both"/>
        <w:rPr>
          <w:sz w:val="28"/>
          <w:szCs w:val="28"/>
        </w:rPr>
      </w:pPr>
      <w:r>
        <w:rPr>
          <w:sz w:val="28"/>
          <w:szCs w:val="28"/>
        </w:rPr>
        <w:t xml:space="preserve">Результатом исполнения административной процедуры (действия) </w:t>
      </w:r>
      <w:r>
        <w:rPr>
          <w:sz w:val="28"/>
          <w:szCs w:val="28"/>
        </w:rPr>
        <w:lastRenderedPageBreak/>
        <w:t>является получение пакета документов органом, предоставляющим муниципальную услугу.</w:t>
      </w:r>
    </w:p>
    <w:p w:rsidR="00460C08" w:rsidRDefault="00F650BE">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на работника МФЦ и специалиста Уполномоченного органа, предоставляющего муниципальную услугу.</w:t>
      </w:r>
    </w:p>
    <w:p w:rsidR="00460C08" w:rsidRDefault="00F650BE">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460C08" w:rsidRDefault="00F650BE">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460C08" w:rsidRDefault="00F650BE">
      <w:pPr>
        <w:widowControl w:val="0"/>
        <w:ind w:firstLine="851"/>
        <w:jc w:val="both"/>
        <w:rPr>
          <w:sz w:val="28"/>
          <w:szCs w:val="28"/>
        </w:rPr>
      </w:pPr>
      <w:r>
        <w:rPr>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Pr>
          <w:sz w:val="28"/>
          <w:szCs w:val="28"/>
        </w:rPr>
        <w:t>дату</w:t>
      </w:r>
      <w:proofErr w:type="gramEnd"/>
      <w:r>
        <w:rPr>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460C08" w:rsidRDefault="00F650BE">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460C08" w:rsidRDefault="00F650BE">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460C08" w:rsidRDefault="00F650BE">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460C08" w:rsidRDefault="00F650BE">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460C08" w:rsidRDefault="00F650BE">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460C08" w:rsidRDefault="00F650BE">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60C08" w:rsidRDefault="00F650BE">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60C08" w:rsidRDefault="00F650BE">
      <w:pPr>
        <w:widowControl w:val="0"/>
        <w:autoSpaceDE w:val="0"/>
        <w:autoSpaceDN w:val="0"/>
        <w:adjustRightInd w:val="0"/>
        <w:ind w:firstLine="709"/>
        <w:jc w:val="both"/>
        <w:rPr>
          <w:sz w:val="28"/>
          <w:szCs w:val="28"/>
        </w:rPr>
      </w:pPr>
      <w:r>
        <w:rPr>
          <w:sz w:val="28"/>
          <w:szCs w:val="28"/>
        </w:rPr>
        <w:lastRenderedPageBreak/>
        <w:t>Работник МФЦ при выдаче документов, являющихся результатом предоставления муниципальной услуги:</w:t>
      </w:r>
    </w:p>
    <w:p w:rsidR="00460C08" w:rsidRDefault="00F650BE">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60C08" w:rsidRDefault="00F650BE">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60C08" w:rsidRDefault="00F650BE">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460C08" w:rsidRDefault="00F650BE">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60C08" w:rsidRDefault="00F650BE">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rsidR="00460C08" w:rsidRDefault="00F650BE">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60C08" w:rsidRDefault="00F650BE">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60C08" w:rsidRDefault="00F650BE">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460C08" w:rsidRDefault="00F650BE">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60C08" w:rsidRDefault="00F650BE">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на работника МФЦ.</w:t>
      </w:r>
    </w:p>
    <w:p w:rsidR="00460C08" w:rsidRDefault="00F650BE">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56" w:history="1">
        <w:r>
          <w:rPr>
            <w:sz w:val="28"/>
            <w:szCs w:val="28"/>
          </w:rPr>
          <w:t>усиленной квалифицированной электронной подписи</w:t>
        </w:r>
      </w:hyperlink>
      <w:r>
        <w:rPr>
          <w:sz w:val="28"/>
          <w:szCs w:val="28"/>
        </w:rPr>
        <w:t xml:space="preserve"> заявителя, использованной при обращении за получением муниципальной услуги.</w:t>
      </w:r>
    </w:p>
    <w:p w:rsidR="00460C08" w:rsidRDefault="00460C08">
      <w:pPr>
        <w:widowControl w:val="0"/>
        <w:autoSpaceDE w:val="0"/>
        <w:autoSpaceDN w:val="0"/>
        <w:adjustRightInd w:val="0"/>
        <w:ind w:firstLine="709"/>
        <w:jc w:val="both"/>
        <w:rPr>
          <w:color w:val="00B0F0"/>
          <w:sz w:val="28"/>
          <w:szCs w:val="28"/>
        </w:rPr>
      </w:pPr>
    </w:p>
    <w:p w:rsidR="00460C08" w:rsidRDefault="00F650BE">
      <w:pPr>
        <w:widowControl w:val="0"/>
        <w:autoSpaceDE w:val="0"/>
        <w:autoSpaceDN w:val="0"/>
        <w:adjustRightInd w:val="0"/>
        <w:jc w:val="center"/>
        <w:outlineLvl w:val="2"/>
        <w:rPr>
          <w:sz w:val="28"/>
          <w:szCs w:val="28"/>
        </w:rPr>
      </w:pPr>
      <w:r>
        <w:rPr>
          <w:sz w:val="28"/>
          <w:szCs w:val="28"/>
        </w:rPr>
        <w:t xml:space="preserve">Подраздел 6.3. Досудебный (внесудебный) порядок обжалования решения и (или) действия (бездействия) </w:t>
      </w:r>
      <w:proofErr w:type="spellStart"/>
      <w:r>
        <w:rPr>
          <w:sz w:val="28"/>
          <w:szCs w:val="28"/>
        </w:rPr>
        <w:t>многофункциоального</w:t>
      </w:r>
      <w:proofErr w:type="spellEnd"/>
      <w:r>
        <w:rPr>
          <w:sz w:val="28"/>
          <w:szCs w:val="28"/>
        </w:rPr>
        <w:t xml:space="preserve"> центра, должностных лиц </w:t>
      </w:r>
      <w:proofErr w:type="spellStart"/>
      <w:r>
        <w:rPr>
          <w:sz w:val="28"/>
          <w:szCs w:val="28"/>
        </w:rPr>
        <w:t>многофункциоального</w:t>
      </w:r>
      <w:proofErr w:type="spellEnd"/>
      <w:r>
        <w:rPr>
          <w:sz w:val="28"/>
          <w:szCs w:val="28"/>
        </w:rPr>
        <w:t xml:space="preserve"> центра</w:t>
      </w:r>
      <w:r>
        <w:rPr>
          <w:sz w:val="28"/>
          <w:szCs w:val="28"/>
          <w:lang w:eastAsia="en-US"/>
        </w:rPr>
        <w:t xml:space="preserve"> либо работников </w:t>
      </w:r>
      <w:proofErr w:type="spellStart"/>
      <w:r>
        <w:rPr>
          <w:sz w:val="28"/>
          <w:szCs w:val="28"/>
        </w:rPr>
        <w:t>многофункциоального</w:t>
      </w:r>
      <w:proofErr w:type="spellEnd"/>
      <w:r>
        <w:rPr>
          <w:sz w:val="28"/>
          <w:szCs w:val="28"/>
        </w:rPr>
        <w:t xml:space="preserve"> центра</w:t>
      </w:r>
    </w:p>
    <w:p w:rsidR="00460C08" w:rsidRDefault="00460C08">
      <w:pPr>
        <w:autoSpaceDE w:val="0"/>
        <w:ind w:firstLine="567"/>
        <w:jc w:val="both"/>
        <w:rPr>
          <w:color w:val="FF0000"/>
          <w:sz w:val="28"/>
          <w:szCs w:val="28"/>
        </w:rPr>
      </w:pPr>
    </w:p>
    <w:p w:rsidR="00460C08" w:rsidRDefault="00F650BE">
      <w:pPr>
        <w:autoSpaceDE w:val="0"/>
        <w:ind w:firstLine="567"/>
        <w:jc w:val="both"/>
        <w:rPr>
          <w:sz w:val="28"/>
          <w:szCs w:val="28"/>
        </w:rPr>
      </w:pPr>
      <w:r>
        <w:rPr>
          <w:sz w:val="28"/>
          <w:szCs w:val="28"/>
        </w:rPr>
        <w:lastRenderedPageBreak/>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rsidR="00460C08" w:rsidRDefault="00F650BE">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460C08" w:rsidRDefault="00460C08">
      <w:pPr>
        <w:autoSpaceDE w:val="0"/>
        <w:rPr>
          <w:color w:val="FF0000"/>
          <w:sz w:val="28"/>
          <w:szCs w:val="28"/>
        </w:rPr>
      </w:pPr>
    </w:p>
    <w:p w:rsidR="00460C08" w:rsidRDefault="00460C08">
      <w:pPr>
        <w:autoSpaceDE w:val="0"/>
        <w:rPr>
          <w:rFonts w:ascii="Times New Roman CYR" w:hAnsi="Times New Roman CYR" w:cs="Times New Roman CYR"/>
          <w:color w:val="FF0000"/>
          <w:sz w:val="28"/>
          <w:szCs w:val="28"/>
        </w:rPr>
      </w:pP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администрации </w:t>
      </w:r>
    </w:p>
    <w:p w:rsidR="00460C08" w:rsidRDefault="00F650BE">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460C08" w:rsidRDefault="00F650BE">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0C2EF7">
        <w:rPr>
          <w:rFonts w:ascii="Times New Roman CYR" w:hAnsi="Times New Roman CYR" w:cs="Times New Roman CYR"/>
          <w:sz w:val="28"/>
          <w:szCs w:val="28"/>
        </w:rPr>
        <w:t>А.С. Игнатенко</w:t>
      </w:r>
    </w:p>
    <w:p w:rsidR="00460C08" w:rsidRDefault="00F650BE">
      <w:pPr>
        <w:autoSpaceDE w:val="0"/>
        <w:rPr>
          <w:bCs/>
          <w:sz w:val="28"/>
          <w:szCs w:val="28"/>
        </w:rPr>
      </w:pPr>
      <w:r>
        <w:rPr>
          <w:rFonts w:ascii="Times New Roman CYR" w:hAnsi="Times New Roman CYR" w:cs="Times New Roman CYR"/>
          <w:sz w:val="28"/>
          <w:szCs w:val="28"/>
        </w:rPr>
        <w:t xml:space="preserve"> </w:t>
      </w:r>
    </w:p>
    <w:p w:rsidR="00460C08" w:rsidRDefault="00F650BE">
      <w:pPr>
        <w:autoSpaceDE w:val="0"/>
        <w:ind w:left="4395" w:firstLine="708"/>
        <w:rPr>
          <w:bCs/>
          <w:sz w:val="28"/>
          <w:szCs w:val="28"/>
        </w:rPr>
      </w:pPr>
      <w:r>
        <w:rPr>
          <w:bCs/>
          <w:sz w:val="28"/>
          <w:szCs w:val="28"/>
        </w:rPr>
        <w:t xml:space="preserve"> </w:t>
      </w:r>
    </w:p>
    <w:p w:rsidR="00460C08" w:rsidRDefault="00F650BE">
      <w:pPr>
        <w:widowControl w:val="0"/>
        <w:suppressAutoHyphens/>
        <w:autoSpaceDE w:val="0"/>
        <w:ind w:firstLine="4536"/>
        <w:rPr>
          <w:rFonts w:eastAsia="Lucida Sans Unicode"/>
          <w:sz w:val="28"/>
          <w:szCs w:val="28"/>
          <w:lang w:eastAsia="en-US" w:bidi="en-US"/>
        </w:rPr>
      </w:pPr>
      <w:r>
        <w:rPr>
          <w:bCs/>
          <w:sz w:val="28"/>
          <w:szCs w:val="28"/>
        </w:rPr>
        <w:t xml:space="preserve"> </w:t>
      </w:r>
    </w:p>
    <w:p w:rsidR="00460C08" w:rsidRDefault="00460C08">
      <w:pPr>
        <w:widowControl w:val="0"/>
        <w:suppressAutoHyphens/>
        <w:autoSpaceDE w:val="0"/>
        <w:ind w:firstLine="4536"/>
        <w:rPr>
          <w:rFonts w:eastAsia="Lucida Sans Unicode"/>
          <w:sz w:val="28"/>
          <w:szCs w:val="28"/>
          <w:lang w:eastAsia="en-US" w:bidi="en-US"/>
        </w:rPr>
      </w:pPr>
    </w:p>
    <w:p w:rsidR="00460C08" w:rsidRDefault="00460C08">
      <w:pPr>
        <w:widowControl w:val="0"/>
        <w:suppressAutoHyphens/>
        <w:autoSpaceDE w:val="0"/>
        <w:ind w:firstLine="4536"/>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p w:rsidR="000C2EF7" w:rsidRDefault="000C2EF7">
      <w:pPr>
        <w:widowControl w:val="0"/>
        <w:suppressAutoHyphens/>
        <w:autoSpaceDE w:val="0"/>
        <w:ind w:firstLine="4536"/>
        <w:rPr>
          <w:rFonts w:eastAsia="Lucida Sans Unicode"/>
          <w:sz w:val="28"/>
          <w:szCs w:val="28"/>
          <w:lang w:eastAsia="en-US" w:bidi="en-US"/>
        </w:rPr>
      </w:pPr>
    </w:p>
    <w:tbl>
      <w:tblPr>
        <w:tblW w:w="0" w:type="auto"/>
        <w:tblLook w:val="04A0"/>
      </w:tblPr>
      <w:tblGrid>
        <w:gridCol w:w="4463"/>
        <w:gridCol w:w="5394"/>
      </w:tblGrid>
      <w:tr w:rsidR="00460C08">
        <w:tc>
          <w:tcPr>
            <w:tcW w:w="4926" w:type="dxa"/>
            <w:shd w:val="clear" w:color="auto" w:fill="auto"/>
          </w:tcPr>
          <w:p w:rsidR="00460C08" w:rsidRDefault="00460C08">
            <w:pPr>
              <w:tabs>
                <w:tab w:val="left" w:pos="4550"/>
              </w:tabs>
              <w:ind w:right="-2"/>
              <w:jc w:val="both"/>
              <w:rPr>
                <w:bCs/>
                <w:sz w:val="28"/>
                <w:szCs w:val="28"/>
              </w:rPr>
            </w:pPr>
          </w:p>
        </w:tc>
        <w:tc>
          <w:tcPr>
            <w:tcW w:w="4927" w:type="dxa"/>
            <w:shd w:val="clear" w:color="auto" w:fill="auto"/>
          </w:tcPr>
          <w:p w:rsidR="00460C08" w:rsidRDefault="00F650BE">
            <w:pPr>
              <w:tabs>
                <w:tab w:val="left" w:pos="4550"/>
              </w:tabs>
              <w:ind w:right="-2"/>
              <w:jc w:val="right"/>
              <w:rPr>
                <w:bCs/>
                <w:sz w:val="28"/>
                <w:szCs w:val="28"/>
              </w:rPr>
            </w:pPr>
            <w:r>
              <w:rPr>
                <w:bCs/>
                <w:sz w:val="28"/>
                <w:szCs w:val="28"/>
              </w:rPr>
              <w:t>ПРИЛОЖЕНИЕ № 1                                                                    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транспортного средства,</w:t>
            </w:r>
          </w:p>
          <w:p w:rsidR="00460C08" w:rsidRDefault="00F650BE">
            <w:pPr>
              <w:tabs>
                <w:tab w:val="left" w:pos="4550"/>
              </w:tabs>
              <w:ind w:right="-2"/>
              <w:jc w:val="right"/>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460C08" w:rsidRDefault="00460C08">
            <w:pPr>
              <w:tabs>
                <w:tab w:val="left" w:pos="4550"/>
              </w:tabs>
              <w:ind w:right="-2"/>
              <w:jc w:val="center"/>
              <w:rPr>
                <w:bCs/>
                <w:sz w:val="28"/>
                <w:szCs w:val="28"/>
              </w:rPr>
            </w:pPr>
          </w:p>
          <w:p w:rsidR="00460C08" w:rsidRDefault="00460C08">
            <w:pPr>
              <w:widowControl w:val="0"/>
              <w:autoSpaceDE w:val="0"/>
              <w:autoSpaceDN w:val="0"/>
              <w:adjustRightInd w:val="0"/>
              <w:rPr>
                <w:rFonts w:ascii="Times New Roman CYR" w:hAnsi="Times New Roman CYR" w:cs="Times New Roman CYR"/>
                <w:sz w:val="28"/>
                <w:szCs w:val="28"/>
              </w:rPr>
            </w:pPr>
          </w:p>
          <w:p w:rsidR="00460C08" w:rsidRDefault="00460C08">
            <w:pPr>
              <w:widowControl w:val="0"/>
              <w:autoSpaceDE w:val="0"/>
              <w:autoSpaceDN w:val="0"/>
              <w:adjustRightInd w:val="0"/>
              <w:rPr>
                <w:rFonts w:ascii="Times New Roman CYR" w:hAnsi="Times New Roman CYR" w:cs="Times New Roman CYR"/>
                <w:sz w:val="28"/>
                <w:szCs w:val="28"/>
              </w:rPr>
            </w:pPr>
          </w:p>
          <w:p w:rsidR="00460C08" w:rsidRDefault="00F650BE">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Главе </w:t>
            </w: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w:t>
            </w:r>
          </w:p>
          <w:p w:rsidR="00460C08" w:rsidRDefault="00F650BE">
            <w:pPr>
              <w:widowControl w:val="0"/>
              <w:autoSpaceDE w:val="0"/>
              <w:autoSpaceDN w:val="0"/>
              <w:adjustRightInd w:val="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w:t>
            </w:r>
          </w:p>
          <w:p w:rsidR="00460C08" w:rsidRDefault="00F650BE">
            <w:pPr>
              <w:tabs>
                <w:tab w:val="left" w:pos="4550"/>
              </w:tabs>
              <w:ind w:right="-2"/>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Реквизиты заявителя</w:t>
            </w:r>
          </w:p>
          <w:p w:rsidR="00460C08" w:rsidRDefault="00F650BE">
            <w:pPr>
              <w:pStyle w:val="aff7"/>
              <w:rPr>
                <w:rFonts w:ascii="Times New Roman" w:hAnsi="Times New Roman" w:cs="Times New Roman"/>
                <w:sz w:val="28"/>
                <w:szCs w:val="28"/>
              </w:rPr>
            </w:pPr>
            <w:proofErr w:type="gramStart"/>
            <w:r>
              <w:rPr>
                <w:rFonts w:ascii="Times New Roman" w:hAnsi="Times New Roman" w:cs="Times New Roman"/>
                <w:sz w:val="28"/>
                <w:szCs w:val="28"/>
              </w:rPr>
              <w:t>(наименование, адрес (местонахождение)</w:t>
            </w:r>
            <w:proofErr w:type="gramEnd"/>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 для юридических лиц, фамилия, имя,</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отчество (при наличии), адрес места</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жительства - для физических лиц и</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индивидуальных предпринимателей</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Исх. от ________ N ______________</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поступило в___________________________________</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 xml:space="preserve">         (наименование уполномоченного органа)</w:t>
            </w:r>
          </w:p>
          <w:p w:rsidR="00460C08" w:rsidRDefault="00F650BE">
            <w:pPr>
              <w:pStyle w:val="aff7"/>
              <w:rPr>
                <w:rFonts w:ascii="Times New Roman" w:hAnsi="Times New Roman" w:cs="Times New Roman"/>
                <w:sz w:val="28"/>
                <w:szCs w:val="28"/>
              </w:rPr>
            </w:pPr>
            <w:r>
              <w:rPr>
                <w:rFonts w:ascii="Times New Roman" w:hAnsi="Times New Roman" w:cs="Times New Roman"/>
                <w:sz w:val="28"/>
                <w:szCs w:val="28"/>
              </w:rPr>
              <w:t>дата _____________N __________________</w:t>
            </w:r>
          </w:p>
          <w:p w:rsidR="00460C08" w:rsidRDefault="00460C08">
            <w:pPr>
              <w:tabs>
                <w:tab w:val="left" w:pos="4550"/>
              </w:tabs>
              <w:ind w:right="-2"/>
              <w:jc w:val="both"/>
              <w:rPr>
                <w:bCs/>
                <w:sz w:val="28"/>
                <w:szCs w:val="28"/>
              </w:rPr>
            </w:pPr>
          </w:p>
        </w:tc>
      </w:tr>
    </w:tbl>
    <w:p w:rsidR="00460C08" w:rsidRDefault="00460C08">
      <w:pPr>
        <w:autoSpaceDE w:val="0"/>
        <w:ind w:right="-9"/>
        <w:jc w:val="both"/>
        <w:rPr>
          <w:color w:val="000000"/>
          <w:sz w:val="28"/>
          <w:szCs w:val="28"/>
        </w:rPr>
      </w:pPr>
    </w:p>
    <w:p w:rsidR="000C2EF7" w:rsidRDefault="000C2EF7" w:rsidP="000C2EF7">
      <w:pPr>
        <w:autoSpaceDE w:val="0"/>
        <w:jc w:val="center"/>
        <w:rPr>
          <w:bCs/>
          <w:color w:val="000000"/>
          <w:sz w:val="28"/>
          <w:szCs w:val="28"/>
        </w:rPr>
      </w:pPr>
      <w:r>
        <w:rPr>
          <w:bCs/>
          <w:color w:val="000000"/>
          <w:sz w:val="28"/>
          <w:szCs w:val="28"/>
        </w:rPr>
        <w:t>ЗАЯВЛЕНИЕ</w:t>
      </w:r>
      <w:r>
        <w:rPr>
          <w:bCs/>
          <w:color w:val="000000"/>
          <w:sz w:val="28"/>
          <w:szCs w:val="28"/>
        </w:rPr>
        <w:br/>
        <w:t>на получение специального разрешения на движение по автомобильным дорогам тяжеловесного и (или) крупногабаритного транспортного средства</w:t>
      </w:r>
    </w:p>
    <w:p w:rsidR="000C2EF7" w:rsidRDefault="000C2EF7" w:rsidP="000C2EF7">
      <w:pPr>
        <w:ind w:firstLine="709"/>
        <w:jc w:val="both"/>
        <w:rPr>
          <w:bCs/>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0C2EF7" w:rsidRPr="000C2EF7" w:rsidTr="009D6E55">
        <w:tc>
          <w:tcPr>
            <w:tcW w:w="4927"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sz w:val="28"/>
                <w:szCs w:val="28"/>
              </w:rPr>
            </w:pPr>
            <w:r w:rsidRPr="000C2EF7">
              <w:rPr>
                <w:rFonts w:ascii="Times New Roman" w:hAnsi="Times New Roman" w:cs="Times New Roman"/>
                <w:sz w:val="28"/>
                <w:szCs w:val="28"/>
              </w:rPr>
              <w:t>от ___________ N ___________</w:t>
            </w:r>
          </w:p>
          <w:p w:rsidR="000C2EF7" w:rsidRPr="000C2EF7" w:rsidRDefault="000C2EF7" w:rsidP="009D6E55">
            <w:pPr>
              <w:pStyle w:val="aff4"/>
              <w:rPr>
                <w:rFonts w:ascii="Times New Roman" w:hAnsi="Times New Roman" w:cs="Times New Roman"/>
                <w:sz w:val="28"/>
                <w:szCs w:val="28"/>
              </w:rPr>
            </w:pPr>
            <w:r w:rsidRPr="000C2EF7">
              <w:rPr>
                <w:rFonts w:ascii="Times New Roman" w:hAnsi="Times New Roman" w:cs="Times New Roman"/>
                <w:sz w:val="28"/>
                <w:szCs w:val="28"/>
              </w:rPr>
              <w:t>(дата и номер заявления)</w:t>
            </w:r>
          </w:p>
        </w:tc>
        <w:tc>
          <w:tcPr>
            <w:tcW w:w="4927"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sz w:val="28"/>
                <w:szCs w:val="28"/>
              </w:rPr>
            </w:pPr>
            <w:r w:rsidRPr="000C2EF7">
              <w:rPr>
                <w:rFonts w:ascii="Times New Roman" w:hAnsi="Times New Roman" w:cs="Times New Roman"/>
                <w:sz w:val="28"/>
                <w:szCs w:val="28"/>
              </w:rPr>
              <w:t xml:space="preserve">В администрацию </w:t>
            </w:r>
            <w:proofErr w:type="spellStart"/>
            <w:r w:rsidRPr="000C2EF7">
              <w:rPr>
                <w:rFonts w:ascii="Times New Roman" w:hAnsi="Times New Roman" w:cs="Times New Roman"/>
                <w:sz w:val="28"/>
                <w:szCs w:val="28"/>
              </w:rPr>
              <w:t>Новоминского</w:t>
            </w:r>
            <w:proofErr w:type="spellEnd"/>
            <w:r w:rsidRPr="000C2EF7">
              <w:rPr>
                <w:rFonts w:ascii="Times New Roman" w:hAnsi="Times New Roman" w:cs="Times New Roman"/>
                <w:sz w:val="28"/>
                <w:szCs w:val="28"/>
              </w:rPr>
              <w:t xml:space="preserve"> сельского поселения </w:t>
            </w:r>
            <w:proofErr w:type="spellStart"/>
            <w:r w:rsidRPr="000C2EF7">
              <w:rPr>
                <w:rFonts w:ascii="Times New Roman" w:hAnsi="Times New Roman" w:cs="Times New Roman"/>
                <w:sz w:val="28"/>
                <w:szCs w:val="28"/>
              </w:rPr>
              <w:t>Каневского</w:t>
            </w:r>
            <w:proofErr w:type="spellEnd"/>
            <w:r w:rsidRPr="000C2EF7">
              <w:rPr>
                <w:rFonts w:ascii="Times New Roman" w:hAnsi="Times New Roman" w:cs="Times New Roman"/>
                <w:sz w:val="28"/>
                <w:szCs w:val="28"/>
              </w:rPr>
              <w:t xml:space="preserve"> района</w:t>
            </w:r>
          </w:p>
        </w:tc>
      </w:tr>
    </w:tbl>
    <w:p w:rsidR="000C2EF7" w:rsidRDefault="000C2EF7" w:rsidP="000C2EF7">
      <w:pPr>
        <w:ind w:firstLine="709"/>
        <w:jc w:val="both"/>
        <w:rPr>
          <w:rFonts w:eastAsia="SimSun"/>
          <w:sz w:val="28"/>
          <w:szCs w:val="28"/>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03"/>
        <w:gridCol w:w="917"/>
        <w:gridCol w:w="887"/>
        <w:gridCol w:w="1052"/>
        <w:gridCol w:w="45"/>
        <w:gridCol w:w="1701"/>
        <w:gridCol w:w="1134"/>
        <w:gridCol w:w="1843"/>
        <w:gridCol w:w="2766"/>
        <w:gridCol w:w="737"/>
        <w:gridCol w:w="1207"/>
      </w:tblGrid>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roofErr w:type="gramStart"/>
            <w:r>
              <w:rPr>
                <w:rFonts w:cs="Times New Roman"/>
                <w:sz w:val="28"/>
                <w:szCs w:val="28"/>
              </w:rPr>
              <w:lastRenderedPageBreak/>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roofErr w:type="gramEnd"/>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r>
              <w:rPr>
                <w:rFonts w:cs="Times New Roman"/>
                <w:sz w:val="28"/>
                <w:szCs w:val="28"/>
              </w:rPr>
              <w:t>Информация о владельце транспортного средства:</w:t>
            </w:r>
          </w:p>
        </w:tc>
      </w:tr>
      <w:tr w:rsidR="000C2EF7" w:rsidTr="009D6E55">
        <w:trPr>
          <w:gridAfter w:val="3"/>
          <w:wAfter w:w="4710" w:type="dxa"/>
        </w:trPr>
        <w:tc>
          <w:tcPr>
            <w:tcW w:w="4659" w:type="dxa"/>
            <w:gridSpan w:val="4"/>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наименование, организационно-правовая форма и адрес в пределах места нахождения, телефон - для юридических лиц;</w:t>
            </w:r>
          </w:p>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72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4659" w:type="dxa"/>
            <w:gridSpan w:val="4"/>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72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r>
              <w:rPr>
                <w:rFonts w:cs="Times New Roman"/>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r>
      <w:tr w:rsidR="000C2EF7" w:rsidTr="009D6E55">
        <w:trPr>
          <w:gridAfter w:val="3"/>
          <w:wAfter w:w="4710" w:type="dxa"/>
        </w:trPr>
        <w:tc>
          <w:tcPr>
            <w:tcW w:w="4659" w:type="dxa"/>
            <w:gridSpan w:val="4"/>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Вид перевозки (по территории Российской Федерации)</w:t>
            </w:r>
          </w:p>
        </w:tc>
        <w:tc>
          <w:tcPr>
            <w:tcW w:w="472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c>
          <w:tcPr>
            <w:tcW w:w="4659" w:type="dxa"/>
            <w:gridSpan w:val="4"/>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Срок выполнения поездок</w:t>
            </w:r>
            <w:hyperlink w:anchor="sub_2" w:history="1">
              <w:r>
                <w:rPr>
                  <w:rStyle w:val="aff9"/>
                  <w:rFonts w:ascii="Times New Roman" w:hAnsi="Times New Roman"/>
                  <w:sz w:val="28"/>
                  <w:szCs w:val="28"/>
                </w:rPr>
                <w:t xml:space="preserve">*(2) </w:t>
              </w:r>
            </w:hyperlink>
            <w:hyperlink w:anchor="sub_3" w:history="1">
              <w:r>
                <w:rPr>
                  <w:rStyle w:val="aff9"/>
                  <w:rFonts w:ascii="Times New Roman" w:hAnsi="Times New Roman"/>
                  <w:sz w:val="28"/>
                  <w:szCs w:val="28"/>
                </w:rPr>
                <w:t>*(3):</w:t>
              </w:r>
            </w:hyperlink>
          </w:p>
        </w:tc>
        <w:tc>
          <w:tcPr>
            <w:tcW w:w="7489"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с</w:t>
            </w:r>
          </w:p>
        </w:tc>
        <w:tc>
          <w:tcPr>
            <w:tcW w:w="737" w:type="dxa"/>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по</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4659" w:type="dxa"/>
            <w:gridSpan w:val="4"/>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Количество поездок (для тяжеловесных транспортных средств):</w:t>
            </w:r>
          </w:p>
        </w:tc>
        <w:tc>
          <w:tcPr>
            <w:tcW w:w="472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Характеристика груза (при наличии груза):</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наименование</w:t>
            </w:r>
          </w:p>
        </w:tc>
        <w:tc>
          <w:tcPr>
            <w:tcW w:w="198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делимость</w:t>
            </w:r>
          </w:p>
        </w:tc>
        <w:tc>
          <w:tcPr>
            <w:tcW w:w="283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габариты (длина, ширина, высота) (м)</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Масса (т)</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198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lastRenderedPageBreak/>
              <w:t>Сведения о транспортном средстве:</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марка</w:t>
            </w:r>
          </w:p>
        </w:tc>
        <w:tc>
          <w:tcPr>
            <w:tcW w:w="36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модель</w:t>
            </w:r>
          </w:p>
        </w:tc>
        <w:tc>
          <w:tcPr>
            <w:tcW w:w="29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государственный регистрационный номер</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36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c>
          <w:tcPr>
            <w:tcW w:w="29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Параметры транспортного средства (автопоезда):</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масса (т)</w:t>
            </w:r>
          </w:p>
        </w:tc>
        <w:tc>
          <w:tcPr>
            <w:tcW w:w="1984" w:type="dxa"/>
            <w:gridSpan w:val="3"/>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расстояния между осями (м)</w:t>
            </w:r>
          </w:p>
        </w:tc>
        <w:tc>
          <w:tcPr>
            <w:tcW w:w="1701" w:type="dxa"/>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нагрузки на оси (т)</w:t>
            </w:r>
          </w:p>
        </w:tc>
        <w:tc>
          <w:tcPr>
            <w:tcW w:w="2977"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наличие пневматической подвески</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1984" w:type="dxa"/>
            <w:gridSpan w:val="3"/>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1701" w:type="dxa"/>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2977"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 xml:space="preserve">количество и </w:t>
            </w:r>
            <w:proofErr w:type="spellStart"/>
            <w:r>
              <w:rPr>
                <w:rFonts w:ascii="Times New Roman" w:hAnsi="Times New Roman" w:cs="Times New Roman"/>
                <w:sz w:val="28"/>
                <w:szCs w:val="28"/>
              </w:rPr>
              <w:t>скатность</w:t>
            </w:r>
            <w:proofErr w:type="spellEnd"/>
            <w:r>
              <w:rPr>
                <w:rFonts w:ascii="Times New Roman" w:hAnsi="Times New Roman" w:cs="Times New Roman"/>
                <w:sz w:val="28"/>
                <w:szCs w:val="28"/>
              </w:rPr>
              <w:t xml:space="preserve"> колес на каждой оси</w:t>
            </w:r>
          </w:p>
        </w:tc>
        <w:tc>
          <w:tcPr>
            <w:tcW w:w="6662"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габариты:</w:t>
            </w:r>
          </w:p>
        </w:tc>
      </w:tr>
      <w:tr w:rsidR="000C2EF7" w:rsidTr="009D6E55">
        <w:trPr>
          <w:gridAfter w:val="3"/>
          <w:wAfter w:w="4710" w:type="dxa"/>
        </w:trPr>
        <w:tc>
          <w:tcPr>
            <w:tcW w:w="1803" w:type="dxa"/>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Длина (м)</w:t>
            </w:r>
          </w:p>
        </w:tc>
        <w:tc>
          <w:tcPr>
            <w:tcW w:w="180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Ширина (м)</w:t>
            </w:r>
          </w:p>
        </w:tc>
        <w:tc>
          <w:tcPr>
            <w:tcW w:w="109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Высота (м)</w:t>
            </w:r>
          </w:p>
        </w:tc>
        <w:tc>
          <w:tcPr>
            <w:tcW w:w="4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Минимальный радиус поворота с грузом (м)</w:t>
            </w:r>
          </w:p>
        </w:tc>
      </w:tr>
      <w:tr w:rsidR="000C2EF7" w:rsidTr="009D6E55">
        <w:trPr>
          <w:gridAfter w:val="3"/>
          <w:wAfter w:w="4710" w:type="dxa"/>
        </w:trPr>
        <w:tc>
          <w:tcPr>
            <w:tcW w:w="1803" w:type="dxa"/>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1804"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1097"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4678" w:type="dxa"/>
            <w:gridSpan w:val="3"/>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p>
        </w:tc>
      </w:tr>
      <w:tr w:rsidR="000C2EF7" w:rsidTr="009D6E55">
        <w:trPr>
          <w:gridAfter w:val="3"/>
          <w:wAfter w:w="4710" w:type="dxa"/>
        </w:trPr>
        <w:tc>
          <w:tcPr>
            <w:tcW w:w="4704" w:type="dxa"/>
            <w:gridSpan w:val="5"/>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пункт отправления</w:t>
            </w:r>
          </w:p>
        </w:tc>
        <w:tc>
          <w:tcPr>
            <w:tcW w:w="4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пункт назначения с указанием подъездов к местам проведения сельскохозяйственных работ</w:t>
            </w:r>
          </w:p>
        </w:tc>
      </w:tr>
      <w:tr w:rsidR="000C2EF7" w:rsidTr="009D6E55">
        <w:trPr>
          <w:gridAfter w:val="3"/>
          <w:wAfter w:w="4710" w:type="dxa"/>
        </w:trPr>
        <w:tc>
          <w:tcPr>
            <w:tcW w:w="4704" w:type="dxa"/>
            <w:gridSpan w:val="5"/>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467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способ связи:</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по телефону</w:t>
            </w:r>
          </w:p>
        </w:tc>
        <w:tc>
          <w:tcPr>
            <w:tcW w:w="36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по электронной почте</w:t>
            </w:r>
          </w:p>
        </w:tc>
        <w:tc>
          <w:tcPr>
            <w:tcW w:w="29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jc w:val="center"/>
              <w:rPr>
                <w:rFonts w:cs="Times New Roman"/>
                <w:sz w:val="28"/>
                <w:szCs w:val="28"/>
              </w:rPr>
            </w:pPr>
            <w:r>
              <w:rPr>
                <w:rFonts w:cs="Times New Roman"/>
                <w:sz w:val="28"/>
                <w:szCs w:val="28"/>
              </w:rPr>
              <w:t>и иные</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36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c>
          <w:tcPr>
            <w:tcW w:w="29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9382" w:type="dxa"/>
            <w:gridSpan w:val="8"/>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4"/>
              <w:rPr>
                <w:rFonts w:ascii="Times New Roman" w:hAnsi="Times New Roman" w:cs="Times New Roman"/>
                <w:sz w:val="28"/>
                <w:szCs w:val="28"/>
              </w:rPr>
            </w:pPr>
            <w:r>
              <w:rPr>
                <w:rFonts w:ascii="Times New Roman" w:hAnsi="Times New Roman" w:cs="Times New Roman"/>
                <w:sz w:val="28"/>
                <w:szCs w:val="28"/>
              </w:rPr>
              <w:t>Заявитель:</w:t>
            </w: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rPr>
                <w:rFonts w:cs="Times New Roman"/>
                <w:sz w:val="28"/>
                <w:szCs w:val="28"/>
              </w:rPr>
            </w:pPr>
          </w:p>
        </w:tc>
        <w:tc>
          <w:tcPr>
            <w:tcW w:w="36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c>
          <w:tcPr>
            <w:tcW w:w="297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Default="000C2EF7" w:rsidP="009D6E55">
            <w:pPr>
              <w:pStyle w:val="affb"/>
              <w:rPr>
                <w:rFonts w:cs="Times New Roman"/>
                <w:sz w:val="28"/>
                <w:szCs w:val="28"/>
              </w:rPr>
            </w:pPr>
          </w:p>
        </w:tc>
      </w:tr>
      <w:tr w:rsidR="000C2EF7" w:rsidTr="009D6E55">
        <w:trPr>
          <w:gridAfter w:val="3"/>
          <w:wAfter w:w="4710" w:type="dxa"/>
        </w:trPr>
        <w:tc>
          <w:tcPr>
            <w:tcW w:w="2720"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(должность, при наличии)</w:t>
            </w:r>
          </w:p>
        </w:tc>
        <w:tc>
          <w:tcPr>
            <w:tcW w:w="3685" w:type="dxa"/>
            <w:gridSpan w:val="4"/>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r>
              <w:rPr>
                <w:rFonts w:cs="Times New Roman"/>
                <w:sz w:val="28"/>
                <w:szCs w:val="28"/>
              </w:rPr>
              <w:t>(подпись)</w:t>
            </w:r>
          </w:p>
        </w:tc>
        <w:tc>
          <w:tcPr>
            <w:tcW w:w="2977" w:type="dxa"/>
            <w:gridSpan w:val="2"/>
            <w:tcBorders>
              <w:top w:val="single" w:sz="4" w:space="0" w:color="auto"/>
              <w:left w:val="single" w:sz="4" w:space="0" w:color="auto"/>
              <w:bottom w:val="single" w:sz="4" w:space="0" w:color="auto"/>
              <w:right w:val="single" w:sz="4" w:space="0" w:color="auto"/>
              <w:tl2br w:val="nil"/>
              <w:tr2bl w:val="nil"/>
            </w:tcBorders>
          </w:tcPr>
          <w:p w:rsidR="000C2EF7" w:rsidRDefault="000C2EF7" w:rsidP="009D6E55">
            <w:pPr>
              <w:pStyle w:val="affb"/>
              <w:jc w:val="center"/>
              <w:rPr>
                <w:rFonts w:cs="Times New Roman"/>
                <w:sz w:val="28"/>
                <w:szCs w:val="28"/>
              </w:rPr>
            </w:pPr>
            <w:proofErr w:type="gramStart"/>
            <w:r>
              <w:rPr>
                <w:rFonts w:cs="Times New Roman"/>
                <w:sz w:val="28"/>
                <w:szCs w:val="28"/>
              </w:rPr>
              <w:t>(Фамилия, имя, отчество, (при наличии)</w:t>
            </w:r>
            <w:proofErr w:type="gramEnd"/>
          </w:p>
        </w:tc>
      </w:tr>
    </w:tbl>
    <w:p w:rsidR="00460C08" w:rsidRDefault="00460C08">
      <w:pPr>
        <w:autoSpaceDE w:val="0"/>
        <w:ind w:right="-9"/>
        <w:rPr>
          <w:color w:val="000000"/>
          <w:sz w:val="28"/>
          <w:szCs w:val="28"/>
        </w:rPr>
      </w:pP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администрации </w:t>
      </w:r>
    </w:p>
    <w:p w:rsidR="00460C08" w:rsidRDefault="00F650BE">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460C08" w:rsidRDefault="00F650BE">
      <w:pPr>
        <w:autoSpaceDE w:val="0"/>
        <w:ind w:right="-9"/>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0C2EF7">
        <w:rPr>
          <w:rFonts w:ascii="Times New Roman CYR" w:hAnsi="Times New Roman CYR" w:cs="Times New Roman CYR"/>
          <w:sz w:val="28"/>
          <w:szCs w:val="28"/>
        </w:rPr>
        <w:t>А.С. Игнатенко</w:t>
      </w: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rFonts w:ascii="Times New Roman CYR" w:hAnsi="Times New Roman CYR" w:cs="Times New Roman CYR"/>
          <w:sz w:val="28"/>
          <w:szCs w:val="28"/>
        </w:rPr>
      </w:pPr>
    </w:p>
    <w:p w:rsidR="000C2EF7" w:rsidRDefault="000C2EF7">
      <w:pPr>
        <w:autoSpaceDE w:val="0"/>
        <w:ind w:right="-9"/>
        <w:jc w:val="both"/>
        <w:rPr>
          <w:color w:val="000000"/>
          <w:sz w:val="28"/>
          <w:szCs w:val="28"/>
        </w:rPr>
      </w:pPr>
    </w:p>
    <w:p w:rsidR="00460C08" w:rsidRDefault="00460C08">
      <w:pPr>
        <w:autoSpaceDE w:val="0"/>
        <w:ind w:right="-9"/>
        <w:jc w:val="both"/>
        <w:rPr>
          <w:color w:val="000000"/>
          <w:sz w:val="28"/>
          <w:szCs w:val="28"/>
        </w:rPr>
      </w:pPr>
    </w:p>
    <w:p w:rsidR="00460C08" w:rsidRDefault="00F650BE">
      <w:pPr>
        <w:autoSpaceDE w:val="0"/>
        <w:ind w:left="5040" w:right="-9"/>
        <w:jc w:val="right"/>
        <w:rPr>
          <w:color w:val="000000"/>
          <w:sz w:val="28"/>
          <w:szCs w:val="28"/>
        </w:rPr>
      </w:pPr>
      <w:r>
        <w:rPr>
          <w:color w:val="000000"/>
          <w:sz w:val="28"/>
          <w:szCs w:val="28"/>
        </w:rPr>
        <w:t>ПРИЛОЖЕНИЕ № 2</w:t>
      </w:r>
    </w:p>
    <w:p w:rsidR="00460C08" w:rsidRDefault="00F650BE">
      <w:pPr>
        <w:autoSpaceDE w:val="0"/>
        <w:ind w:right="-9"/>
        <w:jc w:val="right"/>
        <w:rPr>
          <w:sz w:val="28"/>
          <w:szCs w:val="28"/>
        </w:rPr>
      </w:pPr>
      <w:r>
        <w:rPr>
          <w:sz w:val="28"/>
          <w:szCs w:val="28"/>
        </w:rPr>
        <w:t xml:space="preserve">                                                                     к административному регламенту</w:t>
      </w:r>
    </w:p>
    <w:p w:rsidR="00460C08" w:rsidRDefault="00F650BE">
      <w:pPr>
        <w:pStyle w:val="ConsPlusTitle"/>
        <w:widowControl/>
        <w:ind w:right="-9"/>
        <w:jc w:val="right"/>
        <w:rPr>
          <w:rFonts w:ascii="Times New Roman" w:hAnsi="Times New Roman" w:cs="Times New Roman"/>
          <w:b w:val="0"/>
          <w:sz w:val="28"/>
          <w:szCs w:val="28"/>
        </w:rPr>
      </w:pPr>
      <w:r>
        <w:rPr>
          <w:rFonts w:ascii="Times New Roman" w:hAnsi="Times New Roman" w:cs="Times New Roman"/>
          <w:b w:val="0"/>
          <w:sz w:val="28"/>
          <w:szCs w:val="28"/>
        </w:rPr>
        <w:t xml:space="preserve">                                                                     предоставления </w:t>
      </w:r>
      <w:proofErr w:type="gramStart"/>
      <w:r>
        <w:rPr>
          <w:rFonts w:ascii="Times New Roman" w:hAnsi="Times New Roman" w:cs="Times New Roman"/>
          <w:b w:val="0"/>
          <w:sz w:val="28"/>
          <w:szCs w:val="28"/>
        </w:rPr>
        <w:t>муниципальной</w:t>
      </w:r>
      <w:proofErr w:type="gramEnd"/>
    </w:p>
    <w:p w:rsidR="00460C08" w:rsidRDefault="00F650BE">
      <w:pPr>
        <w:widowControl w:val="0"/>
        <w:autoSpaceDE w:val="0"/>
        <w:spacing w:line="200" w:lineRule="atLeast"/>
        <w:jc w:val="right"/>
        <w:rPr>
          <w:kern w:val="1"/>
          <w:sz w:val="28"/>
          <w:szCs w:val="28"/>
          <w:shd w:val="clear" w:color="auto" w:fill="FFFFFF"/>
        </w:rPr>
      </w:pPr>
      <w:r>
        <w:rPr>
          <w:sz w:val="28"/>
          <w:szCs w:val="28"/>
        </w:rPr>
        <w:t xml:space="preserve">                                                             услуги «</w:t>
      </w:r>
      <w:r>
        <w:rPr>
          <w:kern w:val="1"/>
          <w:sz w:val="28"/>
          <w:szCs w:val="28"/>
          <w:shd w:val="clear" w:color="auto" w:fill="FFFFFF"/>
        </w:rPr>
        <w:t>Выдача специального разрешения на движение по автомобильным дорогам местного</w:t>
      </w:r>
    </w:p>
    <w:p w:rsidR="00460C08" w:rsidRDefault="00F650BE">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значения транспортного средства,</w:t>
      </w:r>
    </w:p>
    <w:p w:rsidR="00460C08" w:rsidRDefault="00F650BE">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w:t>
      </w:r>
      <w:proofErr w:type="gramStart"/>
      <w:r>
        <w:rPr>
          <w:kern w:val="1"/>
          <w:sz w:val="28"/>
          <w:szCs w:val="28"/>
          <w:shd w:val="clear" w:color="auto" w:fill="FFFFFF"/>
        </w:rPr>
        <w:t>осуществляющего</w:t>
      </w:r>
      <w:proofErr w:type="gramEnd"/>
      <w:r>
        <w:rPr>
          <w:kern w:val="1"/>
          <w:sz w:val="28"/>
          <w:szCs w:val="28"/>
          <w:shd w:val="clear" w:color="auto" w:fill="FFFFFF"/>
        </w:rPr>
        <w:t xml:space="preserve"> перевозку тяжеловесных</w:t>
      </w:r>
    </w:p>
    <w:p w:rsidR="00460C08" w:rsidRDefault="00F650BE">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и (или) крупногабаритных грузов» </w:t>
      </w:r>
    </w:p>
    <w:p w:rsidR="00460C08" w:rsidRDefault="00460C08">
      <w:pPr>
        <w:widowControl w:val="0"/>
        <w:autoSpaceDE w:val="0"/>
        <w:spacing w:line="200" w:lineRule="atLeast"/>
        <w:jc w:val="right"/>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F650BE">
      <w:pPr>
        <w:tabs>
          <w:tab w:val="left" w:pos="4550"/>
        </w:tabs>
        <w:jc w:val="center"/>
        <w:rPr>
          <w:bCs/>
          <w:sz w:val="28"/>
          <w:szCs w:val="28"/>
        </w:rPr>
      </w:pPr>
      <w:r>
        <w:rPr>
          <w:bCs/>
          <w:sz w:val="28"/>
          <w:szCs w:val="28"/>
        </w:rPr>
        <w:t>СХЕМА</w:t>
      </w:r>
    </w:p>
    <w:p w:rsidR="00460C08" w:rsidRDefault="00F650BE">
      <w:pPr>
        <w:tabs>
          <w:tab w:val="left" w:pos="4550"/>
        </w:tabs>
        <w:jc w:val="center"/>
        <w:rPr>
          <w:bCs/>
          <w:sz w:val="28"/>
          <w:szCs w:val="28"/>
        </w:rPr>
      </w:pPr>
      <w:r>
        <w:rPr>
          <w:bCs/>
          <w:sz w:val="28"/>
          <w:szCs w:val="28"/>
        </w:rPr>
        <w:t>тяжеловесного и (или) крупногабаритного транспортного средства (автопоезда)</w:t>
      </w:r>
    </w:p>
    <w:p w:rsidR="00460C08" w:rsidRDefault="00460C08">
      <w:pPr>
        <w:tabs>
          <w:tab w:val="left" w:pos="4550"/>
        </w:tabs>
        <w:jc w:val="both"/>
        <w:rPr>
          <w:bCs/>
          <w:sz w:val="28"/>
          <w:szCs w:val="28"/>
        </w:rPr>
      </w:pPr>
    </w:p>
    <w:p w:rsidR="00460C08" w:rsidRDefault="00F650BE">
      <w:pPr>
        <w:rPr>
          <w:rFonts w:ascii="Arial" w:hAnsi="Arial" w:cs="Arial"/>
        </w:rPr>
      </w:pPr>
      <w:r>
        <w:rPr>
          <w:bCs/>
          <w:sz w:val="28"/>
          <w:szCs w:val="28"/>
        </w:rPr>
        <w:t>Вид сбоку:</w:t>
      </w:r>
      <w:r>
        <w:rPr>
          <w:rFonts w:ascii="Arial" w:hAnsi="Arial" w:cs="Arial"/>
        </w:rPr>
        <w:t xml:space="preserve"> </w:t>
      </w:r>
      <w:r>
        <w:rPr>
          <w:rFonts w:ascii="Arial" w:hAnsi="Arial" w:cs="Arial"/>
          <w:noProof/>
        </w:rPr>
        <w:drawing>
          <wp:inline distT="0" distB="0" distL="114300" distR="114300">
            <wp:extent cx="5932170" cy="3291840"/>
            <wp:effectExtent l="0" t="0" r="11430" b="3810"/>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57" cstate="print"/>
                    <a:stretch>
                      <a:fillRect/>
                    </a:stretch>
                  </pic:blipFill>
                  <pic:spPr>
                    <a:xfrm>
                      <a:off x="0" y="0"/>
                      <a:ext cx="5932170" cy="3291840"/>
                    </a:xfrm>
                    <a:prstGeom prst="rect">
                      <a:avLst/>
                    </a:prstGeom>
                    <a:noFill/>
                    <a:ln>
                      <a:noFill/>
                    </a:ln>
                  </pic:spPr>
                </pic:pic>
              </a:graphicData>
            </a:graphic>
          </wp:inline>
        </w:drawing>
      </w:r>
    </w:p>
    <w:p w:rsidR="00460C08" w:rsidRDefault="00460C08">
      <w:pPr>
        <w:autoSpaceDE w:val="0"/>
        <w:autoSpaceDN w:val="0"/>
        <w:adjustRightInd w:val="0"/>
        <w:ind w:firstLine="720"/>
        <w:jc w:val="both"/>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460C08">
      <w:pPr>
        <w:autoSpaceDE w:val="0"/>
        <w:autoSpaceDN w:val="0"/>
        <w:adjustRightInd w:val="0"/>
        <w:rPr>
          <w:rFonts w:ascii="Arial" w:hAnsi="Arial" w:cs="Arial"/>
        </w:rPr>
      </w:pPr>
    </w:p>
    <w:p w:rsidR="00460C08" w:rsidRDefault="00F650BE">
      <w:pPr>
        <w:autoSpaceDE w:val="0"/>
        <w:autoSpaceDN w:val="0"/>
        <w:adjustRightInd w:val="0"/>
        <w:rPr>
          <w:rFonts w:ascii="Arial" w:hAnsi="Arial" w:cs="Arial"/>
        </w:rPr>
      </w:pPr>
      <w:r>
        <w:rPr>
          <w:rFonts w:ascii="Arial" w:hAnsi="Arial" w:cs="Arial"/>
        </w:rPr>
        <w:t>Вид сзади:</w:t>
      </w:r>
    </w:p>
    <w:p w:rsidR="00460C08" w:rsidRDefault="00460C08">
      <w:pPr>
        <w:autoSpaceDE w:val="0"/>
        <w:autoSpaceDN w:val="0"/>
        <w:adjustRightInd w:val="0"/>
        <w:ind w:firstLine="720"/>
        <w:jc w:val="both"/>
        <w:rPr>
          <w:rFonts w:ascii="Arial" w:hAnsi="Arial" w:cs="Arial"/>
        </w:rPr>
      </w:pPr>
    </w:p>
    <w:p w:rsidR="00460C08" w:rsidRDefault="00F650BE">
      <w:pPr>
        <w:autoSpaceDE w:val="0"/>
        <w:autoSpaceDN w:val="0"/>
        <w:adjustRightInd w:val="0"/>
        <w:ind w:firstLine="720"/>
        <w:jc w:val="both"/>
        <w:rPr>
          <w:rFonts w:ascii="Arial" w:hAnsi="Arial" w:cs="Arial"/>
        </w:rPr>
      </w:pPr>
      <w:r>
        <w:rPr>
          <w:rFonts w:ascii="Arial" w:hAnsi="Arial" w:cs="Arial"/>
          <w:noProof/>
        </w:rPr>
        <w:drawing>
          <wp:inline distT="0" distB="0" distL="114300" distR="114300">
            <wp:extent cx="5929630" cy="6303645"/>
            <wp:effectExtent l="0" t="0" r="13970" b="1905"/>
            <wp:docPr id="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2"/>
                    <pic:cNvPicPr>
                      <a:picLocks noChangeAspect="1"/>
                    </pic:cNvPicPr>
                  </pic:nvPicPr>
                  <pic:blipFill>
                    <a:blip r:embed="rId58" cstate="print"/>
                    <a:stretch>
                      <a:fillRect/>
                    </a:stretch>
                  </pic:blipFill>
                  <pic:spPr>
                    <a:xfrm>
                      <a:off x="0" y="0"/>
                      <a:ext cx="5929630" cy="6303645"/>
                    </a:xfrm>
                    <a:prstGeom prst="rect">
                      <a:avLst/>
                    </a:prstGeom>
                    <a:noFill/>
                    <a:ln>
                      <a:noFill/>
                    </a:ln>
                  </pic:spPr>
                </pic:pic>
              </a:graphicData>
            </a:graphic>
          </wp:inline>
        </w:drawing>
      </w:r>
    </w:p>
    <w:p w:rsidR="00460C08" w:rsidRDefault="00460C08">
      <w:pPr>
        <w:autoSpaceDE w:val="0"/>
        <w:autoSpaceDN w:val="0"/>
        <w:adjustRightInd w:val="0"/>
        <w:ind w:firstLine="720"/>
        <w:jc w:val="both"/>
        <w:rPr>
          <w:rFonts w:ascii="Arial" w:hAnsi="Arial" w:cs="Arial"/>
        </w:rPr>
      </w:pPr>
    </w:p>
    <w:p w:rsidR="00460C08" w:rsidRDefault="00F650BE">
      <w:pPr>
        <w:autoSpaceDE w:val="0"/>
        <w:autoSpaceDN w:val="0"/>
        <w:adjustRightInd w:val="0"/>
      </w:pPr>
      <w:r>
        <w:t>______________________________     _____________________________________</w:t>
      </w:r>
    </w:p>
    <w:p w:rsidR="00460C08" w:rsidRDefault="00F650BE">
      <w:pPr>
        <w:autoSpaceDE w:val="0"/>
        <w:autoSpaceDN w:val="0"/>
        <w:adjustRightInd w:val="0"/>
      </w:pPr>
      <w:r>
        <w:t>(должность, Ф.И.О. заявителя)                (подпись заявителя)</w:t>
      </w:r>
    </w:p>
    <w:p w:rsidR="00460C08" w:rsidRDefault="00460C08">
      <w:pPr>
        <w:autoSpaceDE w:val="0"/>
        <w:autoSpaceDN w:val="0"/>
        <w:adjustRightInd w:val="0"/>
        <w:ind w:firstLine="720"/>
        <w:jc w:val="both"/>
      </w:pPr>
    </w:p>
    <w:p w:rsidR="00460C08" w:rsidRDefault="00F650BE">
      <w:pPr>
        <w:autoSpaceDE w:val="0"/>
        <w:autoSpaceDN w:val="0"/>
        <w:adjustRightInd w:val="0"/>
      </w:pPr>
      <w:r>
        <w:t xml:space="preserve">                                                       М.П. (при наличии)</w:t>
      </w: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460C08" w:rsidRDefault="00460C08">
      <w:pPr>
        <w:tabs>
          <w:tab w:val="left" w:pos="4550"/>
        </w:tabs>
        <w:jc w:val="both"/>
        <w:rPr>
          <w:bCs/>
          <w:sz w:val="28"/>
          <w:szCs w:val="28"/>
        </w:rPr>
      </w:pPr>
    </w:p>
    <w:p w:rsidR="000C2EF7" w:rsidRDefault="000C2EF7">
      <w:pPr>
        <w:tabs>
          <w:tab w:val="left" w:pos="4550"/>
        </w:tabs>
        <w:jc w:val="both"/>
        <w:rPr>
          <w:bCs/>
          <w:sz w:val="28"/>
          <w:szCs w:val="28"/>
        </w:rPr>
      </w:pPr>
    </w:p>
    <w:p w:rsidR="00460C08" w:rsidRDefault="00460C08">
      <w:pPr>
        <w:tabs>
          <w:tab w:val="left" w:pos="4550"/>
        </w:tabs>
        <w:jc w:val="both"/>
        <w:rPr>
          <w:bCs/>
          <w:sz w:val="28"/>
          <w:szCs w:val="28"/>
        </w:rPr>
      </w:pPr>
    </w:p>
    <w:tbl>
      <w:tblPr>
        <w:tblW w:w="0" w:type="auto"/>
        <w:tblLook w:val="04A0"/>
      </w:tblPr>
      <w:tblGrid>
        <w:gridCol w:w="4926"/>
        <w:gridCol w:w="4927"/>
      </w:tblGrid>
      <w:tr w:rsidR="00460C08">
        <w:tc>
          <w:tcPr>
            <w:tcW w:w="4926" w:type="dxa"/>
            <w:shd w:val="clear" w:color="auto" w:fill="auto"/>
          </w:tcPr>
          <w:p w:rsidR="00460C08" w:rsidRDefault="00460C08">
            <w:pPr>
              <w:tabs>
                <w:tab w:val="left" w:pos="4550"/>
              </w:tabs>
              <w:ind w:right="-2"/>
              <w:jc w:val="both"/>
              <w:rPr>
                <w:bCs/>
                <w:sz w:val="28"/>
                <w:szCs w:val="28"/>
              </w:rPr>
            </w:pPr>
          </w:p>
        </w:tc>
        <w:tc>
          <w:tcPr>
            <w:tcW w:w="4927" w:type="dxa"/>
            <w:shd w:val="clear" w:color="auto" w:fill="auto"/>
          </w:tcPr>
          <w:p w:rsidR="00460C08" w:rsidRDefault="00F650BE">
            <w:pPr>
              <w:tabs>
                <w:tab w:val="left" w:pos="4550"/>
              </w:tabs>
              <w:ind w:right="-2"/>
              <w:jc w:val="center"/>
              <w:rPr>
                <w:bCs/>
                <w:sz w:val="28"/>
                <w:szCs w:val="28"/>
              </w:rPr>
            </w:pPr>
            <w:r>
              <w:rPr>
                <w:bCs/>
                <w:sz w:val="28"/>
                <w:szCs w:val="28"/>
              </w:rPr>
              <w:t>ПРИЛОЖЕНИЕ № 3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rsidR="00460C08" w:rsidRDefault="00F650BE">
            <w:pPr>
              <w:tabs>
                <w:tab w:val="left" w:pos="4550"/>
              </w:tabs>
              <w:ind w:right="-2"/>
              <w:jc w:val="center"/>
              <w:rPr>
                <w:bCs/>
                <w:sz w:val="28"/>
                <w:szCs w:val="28"/>
              </w:rPr>
            </w:pPr>
            <w:r>
              <w:rPr>
                <w:bCs/>
                <w:sz w:val="28"/>
                <w:szCs w:val="28"/>
              </w:rPr>
              <w:t>значения транспортного средства,</w:t>
            </w:r>
          </w:p>
          <w:p w:rsidR="00460C08" w:rsidRDefault="00F650BE">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460C08" w:rsidRDefault="00460C08">
            <w:pPr>
              <w:tabs>
                <w:tab w:val="left" w:pos="4550"/>
              </w:tabs>
              <w:ind w:right="-2"/>
              <w:jc w:val="center"/>
              <w:rPr>
                <w:bCs/>
                <w:sz w:val="28"/>
                <w:szCs w:val="28"/>
              </w:rPr>
            </w:pPr>
          </w:p>
          <w:p w:rsidR="00460C08" w:rsidRDefault="00460C08">
            <w:pPr>
              <w:pStyle w:val="aff7"/>
              <w:rPr>
                <w:bCs/>
                <w:sz w:val="28"/>
                <w:szCs w:val="28"/>
              </w:rPr>
            </w:pPr>
          </w:p>
        </w:tc>
      </w:tr>
    </w:tbl>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tabs>
          <w:tab w:val="left" w:pos="4550"/>
        </w:tabs>
        <w:jc w:val="both"/>
        <w:rPr>
          <w:bCs/>
          <w:sz w:val="28"/>
          <w:szCs w:val="28"/>
        </w:rPr>
      </w:pPr>
    </w:p>
    <w:p w:rsidR="00460C08" w:rsidRDefault="00F650BE">
      <w:pPr>
        <w:pStyle w:val="afa"/>
        <w:shd w:val="clear" w:color="auto" w:fill="FFFFFF"/>
        <w:spacing w:before="90" w:beforeAutospacing="0" w:after="0"/>
        <w:ind w:left="675" w:right="675"/>
        <w:jc w:val="center"/>
        <w:rPr>
          <w:sz w:val="27"/>
          <w:szCs w:val="27"/>
        </w:rPr>
      </w:pPr>
      <w:r>
        <w:rPr>
          <w:sz w:val="27"/>
          <w:szCs w:val="27"/>
          <w:shd w:val="clear" w:color="auto" w:fill="FFFFFF"/>
        </w:rPr>
        <w:t>СПЕЦИАЛЬНОЕ РАЗРЕШЕНИЕ № </w:t>
      </w:r>
      <w:r>
        <w:rPr>
          <w:sz w:val="27"/>
          <w:szCs w:val="27"/>
          <w:shd w:val="clear" w:color="auto" w:fill="FFFFFF"/>
        </w:rPr>
        <w:br/>
        <w:t>на движение по автомобильным дорогам тяжеловесного</w:t>
      </w:r>
      <w:r>
        <w:rPr>
          <w:sz w:val="27"/>
          <w:szCs w:val="27"/>
          <w:shd w:val="clear" w:color="auto" w:fill="FFFFFF"/>
        </w:rPr>
        <w:br/>
        <w:t>и (или) крупногабаритного транспортного средства </w:t>
      </w:r>
    </w:p>
    <w:p w:rsidR="00460C08" w:rsidRDefault="00460C08">
      <w:pPr>
        <w:pStyle w:val="afa"/>
        <w:shd w:val="clear" w:color="auto" w:fill="FFFFFF"/>
        <w:spacing w:before="90" w:beforeAutospacing="0" w:after="0"/>
        <w:ind w:right="675"/>
        <w:jc w:val="center"/>
        <w:rPr>
          <w:sz w:val="27"/>
          <w:szCs w:val="27"/>
          <w:shd w:val="clear" w:color="auto" w:fill="FFFFFF"/>
        </w:rPr>
      </w:pPr>
    </w:p>
    <w:p w:rsidR="00460C08" w:rsidRDefault="00F650BE">
      <w:pPr>
        <w:pStyle w:val="afa"/>
        <w:shd w:val="clear" w:color="auto" w:fill="FFFFFF"/>
        <w:spacing w:before="90" w:beforeAutospacing="0" w:after="0"/>
        <w:ind w:right="675"/>
        <w:jc w:val="center"/>
        <w:rPr>
          <w:sz w:val="27"/>
          <w:szCs w:val="27"/>
          <w:shd w:val="clear" w:color="auto" w:fill="FFFFFF"/>
        </w:rPr>
      </w:pPr>
      <w:r>
        <w:rPr>
          <w:sz w:val="27"/>
          <w:szCs w:val="27"/>
          <w:shd w:val="clear" w:color="auto" w:fill="FFFFFF"/>
        </w:rPr>
        <w:t>(лицевая сторона)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43"/>
        <w:gridCol w:w="772"/>
        <w:gridCol w:w="495"/>
        <w:gridCol w:w="734"/>
        <w:gridCol w:w="976"/>
        <w:gridCol w:w="634"/>
        <w:gridCol w:w="324"/>
        <w:gridCol w:w="270"/>
        <w:gridCol w:w="495"/>
        <w:gridCol w:w="484"/>
        <w:gridCol w:w="821"/>
      </w:tblGrid>
      <w:tr w:rsidR="000C2EF7" w:rsidRPr="000C2EF7" w:rsidTr="009D6E55">
        <w:tc>
          <w:tcPr>
            <w:tcW w:w="6390" w:type="dxa"/>
            <w:gridSpan w:val="6"/>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Вид перевозки (по территории Российской Федерации)</w:t>
            </w:r>
          </w:p>
        </w:tc>
        <w:tc>
          <w:tcPr>
            <w:tcW w:w="3028" w:type="dxa"/>
            <w:gridSpan w:val="6"/>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4185"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Разрешено выполнить поездок (для тяжеловесных транспортных средств)</w:t>
            </w:r>
          </w:p>
        </w:tc>
        <w:tc>
          <w:tcPr>
            <w:tcW w:w="495" w:type="dxa"/>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c>
          <w:tcPr>
            <w:tcW w:w="2938" w:type="dxa"/>
            <w:gridSpan w:val="5"/>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 xml:space="preserve">Срок выполнения поездок </w:t>
            </w:r>
            <w:proofErr w:type="gramStart"/>
            <w:r w:rsidRPr="000C2EF7">
              <w:rPr>
                <w:rFonts w:cs="Times New Roman"/>
              </w:rPr>
              <w:t>с</w:t>
            </w:r>
            <w:proofErr w:type="gramEnd"/>
          </w:p>
        </w:tc>
        <w:tc>
          <w:tcPr>
            <w:tcW w:w="495" w:type="dxa"/>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c>
          <w:tcPr>
            <w:tcW w:w="484" w:type="dxa"/>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по</w:t>
            </w:r>
          </w:p>
        </w:tc>
        <w:tc>
          <w:tcPr>
            <w:tcW w:w="821" w:type="dxa"/>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По маршруту</w:t>
            </w: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Транспортное средство: марка, модель, государственный регистрационный номер</w:t>
            </w: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roofErr w:type="gramStart"/>
            <w:r w:rsidRPr="000C2EF7">
              <w:rPr>
                <w:rFonts w:cs="Times New Roman"/>
              </w:rPr>
              <w:t>Информация о владельце транспортного средства: наименование, адрес в пределах места нахождения, телефон - для юридических лиц; фамилия, имя, отчество (при наличии), адрес регистрации по месту жительства (пребывания), телефон - для физических лиц и индивидуальных предпринимателей</w:t>
            </w:r>
            <w:proofErr w:type="gramEnd"/>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roofErr w:type="gramStart"/>
            <w:r w:rsidRPr="000C2EF7">
              <w:rPr>
                <w:rFonts w:cs="Times New Roman"/>
              </w:rPr>
              <w:t>Характеристика груза (при наличии груза) (наименование, габариты (длина, ширина, высота), масса)</w:t>
            </w:r>
            <w:proofErr w:type="gramEnd"/>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Параметры транспортного средства (автопоезда):</w:t>
            </w:r>
          </w:p>
        </w:tc>
      </w:tr>
      <w:tr w:rsidR="000C2EF7" w:rsidRPr="000C2EF7" w:rsidTr="009D6E55">
        <w:tc>
          <w:tcPr>
            <w:tcW w:w="2870"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Масса (т)</w:t>
            </w:r>
          </w:p>
        </w:tc>
        <w:tc>
          <w:tcPr>
            <w:tcW w:w="6548"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r>
      <w:tr w:rsidR="000C2EF7" w:rsidRPr="000C2EF7" w:rsidTr="009D6E55">
        <w:tc>
          <w:tcPr>
            <w:tcW w:w="2870"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Расстояния между осями (м)</w:t>
            </w:r>
          </w:p>
        </w:tc>
        <w:tc>
          <w:tcPr>
            <w:tcW w:w="6548"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r>
      <w:tr w:rsidR="000C2EF7" w:rsidRPr="000C2EF7" w:rsidTr="009D6E55">
        <w:tc>
          <w:tcPr>
            <w:tcW w:w="2870"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Нагрузки на оси (т)</w:t>
            </w:r>
          </w:p>
        </w:tc>
        <w:tc>
          <w:tcPr>
            <w:tcW w:w="6548" w:type="dxa"/>
            <w:gridSpan w:val="11"/>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r>
      <w:tr w:rsidR="000C2EF7" w:rsidRPr="000C2EF7" w:rsidTr="009D6E55">
        <w:tc>
          <w:tcPr>
            <w:tcW w:w="4185"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Габариты:</w:t>
            </w:r>
          </w:p>
        </w:tc>
        <w:tc>
          <w:tcPr>
            <w:tcW w:w="1229" w:type="dxa"/>
            <w:gridSpan w:val="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Длина (м)</w:t>
            </w:r>
          </w:p>
        </w:tc>
        <w:tc>
          <w:tcPr>
            <w:tcW w:w="1934"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Ширина (м)</w:t>
            </w:r>
          </w:p>
        </w:tc>
        <w:tc>
          <w:tcPr>
            <w:tcW w:w="2070" w:type="dxa"/>
            <w:gridSpan w:val="4"/>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Высота (м)</w:t>
            </w:r>
          </w:p>
        </w:tc>
      </w:tr>
      <w:tr w:rsidR="000C2EF7" w:rsidRPr="000C2EF7" w:rsidTr="009D6E55">
        <w:tc>
          <w:tcPr>
            <w:tcW w:w="4185"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lastRenderedPageBreak/>
              <w:t>Длина свеса (при наличии) (м)</w:t>
            </w:r>
          </w:p>
        </w:tc>
        <w:tc>
          <w:tcPr>
            <w:tcW w:w="5233" w:type="dxa"/>
            <w:gridSpan w:val="9"/>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7024" w:type="dxa"/>
            <w:gridSpan w:val="7"/>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Разрешение выдано (наименование уполномоченного органа)</w:t>
            </w:r>
          </w:p>
        </w:tc>
        <w:tc>
          <w:tcPr>
            <w:tcW w:w="2394" w:type="dxa"/>
            <w:gridSpan w:val="5"/>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18" w:type="dxa"/>
            <w:gridSpan w:val="1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 xml:space="preserve">Администрацией 352735, </w:t>
            </w:r>
            <w:proofErr w:type="spellStart"/>
            <w:r w:rsidRPr="000C2EF7">
              <w:rPr>
                <w:rFonts w:cs="Times New Roman"/>
              </w:rPr>
              <w:t>хут</w:t>
            </w:r>
            <w:proofErr w:type="gramStart"/>
            <w:r w:rsidRPr="000C2EF7">
              <w:rPr>
                <w:rFonts w:cs="Times New Roman"/>
              </w:rPr>
              <w:t>.М</w:t>
            </w:r>
            <w:proofErr w:type="gramEnd"/>
            <w:r w:rsidRPr="000C2EF7">
              <w:rPr>
                <w:rFonts w:cs="Times New Roman"/>
              </w:rPr>
              <w:t>ирный</w:t>
            </w:r>
            <w:proofErr w:type="spellEnd"/>
            <w:r w:rsidRPr="000C2EF7">
              <w:rPr>
                <w:rFonts w:cs="Times New Roman"/>
              </w:rPr>
              <w:t>,</w:t>
            </w:r>
          </w:p>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ул. Ленина, 83, тел. 8 (918) 000-00-00</w:t>
            </w:r>
          </w:p>
        </w:tc>
      </w:tr>
      <w:tr w:rsidR="000C2EF7" w:rsidRPr="000C2EF7" w:rsidTr="009D6E55">
        <w:tc>
          <w:tcPr>
            <w:tcW w:w="3413" w:type="dxa"/>
            <w:gridSpan w:val="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c>
          <w:tcPr>
            <w:tcW w:w="2001"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c>
          <w:tcPr>
            <w:tcW w:w="4004" w:type="dxa"/>
            <w:gridSpan w:val="7"/>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3413" w:type="dxa"/>
            <w:gridSpan w:val="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 xml:space="preserve">Глава Дербентского сельского поселения </w:t>
            </w:r>
            <w:proofErr w:type="spellStart"/>
            <w:r w:rsidRPr="000C2EF7">
              <w:rPr>
                <w:rFonts w:cs="Times New Roman"/>
              </w:rPr>
              <w:t>Тимашевского</w:t>
            </w:r>
            <w:proofErr w:type="spellEnd"/>
            <w:r w:rsidRPr="000C2EF7">
              <w:rPr>
                <w:rFonts w:cs="Times New Roman"/>
              </w:rPr>
              <w:t xml:space="preserve"> района</w:t>
            </w:r>
          </w:p>
        </w:tc>
        <w:tc>
          <w:tcPr>
            <w:tcW w:w="200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(подпись)</w:t>
            </w:r>
          </w:p>
        </w:tc>
        <w:tc>
          <w:tcPr>
            <w:tcW w:w="4004"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roofErr w:type="gramStart"/>
            <w:r w:rsidRPr="000C2EF7">
              <w:rPr>
                <w:rFonts w:cs="Times New Roman"/>
              </w:rPr>
              <w:t>(Фамилия, имя, отчество (при наличии)</w:t>
            </w:r>
            <w:proofErr w:type="gramEnd"/>
          </w:p>
        </w:tc>
      </w:tr>
      <w:tr w:rsidR="000C2EF7" w:rsidRPr="000C2EF7" w:rsidTr="009D6E55">
        <w:tc>
          <w:tcPr>
            <w:tcW w:w="3413" w:type="dxa"/>
            <w:gridSpan w:val="2"/>
            <w:tcBorders>
              <w:top w:val="single" w:sz="4" w:space="0" w:color="auto"/>
              <w:left w:val="single" w:sz="4" w:space="0" w:color="auto"/>
              <w:bottom w:val="single" w:sz="4" w:space="0" w:color="auto"/>
              <w:right w:val="nil"/>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"__" ___________ 20__ г.</w:t>
            </w:r>
          </w:p>
        </w:tc>
        <w:tc>
          <w:tcPr>
            <w:tcW w:w="6005" w:type="dxa"/>
            <w:gridSpan w:val="10"/>
            <w:tcBorders>
              <w:top w:val="single" w:sz="4" w:space="0" w:color="auto"/>
              <w:left w:val="nil"/>
              <w:bottom w:val="single" w:sz="4" w:space="0" w:color="auto"/>
              <w:right w:val="single" w:sz="4" w:space="0" w:color="auto"/>
              <w:tl2br w:val="nil"/>
              <w:tr2bl w:val="nil"/>
            </w:tcBorders>
          </w:tcPr>
          <w:p w:rsidR="000C2EF7" w:rsidRPr="000C2EF7" w:rsidRDefault="000C2EF7" w:rsidP="009D6E55">
            <w:pPr>
              <w:pStyle w:val="affb"/>
              <w:ind w:firstLine="279"/>
              <w:rPr>
                <w:rFonts w:cs="Times New Roman"/>
              </w:rPr>
            </w:pPr>
            <w:r w:rsidRPr="000C2EF7">
              <w:rPr>
                <w:rFonts w:cs="Times New Roman"/>
              </w:rPr>
              <w:t>М.П. (при наличии)</w:t>
            </w:r>
          </w:p>
        </w:tc>
      </w:tr>
    </w:tbl>
    <w:p w:rsidR="00460C08" w:rsidRDefault="00F650BE">
      <w:pPr>
        <w:pStyle w:val="afa"/>
        <w:shd w:val="clear" w:color="auto" w:fill="FFFFFF"/>
        <w:spacing w:before="90" w:beforeAutospacing="0" w:after="90"/>
        <w:ind w:left="675" w:right="675"/>
        <w:jc w:val="center"/>
        <w:rPr>
          <w:sz w:val="27"/>
          <w:szCs w:val="27"/>
        </w:rPr>
      </w:pPr>
      <w:r>
        <w:rPr>
          <w:sz w:val="27"/>
          <w:szCs w:val="27"/>
          <w:shd w:val="clear" w:color="auto" w:fill="FFFFFF"/>
        </w:rPr>
        <w:t> </w:t>
      </w:r>
    </w:p>
    <w:p w:rsidR="00460C08" w:rsidRDefault="00F650BE">
      <w:pPr>
        <w:pStyle w:val="afa"/>
        <w:shd w:val="clear" w:color="auto" w:fill="FFFFFF"/>
        <w:spacing w:before="90" w:beforeAutospacing="0" w:after="90"/>
        <w:ind w:left="675" w:right="675"/>
        <w:jc w:val="center"/>
        <w:rPr>
          <w:sz w:val="27"/>
          <w:szCs w:val="27"/>
        </w:rPr>
      </w:pPr>
      <w:r>
        <w:rPr>
          <w:sz w:val="27"/>
          <w:szCs w:val="27"/>
          <w:shd w:val="clear" w:color="auto" w:fill="FFFFFF"/>
        </w:rPr>
        <w:t>(оборотная сторона)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18"/>
        <w:gridCol w:w="6045"/>
      </w:tblGrid>
      <w:tr w:rsidR="000C2EF7" w:rsidRPr="000C2EF7" w:rsidTr="009D6E55">
        <w:tc>
          <w:tcPr>
            <w:tcW w:w="2870"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4"/>
              <w:rPr>
                <w:rFonts w:ascii="Times New Roman" w:hAnsi="Times New Roman" w:cs="Times New Roman"/>
              </w:rPr>
            </w:pPr>
            <w:r w:rsidRPr="000C2EF7">
              <w:rPr>
                <w:rFonts w:ascii="Times New Roman" w:hAnsi="Times New Roman" w:cs="Times New Roman"/>
              </w:rPr>
              <w:t>Вид сопровождения</w:t>
            </w:r>
          </w:p>
        </w:tc>
        <w:tc>
          <w:tcPr>
            <w:tcW w:w="656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Особые условия движения (определяются уполномоченным органом, владельцами автомобильных дорог, Госавтоинспекцией)</w:t>
            </w: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 xml:space="preserve">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w:t>
            </w:r>
            <w:proofErr w:type="spellStart"/>
            <w:r w:rsidRPr="000C2EF7">
              <w:rPr>
                <w:rFonts w:cs="Times New Roman"/>
              </w:rPr>
              <w:t>необщего</w:t>
            </w:r>
            <w:proofErr w:type="spellEnd"/>
            <w:r w:rsidRPr="000C2EF7">
              <w:rPr>
                <w:rFonts w:cs="Times New Roman"/>
              </w:rPr>
              <w:t xml:space="preserve"> пользования, подразделение Госавтоинспекции и другие организации, согласовавшие перевозку (указываются наименования организаций, реквизиты документов о согласовании, для Госавтоинспекции печать, фамилия, имя, отчество должностного лица и подпись)</w:t>
            </w: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 xml:space="preserve">С условиями настоящего специального разрешения, а также с нормативными требованиями в области дорожного движения </w:t>
            </w:r>
            <w:proofErr w:type="gramStart"/>
            <w:r w:rsidRPr="000C2EF7">
              <w:rPr>
                <w:rFonts w:cs="Times New Roman"/>
              </w:rPr>
              <w:t>ознакомлен</w:t>
            </w:r>
            <w:proofErr w:type="gramEnd"/>
          </w:p>
        </w:tc>
      </w:tr>
      <w:tr w:rsidR="000C2EF7" w:rsidRPr="000C2EF7" w:rsidTr="009D6E55">
        <w:tc>
          <w:tcPr>
            <w:tcW w:w="3388" w:type="dxa"/>
            <w:gridSpan w:val="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Водитель транспортного средства</w:t>
            </w:r>
          </w:p>
        </w:tc>
        <w:tc>
          <w:tcPr>
            <w:tcW w:w="6045" w:type="dxa"/>
            <w:tcBorders>
              <w:top w:val="single" w:sz="4" w:space="0" w:color="auto"/>
              <w:left w:val="single" w:sz="4" w:space="0" w:color="auto"/>
              <w:bottom w:val="single" w:sz="4" w:space="0" w:color="auto"/>
              <w:right w:val="single" w:sz="4" w:space="0" w:color="auto"/>
              <w:tl2br w:val="nil"/>
              <w:tr2bl w:val="nil"/>
            </w:tcBorders>
            <w:vAlign w:val="center"/>
          </w:tcPr>
          <w:p w:rsidR="000C2EF7" w:rsidRPr="000C2EF7" w:rsidRDefault="000C2EF7" w:rsidP="009D6E55">
            <w:pPr>
              <w:pStyle w:val="affb"/>
              <w:rPr>
                <w:rFonts w:cs="Times New Roman"/>
              </w:rPr>
            </w:pPr>
          </w:p>
        </w:tc>
      </w:tr>
      <w:tr w:rsidR="000C2EF7" w:rsidRPr="000C2EF7" w:rsidTr="009D6E55">
        <w:tc>
          <w:tcPr>
            <w:tcW w:w="3388" w:type="dxa"/>
            <w:gridSpan w:val="2"/>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c>
          <w:tcPr>
            <w:tcW w:w="6045" w:type="dxa"/>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jc w:val="center"/>
              <w:rPr>
                <w:rFonts w:cs="Times New Roman"/>
              </w:rPr>
            </w:pPr>
            <w:r w:rsidRPr="000C2EF7">
              <w:rPr>
                <w:rFonts w:cs="Times New Roman"/>
              </w:rPr>
              <w:t>(фамилия, имя, отчество (при наличии), подпись)</w:t>
            </w: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r w:rsidRPr="000C2EF7">
              <w:rPr>
                <w:rFonts w:cs="Times New Roman"/>
              </w:rPr>
              <w:t>Дата и время начала каждой поездки, печать (при наличии) организации и подпись владельца транспортного средства (для тяжеловесных транспортных средств)</w:t>
            </w: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r w:rsidR="000C2EF7" w:rsidRPr="000C2EF7" w:rsidTr="009D6E55">
        <w:tc>
          <w:tcPr>
            <w:tcW w:w="9433" w:type="dxa"/>
            <w:gridSpan w:val="3"/>
            <w:tcBorders>
              <w:top w:val="single" w:sz="4" w:space="0" w:color="auto"/>
              <w:left w:val="single" w:sz="4" w:space="0" w:color="auto"/>
              <w:bottom w:val="single" w:sz="4" w:space="0" w:color="auto"/>
              <w:right w:val="single" w:sz="4" w:space="0" w:color="auto"/>
              <w:tl2br w:val="nil"/>
              <w:tr2bl w:val="nil"/>
            </w:tcBorders>
          </w:tcPr>
          <w:p w:rsidR="000C2EF7" w:rsidRPr="000C2EF7" w:rsidRDefault="000C2EF7" w:rsidP="009D6E55">
            <w:pPr>
              <w:pStyle w:val="affb"/>
              <w:rPr>
                <w:rFonts w:cs="Times New Roman"/>
              </w:rPr>
            </w:pPr>
          </w:p>
        </w:tc>
      </w:tr>
    </w:tbl>
    <w:p w:rsidR="00460C08" w:rsidRDefault="00460C08">
      <w:pPr>
        <w:tabs>
          <w:tab w:val="left" w:pos="4550"/>
        </w:tabs>
        <w:jc w:val="center"/>
        <w:rPr>
          <w:bCs/>
          <w:sz w:val="28"/>
          <w:szCs w:val="28"/>
        </w:rPr>
      </w:pP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администрации </w:t>
      </w:r>
    </w:p>
    <w:p w:rsidR="00460C08" w:rsidRDefault="00F650BE">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460C08" w:rsidRDefault="00F650BE">
      <w:pPr>
        <w:tabs>
          <w:tab w:val="left" w:pos="4550"/>
        </w:tabs>
        <w:jc w:val="both"/>
        <w:rPr>
          <w:bCs/>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0C2EF7">
        <w:rPr>
          <w:rFonts w:ascii="Times New Roman CYR" w:hAnsi="Times New Roman CYR" w:cs="Times New Roman CYR"/>
          <w:sz w:val="28"/>
          <w:szCs w:val="28"/>
        </w:rPr>
        <w:t>А.С. Игнатенко</w:t>
      </w: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p w:rsidR="00460C08" w:rsidRDefault="00460C08">
      <w:pPr>
        <w:widowControl w:val="0"/>
        <w:suppressAutoHyphens/>
        <w:autoSpaceDE w:val="0"/>
        <w:rPr>
          <w:rFonts w:eastAsia="Lucida Sans Unicode"/>
          <w:sz w:val="28"/>
          <w:szCs w:val="28"/>
          <w:lang w:eastAsia="en-US" w:bidi="en-US"/>
        </w:rPr>
      </w:pPr>
    </w:p>
    <w:tbl>
      <w:tblPr>
        <w:tblW w:w="0" w:type="auto"/>
        <w:tblLook w:val="04A0"/>
      </w:tblPr>
      <w:tblGrid>
        <w:gridCol w:w="4926"/>
        <w:gridCol w:w="4927"/>
      </w:tblGrid>
      <w:tr w:rsidR="00460C08">
        <w:trPr>
          <w:trHeight w:val="3483"/>
        </w:trPr>
        <w:tc>
          <w:tcPr>
            <w:tcW w:w="4926" w:type="dxa"/>
            <w:shd w:val="clear" w:color="auto" w:fill="auto"/>
          </w:tcPr>
          <w:p w:rsidR="00460C08" w:rsidRDefault="00460C08">
            <w:pPr>
              <w:tabs>
                <w:tab w:val="left" w:pos="4550"/>
              </w:tabs>
              <w:ind w:right="-2"/>
              <w:jc w:val="both"/>
              <w:rPr>
                <w:bCs/>
                <w:sz w:val="28"/>
                <w:szCs w:val="28"/>
              </w:rPr>
            </w:pPr>
          </w:p>
        </w:tc>
        <w:tc>
          <w:tcPr>
            <w:tcW w:w="4927" w:type="dxa"/>
            <w:shd w:val="clear" w:color="auto" w:fill="auto"/>
          </w:tcPr>
          <w:p w:rsidR="00460C08" w:rsidRDefault="00F650BE">
            <w:pPr>
              <w:tabs>
                <w:tab w:val="left" w:pos="4550"/>
              </w:tabs>
              <w:ind w:right="-2"/>
              <w:jc w:val="center"/>
              <w:rPr>
                <w:bCs/>
                <w:sz w:val="28"/>
                <w:szCs w:val="28"/>
              </w:rPr>
            </w:pPr>
            <w:r>
              <w:rPr>
                <w:bCs/>
                <w:sz w:val="28"/>
                <w:szCs w:val="28"/>
              </w:rPr>
              <w:t>ПРИЛОЖЕНИЕ № 4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rsidR="00460C08" w:rsidRDefault="00F650BE">
            <w:pPr>
              <w:tabs>
                <w:tab w:val="left" w:pos="4550"/>
              </w:tabs>
              <w:ind w:right="-2"/>
              <w:jc w:val="center"/>
              <w:rPr>
                <w:bCs/>
                <w:sz w:val="28"/>
                <w:szCs w:val="28"/>
              </w:rPr>
            </w:pPr>
            <w:r>
              <w:rPr>
                <w:bCs/>
                <w:sz w:val="28"/>
                <w:szCs w:val="28"/>
              </w:rPr>
              <w:t>значения транспортного средства,</w:t>
            </w:r>
          </w:p>
          <w:p w:rsidR="00460C08" w:rsidRDefault="00F650BE">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460C08" w:rsidRDefault="00460C08">
            <w:pPr>
              <w:pStyle w:val="aff7"/>
              <w:rPr>
                <w:bCs/>
                <w:sz w:val="28"/>
                <w:szCs w:val="28"/>
              </w:rPr>
            </w:pPr>
          </w:p>
        </w:tc>
      </w:tr>
    </w:tbl>
    <w:p w:rsidR="00460C08" w:rsidRDefault="00460C08">
      <w:pPr>
        <w:jc w:val="both"/>
        <w:outlineLvl w:val="0"/>
        <w:rPr>
          <w:kern w:val="36"/>
          <w:sz w:val="28"/>
          <w:szCs w:val="28"/>
        </w:rPr>
      </w:pPr>
    </w:p>
    <w:p w:rsidR="00460C08" w:rsidRDefault="00F650BE">
      <w:pPr>
        <w:jc w:val="center"/>
        <w:outlineLvl w:val="0"/>
        <w:rPr>
          <w:kern w:val="36"/>
          <w:sz w:val="28"/>
          <w:szCs w:val="28"/>
        </w:rPr>
      </w:pPr>
      <w:r>
        <w:rPr>
          <w:kern w:val="36"/>
          <w:sz w:val="28"/>
          <w:szCs w:val="28"/>
        </w:rPr>
        <w:t xml:space="preserve">ФОРМА ЗАЯВЛЕНИЯ </w:t>
      </w:r>
    </w:p>
    <w:p w:rsidR="00460C08" w:rsidRDefault="00F650BE">
      <w:pPr>
        <w:jc w:val="center"/>
        <w:outlineLvl w:val="0"/>
        <w:rPr>
          <w:kern w:val="36"/>
          <w:sz w:val="28"/>
          <w:szCs w:val="28"/>
        </w:rPr>
      </w:pPr>
      <w:r>
        <w:rPr>
          <w:kern w:val="36"/>
          <w:sz w:val="28"/>
          <w:szCs w:val="28"/>
        </w:rPr>
        <w:t>об исправлении технических ошибок</w:t>
      </w:r>
    </w:p>
    <w:p w:rsidR="00460C08" w:rsidRDefault="00460C08">
      <w:pPr>
        <w:outlineLvl w:val="0"/>
        <w:rPr>
          <w:b/>
          <w:bCs/>
          <w:kern w:val="36"/>
          <w:sz w:val="28"/>
          <w:szCs w:val="28"/>
        </w:rPr>
      </w:pP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w:t>
      </w: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460C08" w:rsidRDefault="00F650BE">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460C08" w:rsidRDefault="00F650BE">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460C08" w:rsidRDefault="00460C08">
      <w:pPr>
        <w:widowControl w:val="0"/>
        <w:autoSpaceDE w:val="0"/>
        <w:autoSpaceDN w:val="0"/>
        <w:adjustRightInd w:val="0"/>
        <w:jc w:val="both"/>
        <w:rPr>
          <w:rFonts w:eastAsia="Calibri"/>
          <w:sz w:val="28"/>
          <w:szCs w:val="28"/>
          <w:lang w:eastAsia="en-US"/>
        </w:rPr>
      </w:pPr>
    </w:p>
    <w:p w:rsidR="00460C08" w:rsidRDefault="00460C08">
      <w:pPr>
        <w:widowControl w:val="0"/>
        <w:autoSpaceDE w:val="0"/>
        <w:autoSpaceDN w:val="0"/>
        <w:adjustRightInd w:val="0"/>
        <w:jc w:val="both"/>
        <w:rPr>
          <w:rFonts w:eastAsia="Calibri"/>
          <w:sz w:val="28"/>
          <w:szCs w:val="28"/>
          <w:lang w:eastAsia="en-US"/>
        </w:rPr>
      </w:pPr>
    </w:p>
    <w:p w:rsidR="00460C08" w:rsidRDefault="00F650BE">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460C08" w:rsidRDefault="00F650BE">
      <w:pPr>
        <w:widowControl w:val="0"/>
        <w:autoSpaceDE w:val="0"/>
        <w:autoSpaceDN w:val="0"/>
        <w:adjustRightInd w:val="0"/>
        <w:ind w:firstLine="709"/>
        <w:jc w:val="both"/>
        <w:rPr>
          <w:rFonts w:eastAsia="Calibri"/>
          <w:sz w:val="28"/>
          <w:szCs w:val="28"/>
          <w:vertAlign w:val="superscript"/>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_______________________________________ ___________________________________________________________________,</w:t>
      </w:r>
      <w:r>
        <w:rPr>
          <w:rFonts w:eastAsia="Calibri"/>
          <w:sz w:val="28"/>
          <w:szCs w:val="28"/>
          <w:vertAlign w:val="superscript"/>
          <w:lang w:eastAsia="en-US"/>
        </w:rPr>
        <w:t xml:space="preserve">                                                  </w:t>
      </w:r>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460C08" w:rsidRDefault="00F650BE">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460C08" w:rsidRDefault="00F650BE">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460C08" w:rsidRDefault="00F650BE">
      <w:pPr>
        <w:widowControl w:val="0"/>
        <w:autoSpaceDE w:val="0"/>
        <w:autoSpaceDN w:val="0"/>
        <w:adjustRightInd w:val="0"/>
        <w:rPr>
          <w:rFonts w:eastAsia="Calibri"/>
          <w:sz w:val="28"/>
          <w:szCs w:val="28"/>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460C08" w:rsidRDefault="00F650BE">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460C08" w:rsidRDefault="00F650BE">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администрации </w:t>
      </w:r>
      <w:proofErr w:type="spellStart"/>
      <w:r>
        <w:rPr>
          <w:rFonts w:ascii="Times New Roman CYR" w:hAnsi="Times New Roman CYR" w:cs="Times New Roman CYR"/>
          <w:sz w:val="28"/>
          <w:szCs w:val="28"/>
        </w:rPr>
        <w:t>Новоминского</w:t>
      </w:r>
      <w:proofErr w:type="spellEnd"/>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460C08" w:rsidRDefault="00F650BE">
      <w:pPr>
        <w:widowControl w:val="0"/>
        <w:suppressAutoHyphens/>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0C2EF7">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0C2EF7">
        <w:rPr>
          <w:rFonts w:ascii="Times New Roman CYR" w:hAnsi="Times New Roman CYR" w:cs="Times New Roman CYR"/>
          <w:sz w:val="28"/>
          <w:szCs w:val="28"/>
        </w:rPr>
        <w:t>А.С. Игнатенко</w:t>
      </w:r>
    </w:p>
    <w:tbl>
      <w:tblPr>
        <w:tblW w:w="0" w:type="auto"/>
        <w:tblLook w:val="04A0"/>
      </w:tblPr>
      <w:tblGrid>
        <w:gridCol w:w="4926"/>
        <w:gridCol w:w="4927"/>
      </w:tblGrid>
      <w:tr w:rsidR="00460C08">
        <w:trPr>
          <w:trHeight w:val="3483"/>
        </w:trPr>
        <w:tc>
          <w:tcPr>
            <w:tcW w:w="4926" w:type="dxa"/>
            <w:shd w:val="clear" w:color="auto" w:fill="auto"/>
          </w:tcPr>
          <w:p w:rsidR="00460C08" w:rsidRDefault="00460C08">
            <w:pPr>
              <w:tabs>
                <w:tab w:val="left" w:pos="4550"/>
              </w:tabs>
              <w:ind w:right="-2"/>
              <w:jc w:val="both"/>
              <w:rPr>
                <w:bCs/>
                <w:sz w:val="28"/>
                <w:szCs w:val="28"/>
              </w:rPr>
            </w:pPr>
          </w:p>
        </w:tc>
        <w:tc>
          <w:tcPr>
            <w:tcW w:w="4927" w:type="dxa"/>
            <w:shd w:val="clear" w:color="auto" w:fill="auto"/>
          </w:tcPr>
          <w:p w:rsidR="00460C08" w:rsidRDefault="00F650BE">
            <w:pPr>
              <w:tabs>
                <w:tab w:val="left" w:pos="4550"/>
              </w:tabs>
              <w:ind w:right="-2"/>
              <w:jc w:val="center"/>
              <w:rPr>
                <w:bCs/>
                <w:sz w:val="28"/>
                <w:szCs w:val="28"/>
              </w:rPr>
            </w:pPr>
            <w:r>
              <w:rPr>
                <w:bCs/>
                <w:sz w:val="28"/>
                <w:szCs w:val="28"/>
              </w:rPr>
              <w:t>ПРИЛОЖЕНИЕ № 5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rsidR="00460C08" w:rsidRDefault="00F650BE">
            <w:pPr>
              <w:tabs>
                <w:tab w:val="left" w:pos="4550"/>
              </w:tabs>
              <w:ind w:right="-2"/>
              <w:jc w:val="center"/>
              <w:rPr>
                <w:bCs/>
                <w:sz w:val="28"/>
                <w:szCs w:val="28"/>
              </w:rPr>
            </w:pPr>
            <w:r>
              <w:rPr>
                <w:bCs/>
                <w:sz w:val="28"/>
                <w:szCs w:val="28"/>
              </w:rPr>
              <w:t>значения транспортного средства,</w:t>
            </w:r>
          </w:p>
          <w:p w:rsidR="00460C08" w:rsidRDefault="00F650BE">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460C08" w:rsidRDefault="00460C08">
            <w:pPr>
              <w:pStyle w:val="aff7"/>
              <w:rPr>
                <w:bCs/>
                <w:sz w:val="28"/>
                <w:szCs w:val="28"/>
              </w:rPr>
            </w:pPr>
          </w:p>
        </w:tc>
      </w:tr>
    </w:tbl>
    <w:p w:rsidR="00460C08" w:rsidRDefault="00460C08">
      <w:pPr>
        <w:jc w:val="center"/>
        <w:outlineLvl w:val="0"/>
        <w:rPr>
          <w:kern w:val="36"/>
          <w:sz w:val="28"/>
          <w:szCs w:val="28"/>
        </w:rPr>
      </w:pPr>
    </w:p>
    <w:p w:rsidR="00460C08" w:rsidRDefault="00F650BE">
      <w:pPr>
        <w:jc w:val="center"/>
        <w:outlineLvl w:val="0"/>
        <w:rPr>
          <w:kern w:val="36"/>
          <w:sz w:val="28"/>
          <w:szCs w:val="28"/>
        </w:rPr>
      </w:pPr>
      <w:r>
        <w:rPr>
          <w:kern w:val="36"/>
          <w:sz w:val="28"/>
          <w:szCs w:val="28"/>
        </w:rPr>
        <w:t xml:space="preserve">ФОРМА ЗАЯВЛЕНИЯ </w:t>
      </w:r>
    </w:p>
    <w:p w:rsidR="00460C08" w:rsidRDefault="00F650BE" w:rsidP="005B74F7">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460C08" w:rsidRDefault="00F650BE">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460C08">
        <w:trPr>
          <w:tblCellSpacing w:w="15" w:type="dxa"/>
        </w:trPr>
        <w:tc>
          <w:tcPr>
            <w:tcW w:w="0" w:type="auto"/>
            <w:vAlign w:val="center"/>
          </w:tcPr>
          <w:p w:rsidR="00460C08" w:rsidRDefault="00460C08">
            <w:pPr>
              <w:rPr>
                <w:sz w:val="28"/>
                <w:szCs w:val="28"/>
              </w:rPr>
            </w:pPr>
          </w:p>
        </w:tc>
        <w:tc>
          <w:tcPr>
            <w:tcW w:w="0" w:type="auto"/>
            <w:vAlign w:val="center"/>
          </w:tcPr>
          <w:p w:rsidR="00460C08" w:rsidRDefault="00460C08">
            <w:pPr>
              <w:rPr>
                <w:sz w:val="28"/>
                <w:szCs w:val="28"/>
              </w:rPr>
            </w:pPr>
          </w:p>
        </w:tc>
        <w:tc>
          <w:tcPr>
            <w:tcW w:w="0" w:type="auto"/>
            <w:vAlign w:val="center"/>
          </w:tcPr>
          <w:p w:rsidR="00460C08" w:rsidRDefault="00460C08">
            <w:pPr>
              <w:rPr>
                <w:sz w:val="28"/>
                <w:szCs w:val="28"/>
              </w:rPr>
            </w:pPr>
          </w:p>
        </w:tc>
      </w:tr>
    </w:tbl>
    <w:p w:rsidR="00460C08" w:rsidRDefault="00F650BE">
      <w:pPr>
        <w:suppressAutoHyphens/>
        <w:autoSpaceDE w:val="0"/>
        <w:ind w:left="5245"/>
        <w:jc w:val="both"/>
        <w:rPr>
          <w:sz w:val="28"/>
          <w:szCs w:val="28"/>
          <w:lang w:eastAsia="zh-CN"/>
        </w:rPr>
      </w:pPr>
      <w:r>
        <w:rPr>
          <w:sz w:val="28"/>
          <w:szCs w:val="28"/>
          <w:lang w:eastAsia="zh-CN"/>
        </w:rPr>
        <w:t xml:space="preserve"> Главе </w:t>
      </w:r>
    </w:p>
    <w:p w:rsidR="00460C08" w:rsidRDefault="00F650BE">
      <w:pPr>
        <w:suppressAutoHyphens/>
        <w:autoSpaceDE w:val="0"/>
        <w:ind w:left="5245"/>
        <w:jc w:val="both"/>
        <w:rPr>
          <w:sz w:val="28"/>
          <w:szCs w:val="28"/>
          <w:lang w:eastAsia="zh-CN"/>
        </w:rPr>
      </w:pPr>
      <w:r>
        <w:rPr>
          <w:sz w:val="28"/>
          <w:szCs w:val="28"/>
          <w:lang w:eastAsia="zh-CN"/>
        </w:rPr>
        <w:t xml:space="preserve">администрации </w:t>
      </w:r>
      <w:proofErr w:type="spellStart"/>
      <w:r>
        <w:rPr>
          <w:sz w:val="28"/>
          <w:szCs w:val="28"/>
          <w:lang w:eastAsia="zh-CN"/>
        </w:rPr>
        <w:t>Новоминского</w:t>
      </w:r>
      <w:proofErr w:type="spellEnd"/>
      <w:r>
        <w:rPr>
          <w:sz w:val="28"/>
          <w:szCs w:val="28"/>
          <w:lang w:eastAsia="zh-CN"/>
        </w:rPr>
        <w:t xml:space="preserve"> </w:t>
      </w:r>
    </w:p>
    <w:p w:rsidR="00460C08" w:rsidRDefault="00F650BE">
      <w:pPr>
        <w:suppressAutoHyphens/>
        <w:autoSpaceDE w:val="0"/>
        <w:ind w:left="5245"/>
        <w:jc w:val="both"/>
        <w:rPr>
          <w:sz w:val="28"/>
          <w:szCs w:val="28"/>
          <w:lang w:eastAsia="zh-CN"/>
        </w:rPr>
      </w:pPr>
      <w:r>
        <w:rPr>
          <w:sz w:val="28"/>
          <w:szCs w:val="28"/>
          <w:lang w:eastAsia="zh-CN"/>
        </w:rPr>
        <w:t>сельского поселения</w:t>
      </w:r>
    </w:p>
    <w:p w:rsidR="00460C08" w:rsidRDefault="00F650BE">
      <w:pPr>
        <w:suppressAutoHyphens/>
        <w:autoSpaceDE w:val="0"/>
        <w:ind w:left="5245"/>
        <w:jc w:val="both"/>
        <w:rPr>
          <w:sz w:val="28"/>
          <w:szCs w:val="28"/>
          <w:lang w:eastAsia="zh-CN"/>
        </w:rPr>
      </w:pPr>
      <w:r>
        <w:rPr>
          <w:sz w:val="28"/>
          <w:szCs w:val="28"/>
          <w:lang w:eastAsia="zh-CN"/>
        </w:rPr>
        <w:t>______________________________</w:t>
      </w:r>
    </w:p>
    <w:p w:rsidR="00460C08" w:rsidRDefault="00F650BE">
      <w:pPr>
        <w:suppressAutoHyphens/>
        <w:autoSpaceDE w:val="0"/>
        <w:ind w:left="5245"/>
        <w:jc w:val="both"/>
        <w:rPr>
          <w:sz w:val="28"/>
          <w:szCs w:val="28"/>
          <w:lang w:eastAsia="zh-CN"/>
        </w:rPr>
      </w:pPr>
      <w:r>
        <w:rPr>
          <w:sz w:val="28"/>
          <w:szCs w:val="28"/>
          <w:lang w:eastAsia="zh-CN"/>
        </w:rPr>
        <w:tab/>
      </w:r>
      <w:r>
        <w:rPr>
          <w:sz w:val="28"/>
          <w:szCs w:val="28"/>
          <w:lang w:eastAsia="zh-CN"/>
        </w:rPr>
        <w:tab/>
      </w:r>
    </w:p>
    <w:p w:rsidR="00460C08" w:rsidRDefault="00F650BE">
      <w:pPr>
        <w:suppressAutoHyphens/>
        <w:autoSpaceDE w:val="0"/>
        <w:jc w:val="center"/>
        <w:rPr>
          <w:bCs/>
          <w:sz w:val="28"/>
          <w:szCs w:val="28"/>
        </w:rPr>
      </w:pPr>
      <w:r>
        <w:rPr>
          <w:bCs/>
          <w:sz w:val="28"/>
          <w:szCs w:val="28"/>
          <w:lang w:eastAsia="zh-CN"/>
        </w:rPr>
        <w:t>ЗАЯВЛЕНИЕ</w:t>
      </w:r>
      <w:r>
        <w:rPr>
          <w:bCs/>
          <w:sz w:val="28"/>
          <w:szCs w:val="28"/>
        </w:rPr>
        <w:t xml:space="preserve"> </w:t>
      </w:r>
    </w:p>
    <w:p w:rsidR="00460C08" w:rsidRDefault="00F650BE">
      <w:pPr>
        <w:suppressAutoHyphens/>
        <w:autoSpaceDE w:val="0"/>
        <w:jc w:val="center"/>
        <w:rPr>
          <w:bCs/>
          <w:sz w:val="28"/>
          <w:szCs w:val="28"/>
          <w:lang w:eastAsia="zh-CN"/>
        </w:rPr>
      </w:pPr>
      <w:r>
        <w:rPr>
          <w:bCs/>
          <w:sz w:val="28"/>
          <w:szCs w:val="28"/>
          <w:lang w:eastAsia="zh-CN"/>
        </w:rPr>
        <w:t xml:space="preserve">о  выдаче дубликата </w:t>
      </w:r>
      <w:r>
        <w:rPr>
          <w:bCs/>
          <w:sz w:val="27"/>
          <w:szCs w:val="27"/>
          <w:shd w:val="clear" w:color="auto" w:fill="FFFFFF"/>
        </w:rPr>
        <w:t>специального разрешения</w:t>
      </w:r>
      <w:r>
        <w:rPr>
          <w:bCs/>
          <w:sz w:val="27"/>
          <w:szCs w:val="27"/>
          <w:shd w:val="clear" w:color="auto" w:fill="FFFFFF"/>
        </w:rPr>
        <w:br/>
        <w:t>на движение по автомобильным дорогам тяжеловесного</w:t>
      </w:r>
      <w:r>
        <w:rPr>
          <w:bCs/>
          <w:sz w:val="27"/>
          <w:szCs w:val="27"/>
          <w:shd w:val="clear" w:color="auto" w:fill="FFFFFF"/>
        </w:rPr>
        <w:br/>
        <w:t>и (или) крупногабаритного транспортного средства</w:t>
      </w:r>
      <w:r>
        <w:rPr>
          <w:bCs/>
          <w:sz w:val="28"/>
          <w:szCs w:val="28"/>
          <w:lang w:eastAsia="zh-CN"/>
        </w:rPr>
        <w:t xml:space="preserve"> </w:t>
      </w:r>
    </w:p>
    <w:p w:rsidR="00460C08" w:rsidRDefault="00460C08">
      <w:pPr>
        <w:suppressAutoHyphens/>
        <w:autoSpaceDE w:val="0"/>
        <w:rPr>
          <w:b/>
          <w:sz w:val="28"/>
          <w:szCs w:val="28"/>
          <w:lang w:eastAsia="zh-CN"/>
        </w:rPr>
      </w:pPr>
    </w:p>
    <w:p w:rsidR="00460C08" w:rsidRDefault="00F650BE">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rsidR="00460C08" w:rsidRDefault="00F650BE">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rsidR="00460C08" w:rsidRDefault="00F650BE">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460C08" w:rsidRDefault="00F650BE">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460C08" w:rsidRDefault="00F650BE">
      <w:pPr>
        <w:suppressAutoHyphens/>
        <w:autoSpaceDE w:val="0"/>
        <w:jc w:val="both"/>
        <w:rPr>
          <w:sz w:val="28"/>
          <w:szCs w:val="28"/>
          <w:lang w:eastAsia="zh-CN"/>
        </w:rPr>
      </w:pPr>
      <w:r>
        <w:rPr>
          <w:sz w:val="28"/>
          <w:szCs w:val="28"/>
          <w:lang w:eastAsia="zh-CN"/>
        </w:rPr>
        <w:t>____________________________________________________________________</w:t>
      </w:r>
    </w:p>
    <w:p w:rsidR="00460C08" w:rsidRDefault="00F650BE">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460C08" w:rsidRDefault="00F650BE">
      <w:pPr>
        <w:rPr>
          <w:bCs/>
          <w:sz w:val="28"/>
          <w:szCs w:val="28"/>
          <w:lang w:eastAsia="zh-CN"/>
        </w:rPr>
      </w:pPr>
      <w:r>
        <w:rPr>
          <w:bCs/>
          <w:sz w:val="28"/>
          <w:szCs w:val="28"/>
          <w:lang w:eastAsia="zh-CN"/>
        </w:rPr>
        <w:t xml:space="preserve">прошу выдать дубликат специального разрешения  </w:t>
      </w:r>
      <w:r>
        <w:rPr>
          <w:bCs/>
          <w:sz w:val="27"/>
          <w:szCs w:val="27"/>
          <w:shd w:val="clear" w:color="auto" w:fill="FFFFFF"/>
        </w:rPr>
        <w:t>на движение по автомобильным дорогам тяжеловесного</w:t>
      </w:r>
      <w:r>
        <w:rPr>
          <w:bCs/>
          <w:sz w:val="27"/>
          <w:szCs w:val="27"/>
          <w:shd w:val="clear" w:color="auto" w:fill="FFFFFF"/>
        </w:rPr>
        <w:br/>
        <w:t>и (или) крупногабаритного транспортного средства</w:t>
      </w:r>
    </w:p>
    <w:p w:rsidR="00460C08" w:rsidRDefault="00F650BE">
      <w:pPr>
        <w:rPr>
          <w:bCs/>
          <w:sz w:val="28"/>
          <w:szCs w:val="28"/>
        </w:rPr>
      </w:pPr>
      <w:r>
        <w:rPr>
          <w:bCs/>
          <w:sz w:val="28"/>
          <w:szCs w:val="28"/>
        </w:rPr>
        <w:t xml:space="preserve">по состоянию </w:t>
      </w:r>
      <w:proofErr w:type="gramStart"/>
      <w:r>
        <w:rPr>
          <w:bCs/>
          <w:sz w:val="28"/>
          <w:szCs w:val="28"/>
        </w:rPr>
        <w:t>на</w:t>
      </w:r>
      <w:proofErr w:type="gramEnd"/>
      <w:r>
        <w:rPr>
          <w:bCs/>
          <w:sz w:val="28"/>
          <w:szCs w:val="28"/>
        </w:rPr>
        <w:t xml:space="preserve"> __.__.____  №_____</w:t>
      </w:r>
    </w:p>
    <w:p w:rsidR="00460C08" w:rsidRDefault="00F650BE">
      <w:pPr>
        <w:suppressAutoHyphens/>
        <w:autoSpaceDE w:val="0"/>
        <w:rPr>
          <w:sz w:val="28"/>
          <w:szCs w:val="28"/>
          <w:lang w:eastAsia="zh-CN"/>
        </w:rPr>
      </w:pPr>
      <w:r>
        <w:rPr>
          <w:bCs/>
          <w:sz w:val="28"/>
          <w:szCs w:val="28"/>
          <w:lang w:eastAsia="zh-CN"/>
        </w:rPr>
        <w:lastRenderedPageBreak/>
        <w:t xml:space="preserve">в связи с тем, что </w:t>
      </w:r>
      <w:r>
        <w:rPr>
          <w:b/>
          <w:sz w:val="28"/>
          <w:szCs w:val="28"/>
          <w:lang w:eastAsia="zh-CN"/>
        </w:rPr>
        <w:t xml:space="preserve"> ____</w:t>
      </w:r>
      <w:r>
        <w:rPr>
          <w:sz w:val="28"/>
          <w:szCs w:val="28"/>
          <w:lang w:eastAsia="zh-CN"/>
        </w:rPr>
        <w:t>_________________________________________________________</w:t>
      </w:r>
    </w:p>
    <w:p w:rsidR="00460C08" w:rsidRDefault="00F650BE">
      <w:pPr>
        <w:suppressAutoHyphens/>
        <w:autoSpaceDE w:val="0"/>
        <w:rPr>
          <w:sz w:val="28"/>
          <w:szCs w:val="28"/>
          <w:lang w:eastAsia="zh-CN"/>
        </w:rPr>
      </w:pPr>
      <w:r>
        <w:rPr>
          <w:sz w:val="28"/>
          <w:szCs w:val="28"/>
          <w:lang w:eastAsia="zh-CN"/>
        </w:rPr>
        <w:t xml:space="preserve">                           (указать причину выдачи дубликата)</w:t>
      </w:r>
    </w:p>
    <w:p w:rsidR="00460C08" w:rsidRDefault="00460C08">
      <w:pPr>
        <w:suppressAutoHyphens/>
        <w:autoSpaceDE w:val="0"/>
        <w:rPr>
          <w:sz w:val="28"/>
          <w:szCs w:val="28"/>
          <w:lang w:eastAsia="zh-CN"/>
        </w:rPr>
      </w:pPr>
    </w:p>
    <w:p w:rsidR="00460C08" w:rsidRDefault="00F650BE">
      <w:pPr>
        <w:suppressAutoHyphens/>
        <w:autoSpaceDE w:val="0"/>
        <w:rPr>
          <w:sz w:val="28"/>
          <w:szCs w:val="28"/>
          <w:lang w:eastAsia="zh-CN"/>
        </w:rPr>
      </w:pPr>
      <w:r>
        <w:rPr>
          <w:sz w:val="28"/>
          <w:szCs w:val="28"/>
          <w:lang w:eastAsia="zh-CN"/>
        </w:rPr>
        <w:t>К настоящему заявлению прилагаю &lt;*&gt;:</w:t>
      </w:r>
    </w:p>
    <w:p w:rsidR="00460C08" w:rsidRDefault="00460C08">
      <w:pPr>
        <w:suppressAutoHyphens/>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460C08">
        <w:trPr>
          <w:trHeight w:val="240"/>
        </w:trPr>
        <w:tc>
          <w:tcPr>
            <w:tcW w:w="945" w:type="dxa"/>
            <w:tcBorders>
              <w:top w:val="single" w:sz="6" w:space="0" w:color="000000"/>
              <w:left w:val="single" w:sz="6" w:space="0" w:color="000000"/>
              <w:bottom w:val="single" w:sz="6" w:space="0" w:color="000000"/>
            </w:tcBorders>
          </w:tcPr>
          <w:p w:rsidR="00460C08" w:rsidRDefault="00F650BE">
            <w:pPr>
              <w:suppressAutoHyphens/>
              <w:jc w:val="center"/>
              <w:rPr>
                <w:sz w:val="28"/>
                <w:szCs w:val="28"/>
                <w:lang w:eastAsia="zh-CN"/>
              </w:rPr>
            </w:pPr>
            <w:r>
              <w:rPr>
                <w:sz w:val="28"/>
                <w:szCs w:val="28"/>
                <w:lang w:eastAsia="zh-CN"/>
              </w:rPr>
              <w:t>№</w:t>
            </w:r>
          </w:p>
          <w:p w:rsidR="00460C08" w:rsidRDefault="00F650BE">
            <w:pPr>
              <w:suppressAutoHyphens/>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460C08" w:rsidRDefault="00F650BE">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460C08" w:rsidRDefault="00F650BE">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460C08" w:rsidRDefault="00F650BE">
            <w:pPr>
              <w:suppressAutoHyphens/>
              <w:jc w:val="center"/>
              <w:rPr>
                <w:sz w:val="28"/>
                <w:szCs w:val="28"/>
                <w:lang w:eastAsia="zh-CN"/>
              </w:rPr>
            </w:pPr>
            <w:r>
              <w:rPr>
                <w:sz w:val="28"/>
                <w:szCs w:val="28"/>
                <w:lang w:eastAsia="zh-CN"/>
              </w:rPr>
              <w:t>Копия</w:t>
            </w:r>
          </w:p>
        </w:tc>
      </w:tr>
      <w:tr w:rsidR="00460C08">
        <w:trPr>
          <w:trHeight w:val="240"/>
        </w:trPr>
        <w:tc>
          <w:tcPr>
            <w:tcW w:w="945" w:type="dxa"/>
            <w:tcBorders>
              <w:top w:val="single" w:sz="6" w:space="0" w:color="000000"/>
              <w:left w:val="single" w:sz="6" w:space="0" w:color="000000"/>
              <w:bottom w:val="single" w:sz="6" w:space="0" w:color="000000"/>
            </w:tcBorders>
          </w:tcPr>
          <w:p w:rsidR="00460C08" w:rsidRDefault="00460C08">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460C08" w:rsidRDefault="00460C08">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460C08" w:rsidRDefault="00460C08">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460C08" w:rsidRDefault="00460C08">
            <w:pPr>
              <w:suppressAutoHyphens/>
              <w:snapToGrid w:val="0"/>
              <w:ind w:left="25" w:hanging="25"/>
              <w:rPr>
                <w:sz w:val="28"/>
                <w:szCs w:val="28"/>
                <w:lang w:eastAsia="zh-CN"/>
              </w:rPr>
            </w:pPr>
          </w:p>
        </w:tc>
      </w:tr>
    </w:tbl>
    <w:p w:rsidR="00460C08" w:rsidRDefault="00F650BE">
      <w:pPr>
        <w:suppressAutoHyphens/>
        <w:autoSpaceDE w:val="0"/>
        <w:rPr>
          <w:sz w:val="28"/>
          <w:szCs w:val="28"/>
          <w:lang w:eastAsia="zh-CN"/>
        </w:rPr>
      </w:pPr>
      <w:r>
        <w:rPr>
          <w:sz w:val="28"/>
          <w:szCs w:val="28"/>
          <w:lang w:eastAsia="zh-CN"/>
        </w:rPr>
        <w:t>Контактный телефон _____________________, факс __________________,</w:t>
      </w:r>
    </w:p>
    <w:p w:rsidR="00460C08" w:rsidRDefault="00F650BE">
      <w:pPr>
        <w:suppressAutoHyphens/>
        <w:autoSpaceDE w:val="0"/>
        <w:rPr>
          <w:sz w:val="28"/>
          <w:szCs w:val="28"/>
          <w:lang w:eastAsia="zh-CN"/>
        </w:rPr>
      </w:pPr>
      <w:r>
        <w:rPr>
          <w:sz w:val="28"/>
          <w:szCs w:val="28"/>
          <w:lang w:eastAsia="zh-CN"/>
        </w:rPr>
        <w:t>адрес электронной почты _________________________________________</w:t>
      </w:r>
    </w:p>
    <w:p w:rsidR="00460C08" w:rsidRDefault="00460C08">
      <w:pPr>
        <w:suppressAutoHyphens/>
        <w:autoSpaceDE w:val="0"/>
        <w:rPr>
          <w:sz w:val="28"/>
          <w:szCs w:val="28"/>
          <w:lang w:eastAsia="zh-CN"/>
        </w:rPr>
      </w:pPr>
    </w:p>
    <w:p w:rsidR="00460C08" w:rsidRDefault="00F650BE">
      <w:pPr>
        <w:autoSpaceDE w:val="0"/>
        <w:autoSpaceDN w:val="0"/>
        <w:adjustRightInd w:val="0"/>
        <w:ind w:firstLine="709"/>
        <w:jc w:val="both"/>
        <w:outlineLvl w:val="0"/>
        <w:rPr>
          <w:bCs/>
          <w:sz w:val="28"/>
          <w:szCs w:val="28"/>
        </w:rPr>
      </w:pPr>
      <w:r>
        <w:rPr>
          <w:bCs/>
          <w:sz w:val="28"/>
          <w:szCs w:val="28"/>
        </w:rPr>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460C08" w:rsidRDefault="00F650BE">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460C08" w:rsidRDefault="00F650BE">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460C08" w:rsidRDefault="00F650BE">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460C08" w:rsidRDefault="00F650BE">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460C08" w:rsidRDefault="00F650BE">
      <w:pPr>
        <w:suppressAutoHyphens/>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460C08" w:rsidRDefault="00F650BE">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460C08" w:rsidRDefault="00F650BE">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460C08" w:rsidRDefault="00F650BE">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460C08" w:rsidRDefault="00460C08">
      <w:pPr>
        <w:suppressAutoHyphens/>
        <w:jc w:val="both"/>
        <w:rPr>
          <w:sz w:val="28"/>
          <w:szCs w:val="28"/>
          <w:lang w:eastAsia="zh-CN"/>
        </w:rPr>
      </w:pPr>
    </w:p>
    <w:p w:rsidR="00460C08" w:rsidRDefault="00F650BE">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460C08" w:rsidRDefault="00460C08">
      <w:pPr>
        <w:suppressAutoHyphens/>
        <w:jc w:val="both"/>
        <w:rPr>
          <w:sz w:val="28"/>
          <w:szCs w:val="28"/>
          <w:lang w:eastAsia="zh-CN"/>
        </w:rPr>
      </w:pP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spellStart"/>
      <w:r>
        <w:rPr>
          <w:rFonts w:ascii="Times New Roman CYR" w:hAnsi="Times New Roman CYR" w:cs="Times New Roman CYR"/>
          <w:sz w:val="28"/>
          <w:szCs w:val="28"/>
        </w:rPr>
        <w:t>Новоминского</w:t>
      </w:r>
      <w:proofErr w:type="spellEnd"/>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460C08" w:rsidRDefault="00F650BE">
      <w:pPr>
        <w:autoSpaceDE w:val="0"/>
        <w:rPr>
          <w:bCs/>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0C2EF7">
        <w:rPr>
          <w:rFonts w:ascii="Times New Roman CYR" w:hAnsi="Times New Roman CYR" w:cs="Times New Roman CYR"/>
          <w:sz w:val="28"/>
          <w:szCs w:val="28"/>
        </w:rPr>
        <w:t xml:space="preserve">                             А.С. Игнатенко</w:t>
      </w: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p w:rsidR="00460C08" w:rsidRDefault="00460C08">
      <w:pPr>
        <w:widowControl w:val="0"/>
        <w:suppressAutoHyphens/>
        <w:autoSpaceDE w:val="0"/>
        <w:rPr>
          <w:rFonts w:ascii="Times New Roman CYR" w:hAnsi="Times New Roman CYR" w:cs="Times New Roman CYR"/>
          <w:sz w:val="28"/>
          <w:szCs w:val="28"/>
          <w:lang w:eastAsia="en-US"/>
        </w:rPr>
      </w:pPr>
    </w:p>
    <w:tbl>
      <w:tblPr>
        <w:tblW w:w="0" w:type="auto"/>
        <w:tblLook w:val="04A0"/>
      </w:tblPr>
      <w:tblGrid>
        <w:gridCol w:w="4926"/>
        <w:gridCol w:w="4927"/>
      </w:tblGrid>
      <w:tr w:rsidR="00460C08">
        <w:trPr>
          <w:trHeight w:val="3483"/>
        </w:trPr>
        <w:tc>
          <w:tcPr>
            <w:tcW w:w="4926" w:type="dxa"/>
            <w:shd w:val="clear" w:color="auto" w:fill="auto"/>
          </w:tcPr>
          <w:p w:rsidR="00460C08" w:rsidRDefault="00460C08">
            <w:pPr>
              <w:tabs>
                <w:tab w:val="left" w:pos="4550"/>
              </w:tabs>
              <w:ind w:right="-2"/>
              <w:jc w:val="both"/>
              <w:rPr>
                <w:bCs/>
                <w:sz w:val="28"/>
                <w:szCs w:val="28"/>
              </w:rPr>
            </w:pPr>
          </w:p>
        </w:tc>
        <w:tc>
          <w:tcPr>
            <w:tcW w:w="4927" w:type="dxa"/>
            <w:shd w:val="clear" w:color="auto" w:fill="auto"/>
          </w:tcPr>
          <w:p w:rsidR="00460C08" w:rsidRDefault="00F650BE">
            <w:pPr>
              <w:tabs>
                <w:tab w:val="left" w:pos="4550"/>
              </w:tabs>
              <w:ind w:right="-2"/>
              <w:jc w:val="center"/>
              <w:rPr>
                <w:bCs/>
                <w:sz w:val="28"/>
                <w:szCs w:val="28"/>
              </w:rPr>
            </w:pPr>
            <w:r>
              <w:rPr>
                <w:bCs/>
                <w:sz w:val="28"/>
                <w:szCs w:val="28"/>
              </w:rPr>
              <w:t>ПРИЛОЖЕНИЕ № 6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rsidR="00460C08" w:rsidRDefault="00F650BE">
            <w:pPr>
              <w:tabs>
                <w:tab w:val="left" w:pos="4550"/>
              </w:tabs>
              <w:ind w:right="-2"/>
              <w:jc w:val="center"/>
              <w:rPr>
                <w:bCs/>
                <w:sz w:val="28"/>
                <w:szCs w:val="28"/>
              </w:rPr>
            </w:pPr>
            <w:r>
              <w:rPr>
                <w:bCs/>
                <w:sz w:val="28"/>
                <w:szCs w:val="28"/>
              </w:rPr>
              <w:t>значения транспортного средства,</w:t>
            </w:r>
          </w:p>
          <w:p w:rsidR="00460C08" w:rsidRDefault="00F650BE">
            <w:pPr>
              <w:tabs>
                <w:tab w:val="left" w:pos="4550"/>
              </w:tabs>
              <w:ind w:right="-2"/>
              <w:jc w:val="center"/>
              <w:rPr>
                <w:bCs/>
                <w:sz w:val="28"/>
                <w:szCs w:val="28"/>
              </w:rPr>
            </w:pPr>
            <w:proofErr w:type="gramStart"/>
            <w:r>
              <w:rPr>
                <w:bCs/>
                <w:sz w:val="28"/>
                <w:szCs w:val="28"/>
              </w:rPr>
              <w:t>осуществляющего</w:t>
            </w:r>
            <w:proofErr w:type="gramEnd"/>
            <w:r>
              <w:rPr>
                <w:bCs/>
                <w:sz w:val="28"/>
                <w:szCs w:val="28"/>
              </w:rPr>
              <w:t xml:space="preserve"> перевозку тяжеловесных и (или) крупногабаритных грузов»</w:t>
            </w:r>
          </w:p>
          <w:p w:rsidR="00460C08" w:rsidRDefault="00460C08">
            <w:pPr>
              <w:pStyle w:val="aff7"/>
              <w:rPr>
                <w:bCs/>
                <w:sz w:val="28"/>
                <w:szCs w:val="28"/>
              </w:rPr>
            </w:pPr>
          </w:p>
        </w:tc>
      </w:tr>
    </w:tbl>
    <w:p w:rsidR="00460C08" w:rsidRDefault="00460C08">
      <w:pPr>
        <w:jc w:val="center"/>
        <w:rPr>
          <w:bCs/>
          <w:sz w:val="28"/>
          <w:szCs w:val="28"/>
        </w:rPr>
      </w:pPr>
    </w:p>
    <w:p w:rsidR="00460C08" w:rsidRDefault="00460C08">
      <w:pPr>
        <w:jc w:val="center"/>
        <w:rPr>
          <w:bCs/>
          <w:sz w:val="28"/>
          <w:szCs w:val="28"/>
        </w:rPr>
      </w:pPr>
    </w:p>
    <w:p w:rsidR="00460C08" w:rsidRDefault="00460C08">
      <w:pPr>
        <w:jc w:val="center"/>
        <w:rPr>
          <w:bCs/>
          <w:sz w:val="28"/>
          <w:szCs w:val="28"/>
        </w:rPr>
      </w:pPr>
    </w:p>
    <w:p w:rsidR="00460C08" w:rsidRDefault="00F650BE">
      <w:pPr>
        <w:jc w:val="center"/>
        <w:rPr>
          <w:bCs/>
          <w:sz w:val="28"/>
          <w:szCs w:val="28"/>
        </w:rPr>
      </w:pPr>
      <w:r>
        <w:rPr>
          <w:bCs/>
          <w:sz w:val="28"/>
          <w:szCs w:val="28"/>
        </w:rPr>
        <w:t xml:space="preserve">ФОРМА ИЗВЕЩЕНИЯ </w:t>
      </w:r>
    </w:p>
    <w:p w:rsidR="00460C08" w:rsidRDefault="00F650BE">
      <w:pPr>
        <w:jc w:val="center"/>
        <w:rPr>
          <w:bCs/>
          <w:sz w:val="28"/>
          <w:szCs w:val="28"/>
        </w:rPr>
      </w:pPr>
      <w:r>
        <w:rPr>
          <w:bCs/>
          <w:sz w:val="28"/>
          <w:szCs w:val="28"/>
        </w:rPr>
        <w:t>об  оставлении запроса  без рассмотрения</w:t>
      </w:r>
    </w:p>
    <w:p w:rsidR="00460C08" w:rsidRDefault="00F650BE">
      <w:pPr>
        <w:jc w:val="center"/>
        <w:rPr>
          <w:sz w:val="28"/>
          <w:szCs w:val="28"/>
        </w:rPr>
      </w:pPr>
      <w:r>
        <w:rPr>
          <w:sz w:val="28"/>
          <w:szCs w:val="28"/>
        </w:rPr>
        <w:t>Оформляется на официальном бланке Администрации</w:t>
      </w:r>
    </w:p>
    <w:p w:rsidR="00460C08" w:rsidRDefault="00F650BE">
      <w:pPr>
        <w:rPr>
          <w:sz w:val="28"/>
          <w:szCs w:val="28"/>
        </w:rPr>
      </w:pPr>
      <w:r>
        <w:rPr>
          <w:sz w:val="28"/>
          <w:szCs w:val="28"/>
        </w:rPr>
        <w:t>Кому: _________________________________</w:t>
      </w:r>
    </w:p>
    <w:p w:rsidR="00460C08" w:rsidRDefault="00F650BE">
      <w:pPr>
        <w:jc w:val="center"/>
        <w:rPr>
          <w:sz w:val="28"/>
          <w:szCs w:val="28"/>
        </w:rPr>
      </w:pPr>
      <w:r>
        <w:rPr>
          <w:sz w:val="28"/>
          <w:szCs w:val="28"/>
        </w:rPr>
        <w:t xml:space="preserve">(фамилия, имя, отчество (при наличии) физического лица или наименование юридического лица, </w:t>
      </w:r>
      <w:proofErr w:type="gramStart"/>
      <w:r>
        <w:rPr>
          <w:sz w:val="28"/>
          <w:szCs w:val="28"/>
        </w:rPr>
        <w:t>запрашивающих</w:t>
      </w:r>
      <w:proofErr w:type="gramEnd"/>
      <w:r>
        <w:rPr>
          <w:sz w:val="28"/>
          <w:szCs w:val="28"/>
        </w:rPr>
        <w:t xml:space="preserve"> информацию)</w:t>
      </w:r>
    </w:p>
    <w:p w:rsidR="00460C08" w:rsidRDefault="00460C08">
      <w:pPr>
        <w:widowControl w:val="0"/>
        <w:autoSpaceDE w:val="0"/>
        <w:autoSpaceDN w:val="0"/>
        <w:adjustRightInd w:val="0"/>
        <w:ind w:firstLine="709"/>
        <w:jc w:val="both"/>
        <w:rPr>
          <w:sz w:val="28"/>
          <w:szCs w:val="28"/>
        </w:rPr>
      </w:pPr>
    </w:p>
    <w:p w:rsidR="00460C08" w:rsidRDefault="00F650BE">
      <w:pPr>
        <w:widowControl w:val="0"/>
        <w:autoSpaceDE w:val="0"/>
        <w:autoSpaceDN w:val="0"/>
        <w:adjustRightInd w:val="0"/>
        <w:jc w:val="both"/>
        <w:rPr>
          <w:sz w:val="28"/>
          <w:szCs w:val="28"/>
        </w:rPr>
      </w:pPr>
      <w:r>
        <w:rPr>
          <w:sz w:val="28"/>
          <w:szCs w:val="28"/>
        </w:rPr>
        <w:t xml:space="preserve">Администрация </w:t>
      </w:r>
      <w:proofErr w:type="spellStart"/>
      <w:r>
        <w:rPr>
          <w:sz w:val="28"/>
          <w:szCs w:val="28"/>
        </w:rPr>
        <w:t>Новоминского</w:t>
      </w:r>
      <w:proofErr w:type="spellEnd"/>
      <w:r>
        <w:rPr>
          <w:sz w:val="28"/>
          <w:szCs w:val="28"/>
        </w:rPr>
        <w:t xml:space="preserve"> сельского поселения  настоящим уведомляет, что Ваш запрос  о предоставлении муниципальной услуги _________________</w:t>
      </w:r>
    </w:p>
    <w:p w:rsidR="00460C08" w:rsidRDefault="00F650BE">
      <w:pPr>
        <w:widowControl w:val="0"/>
        <w:autoSpaceDE w:val="0"/>
        <w:autoSpaceDN w:val="0"/>
        <w:adjustRightInd w:val="0"/>
        <w:ind w:firstLineChars="1670" w:firstLine="4676"/>
        <w:jc w:val="both"/>
        <w:rPr>
          <w:sz w:val="28"/>
          <w:szCs w:val="28"/>
        </w:rPr>
      </w:pPr>
      <w:r>
        <w:rPr>
          <w:sz w:val="28"/>
          <w:szCs w:val="28"/>
        </w:rPr>
        <w:t>(наименование муниципальной услуги)</w:t>
      </w:r>
    </w:p>
    <w:p w:rsidR="00460C08" w:rsidRDefault="00F650BE">
      <w:pPr>
        <w:widowControl w:val="0"/>
        <w:autoSpaceDE w:val="0"/>
        <w:autoSpaceDN w:val="0"/>
        <w:adjustRightInd w:val="0"/>
        <w:ind w:firstLine="709"/>
        <w:jc w:val="both"/>
        <w:rPr>
          <w:sz w:val="28"/>
          <w:szCs w:val="28"/>
        </w:rPr>
      </w:pPr>
      <w:r>
        <w:rPr>
          <w:sz w:val="28"/>
          <w:szCs w:val="28"/>
        </w:rPr>
        <w:t>не подлежит рассмотрению в связи с (указать причину)</w:t>
      </w:r>
      <w:proofErr w:type="gramStart"/>
      <w:r>
        <w:rPr>
          <w:sz w:val="28"/>
          <w:szCs w:val="28"/>
        </w:rPr>
        <w:t xml:space="preserve"> :</w:t>
      </w:r>
      <w:proofErr w:type="gramEnd"/>
    </w:p>
    <w:p w:rsidR="00460C08" w:rsidRDefault="00F650BE">
      <w:pPr>
        <w:widowControl w:val="0"/>
        <w:autoSpaceDE w:val="0"/>
        <w:autoSpaceDN w:val="0"/>
        <w:adjustRightInd w:val="0"/>
        <w:ind w:firstLine="709"/>
        <w:jc w:val="both"/>
        <w:rPr>
          <w:sz w:val="28"/>
          <w:szCs w:val="28"/>
        </w:rPr>
      </w:pPr>
      <w:r>
        <w:rPr>
          <w:sz w:val="28"/>
          <w:szCs w:val="28"/>
        </w:rPr>
        <w:t>1.Непредставление заявителем документов, указанных в пункте 2.6  Административного  регламента предоставления муниципальной услуги «_________________________________________________________________»</w:t>
      </w:r>
    </w:p>
    <w:p w:rsidR="00460C08" w:rsidRDefault="00F650BE">
      <w:pPr>
        <w:rPr>
          <w:sz w:val="28"/>
          <w:szCs w:val="28"/>
        </w:rPr>
      </w:pPr>
      <w:r>
        <w:rPr>
          <w:sz w:val="28"/>
          <w:szCs w:val="28"/>
        </w:rPr>
        <w:t xml:space="preserve">Основание  </w:t>
      </w:r>
      <w:proofErr w:type="spellStart"/>
      <w:proofErr w:type="gramStart"/>
      <w:r>
        <w:rPr>
          <w:sz w:val="28"/>
          <w:szCs w:val="28"/>
        </w:rPr>
        <w:t>п</w:t>
      </w:r>
      <w:proofErr w:type="spellEnd"/>
      <w:proofErr w:type="gramEnd"/>
      <w:r>
        <w:rPr>
          <w:sz w:val="28"/>
          <w:szCs w:val="28"/>
        </w:rPr>
        <w:t xml:space="preserve"> 2.10.6. Административного регламента предоставления муниципальной услуги «_____________________________________________»</w:t>
      </w:r>
    </w:p>
    <w:p w:rsidR="00460C08" w:rsidRDefault="00460C08">
      <w:pPr>
        <w:rPr>
          <w:sz w:val="28"/>
          <w:szCs w:val="28"/>
        </w:rPr>
      </w:pPr>
    </w:p>
    <w:tbl>
      <w:tblPr>
        <w:tblW w:w="0" w:type="auto"/>
        <w:tblCellSpacing w:w="0" w:type="dxa"/>
        <w:tblCellMar>
          <w:left w:w="0" w:type="dxa"/>
          <w:right w:w="0" w:type="dxa"/>
        </w:tblCellMar>
        <w:tblLook w:val="04A0"/>
      </w:tblPr>
      <w:tblGrid>
        <w:gridCol w:w="5982"/>
        <w:gridCol w:w="2100"/>
      </w:tblGrid>
      <w:tr w:rsidR="00460C08">
        <w:trPr>
          <w:tblCellSpacing w:w="0" w:type="dxa"/>
        </w:trPr>
        <w:tc>
          <w:tcPr>
            <w:tcW w:w="0" w:type="auto"/>
            <w:vAlign w:val="center"/>
          </w:tcPr>
          <w:p w:rsidR="00460C08" w:rsidRDefault="00F650BE">
            <w:pPr>
              <w:rPr>
                <w:sz w:val="28"/>
                <w:szCs w:val="28"/>
              </w:rPr>
            </w:pPr>
            <w:r>
              <w:rPr>
                <w:sz w:val="28"/>
                <w:szCs w:val="28"/>
              </w:rPr>
              <w:t xml:space="preserve">Подпись уполномоченного лица </w:t>
            </w:r>
          </w:p>
          <w:p w:rsidR="00460C08" w:rsidRDefault="00F650BE">
            <w:pPr>
              <w:rPr>
                <w:sz w:val="28"/>
                <w:szCs w:val="28"/>
              </w:rPr>
            </w:pPr>
            <w:r>
              <w:rPr>
                <w:sz w:val="28"/>
                <w:szCs w:val="28"/>
              </w:rPr>
              <w:t xml:space="preserve">                                                                  М.П.            </w:t>
            </w:r>
          </w:p>
        </w:tc>
        <w:tc>
          <w:tcPr>
            <w:tcW w:w="0" w:type="auto"/>
            <w:vAlign w:val="center"/>
          </w:tcPr>
          <w:p w:rsidR="00460C08" w:rsidRDefault="00F650BE">
            <w:pPr>
              <w:jc w:val="right"/>
              <w:rPr>
                <w:sz w:val="28"/>
                <w:szCs w:val="28"/>
              </w:rPr>
            </w:pPr>
            <w:r>
              <w:rPr>
                <w:sz w:val="28"/>
                <w:szCs w:val="28"/>
              </w:rPr>
              <w:t>_______________</w:t>
            </w:r>
          </w:p>
        </w:tc>
      </w:tr>
    </w:tbl>
    <w:p w:rsidR="00460C08" w:rsidRDefault="00460C08">
      <w:pPr>
        <w:suppressAutoHyphens/>
        <w:jc w:val="both"/>
        <w:rPr>
          <w:sz w:val="28"/>
          <w:szCs w:val="28"/>
          <w:lang w:eastAsia="zh-CN"/>
        </w:rPr>
      </w:pP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spellStart"/>
      <w:r>
        <w:rPr>
          <w:rFonts w:ascii="Times New Roman CYR" w:hAnsi="Times New Roman CYR" w:cs="Times New Roman CYR"/>
          <w:sz w:val="28"/>
          <w:szCs w:val="28"/>
        </w:rPr>
        <w:t>Новоминского</w:t>
      </w:r>
      <w:proofErr w:type="spellEnd"/>
    </w:p>
    <w:p w:rsidR="00460C08" w:rsidRDefault="00F650BE">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460C08" w:rsidRDefault="00F650BE">
      <w:pPr>
        <w:autoSpaceDE w:val="0"/>
        <w:rPr>
          <w:bCs/>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0C2EF7">
        <w:rPr>
          <w:rFonts w:ascii="Times New Roman CYR" w:hAnsi="Times New Roman CYR" w:cs="Times New Roman CYR"/>
          <w:sz w:val="28"/>
          <w:szCs w:val="28"/>
        </w:rPr>
        <w:t xml:space="preserve">                             А.С. Игнатенко</w:t>
      </w:r>
    </w:p>
    <w:p w:rsidR="00460C08" w:rsidRPr="000C2EF7" w:rsidRDefault="00460C08">
      <w:pPr>
        <w:rPr>
          <w:sz w:val="28"/>
          <w:szCs w:val="28"/>
        </w:rPr>
      </w:pPr>
    </w:p>
    <w:p w:rsidR="00460C08" w:rsidRDefault="00460C08">
      <w:pPr>
        <w:widowControl w:val="0"/>
        <w:suppressAutoHyphens/>
        <w:autoSpaceDE w:val="0"/>
        <w:rPr>
          <w:rFonts w:ascii="Times New Roman CYR" w:hAnsi="Times New Roman CYR" w:cs="Times New Roman CYR"/>
          <w:sz w:val="28"/>
          <w:szCs w:val="28"/>
          <w:lang w:eastAsia="en-US"/>
        </w:rPr>
      </w:pPr>
    </w:p>
    <w:sectPr w:rsidR="00460C08" w:rsidSect="00460C08">
      <w:pgSz w:w="11909" w:h="16834"/>
      <w:pgMar w:top="1134" w:right="567" w:bottom="1134" w:left="1701" w:header="227" w:footer="601"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CC"/>
    <w:family w:val="swiss"/>
    <w:pitch w:val="default"/>
    <w:sig w:usb0="00000000" w:usb1="00000000" w:usb2="0A042021" w:usb3="00000000" w:csb0="000001B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sig w:usb0="00000000" w:usb1="00000000" w:usb2="00000000" w:usb3="00000000" w:csb0="00000000" w:csb1="00000000"/>
  </w:font>
  <w:font w:name="PT Serif">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C1EDE"/>
    <w:multiLevelType w:val="singleLevel"/>
    <w:tmpl w:val="95BC1EDE"/>
    <w:lvl w:ilvl="0">
      <w:start w:val="1"/>
      <w:numFmt w:val="decimal"/>
      <w:suff w:val="space"/>
      <w:lvlText w:val="%1)"/>
      <w:lvlJc w:val="left"/>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2EF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353"/>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C08"/>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39F"/>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4F7"/>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3C9"/>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6E55"/>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57957"/>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3B4"/>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414"/>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332"/>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0BE"/>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1934410"/>
    <w:rsid w:val="1ADD147D"/>
    <w:rsid w:val="3D773C09"/>
    <w:rsid w:val="4ABE1E0E"/>
    <w:rsid w:val="5A1751B0"/>
    <w:rsid w:val="727C4335"/>
    <w:rsid w:val="7D127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C08"/>
    <w:rPr>
      <w:rFonts w:eastAsia="Times New Roman"/>
      <w:sz w:val="24"/>
      <w:szCs w:val="24"/>
    </w:rPr>
  </w:style>
  <w:style w:type="paragraph" w:styleId="1">
    <w:name w:val="heading 1"/>
    <w:basedOn w:val="a"/>
    <w:next w:val="a"/>
    <w:link w:val="10"/>
    <w:qFormat/>
    <w:rsid w:val="00460C08"/>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460C08"/>
    <w:pPr>
      <w:keepNext/>
      <w:outlineLvl w:val="1"/>
    </w:pPr>
    <w:rPr>
      <w:sz w:val="28"/>
      <w:szCs w:val="28"/>
    </w:rPr>
  </w:style>
  <w:style w:type="paragraph" w:styleId="3">
    <w:name w:val="heading 3"/>
    <w:basedOn w:val="a"/>
    <w:next w:val="a"/>
    <w:qFormat/>
    <w:rsid w:val="00460C08"/>
    <w:pPr>
      <w:keepNext/>
      <w:ind w:right="-15"/>
      <w:outlineLvl w:val="2"/>
    </w:pPr>
    <w:rPr>
      <w:sz w:val="28"/>
      <w:szCs w:val="28"/>
    </w:rPr>
  </w:style>
  <w:style w:type="paragraph" w:styleId="4">
    <w:name w:val="heading 4"/>
    <w:basedOn w:val="a"/>
    <w:next w:val="a"/>
    <w:qFormat/>
    <w:rsid w:val="00460C08"/>
    <w:pPr>
      <w:keepNext/>
      <w:jc w:val="both"/>
      <w:outlineLvl w:val="3"/>
    </w:pPr>
    <w:rPr>
      <w:sz w:val="28"/>
    </w:rPr>
  </w:style>
  <w:style w:type="paragraph" w:styleId="5">
    <w:name w:val="heading 5"/>
    <w:basedOn w:val="a"/>
    <w:next w:val="a"/>
    <w:qFormat/>
    <w:rsid w:val="00460C08"/>
    <w:pPr>
      <w:keepNext/>
      <w:spacing w:line="360" w:lineRule="auto"/>
      <w:ind w:right="43"/>
      <w:jc w:val="both"/>
      <w:outlineLvl w:val="4"/>
    </w:pPr>
    <w:rPr>
      <w:szCs w:val="20"/>
    </w:rPr>
  </w:style>
  <w:style w:type="paragraph" w:styleId="6">
    <w:name w:val="heading 6"/>
    <w:basedOn w:val="a"/>
    <w:next w:val="a"/>
    <w:qFormat/>
    <w:rsid w:val="00460C08"/>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460C08"/>
    <w:pPr>
      <w:keepNext/>
      <w:jc w:val="center"/>
      <w:outlineLvl w:val="6"/>
    </w:pPr>
    <w:rPr>
      <w:sz w:val="28"/>
      <w:szCs w:val="20"/>
    </w:rPr>
  </w:style>
  <w:style w:type="paragraph" w:styleId="8">
    <w:name w:val="heading 8"/>
    <w:basedOn w:val="a"/>
    <w:next w:val="a"/>
    <w:link w:val="80"/>
    <w:qFormat/>
    <w:rsid w:val="00460C08"/>
    <w:pPr>
      <w:spacing w:before="240" w:after="60"/>
      <w:outlineLvl w:val="7"/>
    </w:pPr>
    <w:rPr>
      <w:i/>
      <w:iCs/>
    </w:rPr>
  </w:style>
  <w:style w:type="paragraph" w:styleId="9">
    <w:name w:val="heading 9"/>
    <w:basedOn w:val="a"/>
    <w:next w:val="a"/>
    <w:qFormat/>
    <w:rsid w:val="00460C08"/>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460C08"/>
    <w:rPr>
      <w:rFonts w:cs="Times New Roman"/>
      <w:vertAlign w:val="superscript"/>
    </w:rPr>
  </w:style>
  <w:style w:type="character" w:styleId="a4">
    <w:name w:val="Emphasis"/>
    <w:uiPriority w:val="20"/>
    <w:qFormat/>
    <w:rsid w:val="00460C08"/>
    <w:rPr>
      <w:i/>
      <w:iCs/>
    </w:rPr>
  </w:style>
  <w:style w:type="character" w:styleId="a5">
    <w:name w:val="Hyperlink"/>
    <w:unhideWhenUsed/>
    <w:qFormat/>
    <w:rsid w:val="00460C08"/>
    <w:rPr>
      <w:color w:val="0000FF"/>
      <w:u w:val="single"/>
    </w:rPr>
  </w:style>
  <w:style w:type="character" w:styleId="a6">
    <w:name w:val="page number"/>
    <w:basedOn w:val="a0"/>
    <w:qFormat/>
    <w:rsid w:val="00460C08"/>
  </w:style>
  <w:style w:type="character" w:styleId="a7">
    <w:name w:val="Strong"/>
    <w:uiPriority w:val="22"/>
    <w:qFormat/>
    <w:rsid w:val="00460C08"/>
    <w:rPr>
      <w:b/>
      <w:bCs/>
    </w:rPr>
  </w:style>
  <w:style w:type="paragraph" w:styleId="a8">
    <w:name w:val="Balloon Text"/>
    <w:basedOn w:val="a"/>
    <w:link w:val="a9"/>
    <w:qFormat/>
    <w:rsid w:val="00460C08"/>
    <w:rPr>
      <w:rFonts w:ascii="Tahoma" w:hAnsi="Tahoma"/>
      <w:sz w:val="16"/>
      <w:szCs w:val="16"/>
    </w:rPr>
  </w:style>
  <w:style w:type="paragraph" w:styleId="21">
    <w:name w:val="Body Text 2"/>
    <w:basedOn w:val="a"/>
    <w:qFormat/>
    <w:rsid w:val="00460C08"/>
    <w:pPr>
      <w:spacing w:line="360" w:lineRule="auto"/>
      <w:ind w:right="43"/>
      <w:jc w:val="both"/>
    </w:pPr>
    <w:rPr>
      <w:szCs w:val="20"/>
    </w:rPr>
  </w:style>
  <w:style w:type="paragraph" w:styleId="aa">
    <w:name w:val="Plain Text"/>
    <w:basedOn w:val="a"/>
    <w:link w:val="ab"/>
    <w:qFormat/>
    <w:rsid w:val="00460C08"/>
    <w:rPr>
      <w:rFonts w:ascii="Courier New" w:hAnsi="Courier New"/>
      <w:sz w:val="20"/>
      <w:szCs w:val="20"/>
    </w:rPr>
  </w:style>
  <w:style w:type="paragraph" w:styleId="30">
    <w:name w:val="Body Text Indent 3"/>
    <w:basedOn w:val="a"/>
    <w:link w:val="31"/>
    <w:qFormat/>
    <w:rsid w:val="00460C08"/>
    <w:pPr>
      <w:suppressAutoHyphens/>
      <w:spacing w:after="120"/>
      <w:ind w:left="283"/>
    </w:pPr>
    <w:rPr>
      <w:sz w:val="16"/>
      <w:szCs w:val="16"/>
      <w:lang w:eastAsia="ar-SA"/>
    </w:rPr>
  </w:style>
  <w:style w:type="paragraph" w:styleId="ac">
    <w:name w:val="caption"/>
    <w:basedOn w:val="a"/>
    <w:next w:val="a"/>
    <w:qFormat/>
    <w:rsid w:val="00460C08"/>
    <w:pPr>
      <w:jc w:val="center"/>
    </w:pPr>
    <w:rPr>
      <w:sz w:val="28"/>
    </w:rPr>
  </w:style>
  <w:style w:type="paragraph" w:styleId="11">
    <w:name w:val="index 1"/>
    <w:basedOn w:val="a"/>
    <w:next w:val="a"/>
    <w:qFormat/>
    <w:rsid w:val="00460C08"/>
    <w:pPr>
      <w:ind w:left="240" w:hanging="240"/>
    </w:pPr>
  </w:style>
  <w:style w:type="paragraph" w:styleId="ad">
    <w:name w:val="header"/>
    <w:basedOn w:val="a"/>
    <w:link w:val="ae"/>
    <w:uiPriority w:val="99"/>
    <w:qFormat/>
    <w:rsid w:val="00460C08"/>
    <w:pPr>
      <w:tabs>
        <w:tab w:val="center" w:pos="4677"/>
        <w:tab w:val="right" w:pos="9355"/>
      </w:tabs>
    </w:pPr>
  </w:style>
  <w:style w:type="paragraph" w:styleId="af">
    <w:name w:val="Body Text"/>
    <w:basedOn w:val="a"/>
    <w:link w:val="af0"/>
    <w:qFormat/>
    <w:rsid w:val="00460C08"/>
    <w:pPr>
      <w:jc w:val="both"/>
    </w:pPr>
    <w:rPr>
      <w:sz w:val="28"/>
      <w:szCs w:val="20"/>
    </w:rPr>
  </w:style>
  <w:style w:type="paragraph" w:styleId="af1">
    <w:name w:val="index heading"/>
    <w:basedOn w:val="a"/>
    <w:next w:val="11"/>
    <w:qFormat/>
    <w:rsid w:val="00460C08"/>
    <w:pPr>
      <w:suppressLineNumbers/>
    </w:pPr>
    <w:rPr>
      <w:rFonts w:ascii="Arial" w:hAnsi="Arial" w:cs="Tahoma"/>
      <w:lang w:eastAsia="ar-SA"/>
    </w:rPr>
  </w:style>
  <w:style w:type="paragraph" w:styleId="af2">
    <w:name w:val="Body Text Indent"/>
    <w:basedOn w:val="a"/>
    <w:link w:val="af3"/>
    <w:qFormat/>
    <w:rsid w:val="00460C08"/>
    <w:pPr>
      <w:ind w:left="720"/>
      <w:jc w:val="both"/>
    </w:pPr>
    <w:rPr>
      <w:sz w:val="28"/>
      <w:szCs w:val="20"/>
    </w:rPr>
  </w:style>
  <w:style w:type="paragraph" w:styleId="af4">
    <w:name w:val="Title"/>
    <w:basedOn w:val="a"/>
    <w:next w:val="af5"/>
    <w:link w:val="af6"/>
    <w:qFormat/>
    <w:rsid w:val="00460C08"/>
    <w:pPr>
      <w:jc w:val="center"/>
    </w:pPr>
    <w:rPr>
      <w:b/>
      <w:szCs w:val="20"/>
      <w:lang w:eastAsia="ar-SA"/>
    </w:rPr>
  </w:style>
  <w:style w:type="paragraph" w:styleId="af5">
    <w:name w:val="Subtitle"/>
    <w:basedOn w:val="a"/>
    <w:qFormat/>
    <w:rsid w:val="00460C08"/>
    <w:pPr>
      <w:spacing w:after="60"/>
      <w:jc w:val="center"/>
      <w:outlineLvl w:val="1"/>
    </w:pPr>
    <w:rPr>
      <w:rFonts w:ascii="Arial" w:hAnsi="Arial" w:cs="Arial"/>
    </w:rPr>
  </w:style>
  <w:style w:type="paragraph" w:styleId="af7">
    <w:name w:val="footer"/>
    <w:basedOn w:val="a"/>
    <w:link w:val="af8"/>
    <w:qFormat/>
    <w:rsid w:val="00460C08"/>
    <w:pPr>
      <w:tabs>
        <w:tab w:val="center" w:pos="4677"/>
        <w:tab w:val="right" w:pos="9355"/>
      </w:tabs>
    </w:pPr>
  </w:style>
  <w:style w:type="paragraph" w:styleId="af9">
    <w:name w:val="List"/>
    <w:basedOn w:val="af"/>
    <w:qFormat/>
    <w:rsid w:val="00460C08"/>
    <w:pPr>
      <w:suppressAutoHyphens/>
      <w:spacing w:after="120"/>
      <w:jc w:val="left"/>
    </w:pPr>
    <w:rPr>
      <w:rFonts w:cs="Tahoma"/>
      <w:sz w:val="24"/>
      <w:szCs w:val="24"/>
      <w:lang w:eastAsia="ar-SA"/>
    </w:rPr>
  </w:style>
  <w:style w:type="paragraph" w:styleId="afa">
    <w:name w:val="Normal (Web)"/>
    <w:basedOn w:val="a"/>
    <w:qFormat/>
    <w:rsid w:val="00460C08"/>
    <w:pPr>
      <w:spacing w:before="100" w:beforeAutospacing="1" w:after="119"/>
    </w:pPr>
  </w:style>
  <w:style w:type="paragraph" w:styleId="32">
    <w:name w:val="Body Text 3"/>
    <w:basedOn w:val="a"/>
    <w:link w:val="33"/>
    <w:qFormat/>
    <w:rsid w:val="00460C08"/>
    <w:pPr>
      <w:jc w:val="both"/>
    </w:pPr>
    <w:rPr>
      <w:szCs w:val="20"/>
    </w:rPr>
  </w:style>
  <w:style w:type="paragraph" w:styleId="22">
    <w:name w:val="Body Text Indent 2"/>
    <w:basedOn w:val="a"/>
    <w:qFormat/>
    <w:rsid w:val="00460C08"/>
    <w:pPr>
      <w:ind w:firstLine="708"/>
      <w:jc w:val="both"/>
    </w:pPr>
    <w:rPr>
      <w:sz w:val="28"/>
    </w:rPr>
  </w:style>
  <w:style w:type="table" w:styleId="afb">
    <w:name w:val="Table Grid"/>
    <w:basedOn w:val="a1"/>
    <w:qFormat/>
    <w:rsid w:val="00460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460C08"/>
    <w:rPr>
      <w:i/>
      <w:iCs/>
      <w:sz w:val="24"/>
      <w:szCs w:val="24"/>
    </w:rPr>
  </w:style>
  <w:style w:type="paragraph" w:customStyle="1" w:styleId="ConsNormal">
    <w:name w:val="ConsNormal"/>
    <w:qFormat/>
    <w:rsid w:val="00460C08"/>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460C08"/>
    <w:pPr>
      <w:suppressAutoHyphens/>
    </w:pPr>
    <w:rPr>
      <w:rFonts w:ascii="Courier New" w:hAnsi="Courier New" w:cs="Courier New"/>
      <w:sz w:val="20"/>
      <w:szCs w:val="20"/>
      <w:lang w:eastAsia="ar-SA"/>
    </w:rPr>
  </w:style>
  <w:style w:type="paragraph" w:customStyle="1" w:styleId="ConsPlusTitle">
    <w:name w:val="ConsPlusTitle"/>
    <w:uiPriority w:val="99"/>
    <w:qFormat/>
    <w:rsid w:val="00460C08"/>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460C08"/>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460C08"/>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460C08"/>
    <w:rPr>
      <w:rFonts w:ascii="Verdana" w:hAnsi="Verdana" w:cs="Verdana"/>
      <w:sz w:val="20"/>
      <w:szCs w:val="20"/>
      <w:lang w:val="en-US" w:eastAsia="en-US"/>
    </w:rPr>
  </w:style>
  <w:style w:type="paragraph" w:customStyle="1" w:styleId="13">
    <w:name w:val="Знак1"/>
    <w:basedOn w:val="a"/>
    <w:qFormat/>
    <w:rsid w:val="00460C08"/>
    <w:rPr>
      <w:rFonts w:ascii="Verdana" w:hAnsi="Verdana" w:cs="Verdana"/>
      <w:sz w:val="20"/>
      <w:szCs w:val="20"/>
      <w:lang w:val="en-US" w:eastAsia="en-US"/>
    </w:rPr>
  </w:style>
  <w:style w:type="character" w:customStyle="1" w:styleId="a9">
    <w:name w:val="Текст выноски Знак"/>
    <w:link w:val="a8"/>
    <w:qFormat/>
    <w:rsid w:val="00460C08"/>
    <w:rPr>
      <w:rFonts w:ascii="Tahoma" w:hAnsi="Tahoma"/>
      <w:sz w:val="16"/>
      <w:szCs w:val="16"/>
    </w:rPr>
  </w:style>
  <w:style w:type="paragraph" w:customStyle="1" w:styleId="14">
    <w:name w:val="Знак Знак Знак1 Знак"/>
    <w:basedOn w:val="a"/>
    <w:qFormat/>
    <w:rsid w:val="00460C08"/>
    <w:rPr>
      <w:rFonts w:ascii="Verdana" w:hAnsi="Verdana" w:cs="Verdana"/>
      <w:sz w:val="20"/>
      <w:szCs w:val="20"/>
      <w:lang w:val="en-US" w:eastAsia="en-US"/>
    </w:rPr>
  </w:style>
  <w:style w:type="paragraph" w:customStyle="1" w:styleId="afd">
    <w:name w:val="Знак Знак Знак Знак"/>
    <w:basedOn w:val="a"/>
    <w:qFormat/>
    <w:rsid w:val="00460C08"/>
    <w:rPr>
      <w:rFonts w:ascii="Verdana" w:hAnsi="Verdana" w:cs="Verdana"/>
      <w:sz w:val="20"/>
      <w:szCs w:val="20"/>
      <w:lang w:val="en-US" w:eastAsia="en-US"/>
    </w:rPr>
  </w:style>
  <w:style w:type="character" w:customStyle="1" w:styleId="Absatz-Standardschriftart">
    <w:name w:val="Absatz-Standardschriftart"/>
    <w:qFormat/>
    <w:rsid w:val="00460C08"/>
  </w:style>
  <w:style w:type="character" w:customStyle="1" w:styleId="23">
    <w:name w:val="Основной шрифт абзаца2"/>
    <w:qFormat/>
    <w:rsid w:val="00460C08"/>
  </w:style>
  <w:style w:type="character" w:customStyle="1" w:styleId="WW-Absatz-Standardschriftart">
    <w:name w:val="WW-Absatz-Standardschriftart"/>
    <w:qFormat/>
    <w:rsid w:val="00460C08"/>
  </w:style>
  <w:style w:type="character" w:customStyle="1" w:styleId="WW-Absatz-Standardschriftart1">
    <w:name w:val="WW-Absatz-Standardschriftart1"/>
    <w:qFormat/>
    <w:rsid w:val="00460C08"/>
  </w:style>
  <w:style w:type="character" w:customStyle="1" w:styleId="WW-Absatz-Standardschriftart11">
    <w:name w:val="WW-Absatz-Standardschriftart11"/>
    <w:qFormat/>
    <w:rsid w:val="00460C08"/>
  </w:style>
  <w:style w:type="character" w:customStyle="1" w:styleId="WW-Absatz-Standardschriftart111">
    <w:name w:val="WW-Absatz-Standardschriftart111"/>
    <w:qFormat/>
    <w:rsid w:val="00460C08"/>
  </w:style>
  <w:style w:type="character" w:customStyle="1" w:styleId="WW-Absatz-Standardschriftart1111">
    <w:name w:val="WW-Absatz-Standardschriftart1111"/>
    <w:qFormat/>
    <w:rsid w:val="00460C08"/>
  </w:style>
  <w:style w:type="character" w:customStyle="1" w:styleId="WW-Absatz-Standardschriftart11111">
    <w:name w:val="WW-Absatz-Standardschriftart11111"/>
    <w:qFormat/>
    <w:rsid w:val="00460C08"/>
  </w:style>
  <w:style w:type="character" w:customStyle="1" w:styleId="WW-Absatz-Standardschriftart111111">
    <w:name w:val="WW-Absatz-Standardschriftart111111"/>
    <w:qFormat/>
    <w:rsid w:val="00460C08"/>
  </w:style>
  <w:style w:type="character" w:customStyle="1" w:styleId="WW-Absatz-Standardschriftart1111111">
    <w:name w:val="WW-Absatz-Standardschriftart1111111"/>
    <w:qFormat/>
    <w:rsid w:val="00460C08"/>
  </w:style>
  <w:style w:type="character" w:customStyle="1" w:styleId="WW-Absatz-Standardschriftart11111111">
    <w:name w:val="WW-Absatz-Standardschriftart11111111"/>
    <w:qFormat/>
    <w:rsid w:val="00460C08"/>
  </w:style>
  <w:style w:type="character" w:customStyle="1" w:styleId="WW-Absatz-Standardschriftart111111111">
    <w:name w:val="WW-Absatz-Standardschriftart111111111"/>
    <w:qFormat/>
    <w:rsid w:val="00460C08"/>
  </w:style>
  <w:style w:type="character" w:customStyle="1" w:styleId="WW-Absatz-Standardschriftart1111111111">
    <w:name w:val="WW-Absatz-Standardschriftart1111111111"/>
    <w:qFormat/>
    <w:rsid w:val="00460C08"/>
  </w:style>
  <w:style w:type="character" w:customStyle="1" w:styleId="WW-Absatz-Standardschriftart11111111111">
    <w:name w:val="WW-Absatz-Standardschriftart11111111111"/>
    <w:qFormat/>
    <w:rsid w:val="00460C08"/>
  </w:style>
  <w:style w:type="character" w:customStyle="1" w:styleId="WW-Absatz-Standardschriftart111111111111">
    <w:name w:val="WW-Absatz-Standardschriftart111111111111"/>
    <w:qFormat/>
    <w:rsid w:val="00460C08"/>
  </w:style>
  <w:style w:type="character" w:customStyle="1" w:styleId="WW-Absatz-Standardschriftart1111111111111">
    <w:name w:val="WW-Absatz-Standardschriftart1111111111111"/>
    <w:qFormat/>
    <w:rsid w:val="00460C08"/>
  </w:style>
  <w:style w:type="character" w:customStyle="1" w:styleId="15">
    <w:name w:val="Основной шрифт абзаца1"/>
    <w:qFormat/>
    <w:rsid w:val="00460C08"/>
  </w:style>
  <w:style w:type="character" w:customStyle="1" w:styleId="afe">
    <w:name w:val="Символ нумерации"/>
    <w:qFormat/>
    <w:rsid w:val="00460C08"/>
  </w:style>
  <w:style w:type="paragraph" w:customStyle="1" w:styleId="aff">
    <w:name w:val="Заголовок"/>
    <w:basedOn w:val="a"/>
    <w:next w:val="af"/>
    <w:qFormat/>
    <w:rsid w:val="00460C08"/>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460C08"/>
    <w:pPr>
      <w:suppressLineNumbers/>
      <w:suppressAutoHyphens/>
      <w:spacing w:before="120" w:after="120"/>
    </w:pPr>
    <w:rPr>
      <w:rFonts w:cs="Tahoma"/>
      <w:i/>
      <w:iCs/>
      <w:lang w:eastAsia="ar-SA"/>
    </w:rPr>
  </w:style>
  <w:style w:type="paragraph" w:customStyle="1" w:styleId="25">
    <w:name w:val="Указатель2"/>
    <w:basedOn w:val="a"/>
    <w:qFormat/>
    <w:rsid w:val="00460C08"/>
    <w:pPr>
      <w:suppressLineNumbers/>
      <w:suppressAutoHyphens/>
    </w:pPr>
    <w:rPr>
      <w:rFonts w:cs="Tahoma"/>
      <w:lang w:eastAsia="ar-SA"/>
    </w:rPr>
  </w:style>
  <w:style w:type="paragraph" w:customStyle="1" w:styleId="16">
    <w:name w:val="Название1"/>
    <w:basedOn w:val="a"/>
    <w:qFormat/>
    <w:rsid w:val="00460C08"/>
    <w:pPr>
      <w:suppressLineNumbers/>
      <w:suppressAutoHyphens/>
      <w:spacing w:before="120" w:after="120"/>
    </w:pPr>
    <w:rPr>
      <w:rFonts w:cs="Tahoma"/>
      <w:i/>
      <w:iCs/>
      <w:lang w:eastAsia="ar-SA"/>
    </w:rPr>
  </w:style>
  <w:style w:type="paragraph" w:customStyle="1" w:styleId="17">
    <w:name w:val="Указатель1"/>
    <w:basedOn w:val="a"/>
    <w:qFormat/>
    <w:rsid w:val="00460C08"/>
    <w:pPr>
      <w:suppressLineNumbers/>
      <w:suppressAutoHyphens/>
    </w:pPr>
    <w:rPr>
      <w:rFonts w:cs="Tahoma"/>
      <w:lang w:eastAsia="ar-SA"/>
    </w:rPr>
  </w:style>
  <w:style w:type="paragraph" w:customStyle="1" w:styleId="aff0">
    <w:name w:val="Содержимое таблицы"/>
    <w:basedOn w:val="a"/>
    <w:qFormat/>
    <w:rsid w:val="00460C08"/>
    <w:pPr>
      <w:suppressLineNumbers/>
      <w:suppressAutoHyphens/>
    </w:pPr>
    <w:rPr>
      <w:lang w:eastAsia="ar-SA"/>
    </w:rPr>
  </w:style>
  <w:style w:type="paragraph" w:customStyle="1" w:styleId="aff1">
    <w:name w:val="Заголовок таблицы"/>
    <w:basedOn w:val="aff0"/>
    <w:qFormat/>
    <w:rsid w:val="00460C08"/>
    <w:pPr>
      <w:jc w:val="center"/>
    </w:pPr>
    <w:rPr>
      <w:b/>
      <w:bCs/>
    </w:rPr>
  </w:style>
  <w:style w:type="paragraph" w:customStyle="1" w:styleId="aff2">
    <w:name w:val="Знак"/>
    <w:basedOn w:val="a"/>
    <w:qFormat/>
    <w:rsid w:val="00460C08"/>
    <w:rPr>
      <w:rFonts w:ascii="Verdana" w:hAnsi="Verdana" w:cs="Verdana"/>
      <w:sz w:val="20"/>
      <w:szCs w:val="20"/>
      <w:lang w:val="en-US" w:eastAsia="en-US"/>
    </w:rPr>
  </w:style>
  <w:style w:type="paragraph" w:styleId="aff3">
    <w:name w:val="List Paragraph"/>
    <w:basedOn w:val="a"/>
    <w:uiPriority w:val="34"/>
    <w:qFormat/>
    <w:rsid w:val="00460C08"/>
    <w:pPr>
      <w:ind w:left="720"/>
      <w:contextualSpacing/>
    </w:pPr>
  </w:style>
  <w:style w:type="paragraph" w:customStyle="1" w:styleId="18">
    <w:name w:val="нум список 1"/>
    <w:basedOn w:val="a"/>
    <w:qFormat/>
    <w:rsid w:val="00460C08"/>
    <w:pPr>
      <w:tabs>
        <w:tab w:val="left" w:pos="360"/>
      </w:tabs>
      <w:spacing w:before="120" w:after="120"/>
      <w:jc w:val="both"/>
    </w:pPr>
    <w:rPr>
      <w:szCs w:val="20"/>
      <w:lang w:eastAsia="ar-SA"/>
    </w:rPr>
  </w:style>
  <w:style w:type="paragraph" w:customStyle="1" w:styleId="19">
    <w:name w:val="марк список 1"/>
    <w:basedOn w:val="a"/>
    <w:qFormat/>
    <w:rsid w:val="00460C08"/>
    <w:pPr>
      <w:tabs>
        <w:tab w:val="left" w:pos="360"/>
      </w:tabs>
      <w:spacing w:before="120" w:after="120"/>
      <w:jc w:val="both"/>
    </w:pPr>
    <w:rPr>
      <w:szCs w:val="20"/>
      <w:lang w:eastAsia="ar-SA"/>
    </w:rPr>
  </w:style>
  <w:style w:type="character" w:customStyle="1" w:styleId="10">
    <w:name w:val="Заголовок 1 Знак"/>
    <w:link w:val="1"/>
    <w:qFormat/>
    <w:rsid w:val="00460C08"/>
    <w:rPr>
      <w:color w:val="000000"/>
      <w:sz w:val="28"/>
      <w:szCs w:val="28"/>
      <w:shd w:val="clear" w:color="auto" w:fill="FFFFFF"/>
    </w:rPr>
  </w:style>
  <w:style w:type="paragraph" w:customStyle="1" w:styleId="aff4">
    <w:name w:val="Прижатый влево"/>
    <w:basedOn w:val="a"/>
    <w:next w:val="a"/>
    <w:uiPriority w:val="99"/>
    <w:qFormat/>
    <w:rsid w:val="00460C08"/>
    <w:pPr>
      <w:autoSpaceDE w:val="0"/>
      <w:autoSpaceDN w:val="0"/>
      <w:adjustRightInd w:val="0"/>
    </w:pPr>
    <w:rPr>
      <w:rFonts w:ascii="Arial" w:hAnsi="Arial" w:cs="Arial"/>
    </w:rPr>
  </w:style>
  <w:style w:type="paragraph" w:customStyle="1" w:styleId="1a">
    <w:name w:val="1"/>
    <w:basedOn w:val="a"/>
    <w:qFormat/>
    <w:rsid w:val="00460C08"/>
    <w:pPr>
      <w:tabs>
        <w:tab w:val="left" w:pos="1134"/>
      </w:tabs>
      <w:spacing w:after="160" w:line="240" w:lineRule="exact"/>
    </w:pPr>
    <w:rPr>
      <w:sz w:val="22"/>
      <w:szCs w:val="20"/>
      <w:lang w:val="en-US"/>
    </w:rPr>
  </w:style>
  <w:style w:type="character" w:customStyle="1" w:styleId="40">
    <w:name w:val="Знак Знак4"/>
    <w:qFormat/>
    <w:rsid w:val="00460C08"/>
    <w:rPr>
      <w:rFonts w:ascii="Tahoma" w:hAnsi="Tahoma" w:cs="Tahoma"/>
      <w:sz w:val="16"/>
      <w:szCs w:val="16"/>
      <w:lang w:val="ru-RU" w:eastAsia="ar-SA" w:bidi="ar-SA"/>
    </w:rPr>
  </w:style>
  <w:style w:type="character" w:customStyle="1" w:styleId="31">
    <w:name w:val="Основной текст с отступом 3 Знак"/>
    <w:link w:val="30"/>
    <w:qFormat/>
    <w:rsid w:val="00460C08"/>
    <w:rPr>
      <w:sz w:val="16"/>
      <w:szCs w:val="16"/>
      <w:lang w:eastAsia="ar-SA"/>
    </w:rPr>
  </w:style>
  <w:style w:type="character" w:customStyle="1" w:styleId="af8">
    <w:name w:val="Нижний колонтитул Знак"/>
    <w:link w:val="af7"/>
    <w:qFormat/>
    <w:rsid w:val="00460C08"/>
    <w:rPr>
      <w:sz w:val="24"/>
      <w:szCs w:val="24"/>
    </w:rPr>
  </w:style>
  <w:style w:type="character" w:customStyle="1" w:styleId="af3">
    <w:name w:val="Основной текст с отступом Знак"/>
    <w:link w:val="af2"/>
    <w:qFormat/>
    <w:rsid w:val="00460C08"/>
    <w:rPr>
      <w:sz w:val="28"/>
    </w:rPr>
  </w:style>
  <w:style w:type="character" w:customStyle="1" w:styleId="link">
    <w:name w:val="link"/>
    <w:qFormat/>
    <w:rsid w:val="00460C08"/>
    <w:rPr>
      <w:rFonts w:cs="Times New Roman"/>
      <w:u w:val="none"/>
    </w:rPr>
  </w:style>
  <w:style w:type="paragraph" w:customStyle="1" w:styleId="230">
    <w:name w:val="Основной текст 23"/>
    <w:basedOn w:val="a"/>
    <w:qFormat/>
    <w:rsid w:val="00460C08"/>
    <w:pPr>
      <w:suppressAutoHyphens/>
      <w:spacing w:after="120" w:line="480" w:lineRule="auto"/>
    </w:pPr>
    <w:rPr>
      <w:lang w:eastAsia="ar-SA"/>
    </w:rPr>
  </w:style>
  <w:style w:type="character" w:customStyle="1" w:styleId="ae">
    <w:name w:val="Верхний колонтитул Знак"/>
    <w:link w:val="ad"/>
    <w:uiPriority w:val="99"/>
    <w:qFormat/>
    <w:rsid w:val="00460C08"/>
    <w:rPr>
      <w:sz w:val="24"/>
      <w:szCs w:val="24"/>
    </w:rPr>
  </w:style>
  <w:style w:type="character" w:customStyle="1" w:styleId="20">
    <w:name w:val="Заголовок 2 Знак"/>
    <w:link w:val="2"/>
    <w:qFormat/>
    <w:rsid w:val="00460C08"/>
    <w:rPr>
      <w:sz w:val="28"/>
      <w:szCs w:val="28"/>
    </w:rPr>
  </w:style>
  <w:style w:type="character" w:customStyle="1" w:styleId="70">
    <w:name w:val="Заголовок 7 Знак"/>
    <w:link w:val="7"/>
    <w:qFormat/>
    <w:rsid w:val="00460C08"/>
    <w:rPr>
      <w:sz w:val="28"/>
    </w:rPr>
  </w:style>
  <w:style w:type="character" w:customStyle="1" w:styleId="33">
    <w:name w:val="Основной текст 3 Знак"/>
    <w:link w:val="32"/>
    <w:qFormat/>
    <w:rsid w:val="00460C08"/>
    <w:rPr>
      <w:sz w:val="24"/>
    </w:rPr>
  </w:style>
  <w:style w:type="character" w:customStyle="1" w:styleId="ab">
    <w:name w:val="Текст Знак"/>
    <w:link w:val="aa"/>
    <w:qFormat/>
    <w:rsid w:val="00460C08"/>
    <w:rPr>
      <w:rFonts w:ascii="Courier New" w:hAnsi="Courier New"/>
    </w:rPr>
  </w:style>
  <w:style w:type="character" w:customStyle="1" w:styleId="mail-message-sender-email">
    <w:name w:val="mail-message-sender-email"/>
    <w:basedOn w:val="a0"/>
    <w:qFormat/>
    <w:rsid w:val="00460C08"/>
  </w:style>
  <w:style w:type="character" w:customStyle="1" w:styleId="af0">
    <w:name w:val="Основной текст Знак"/>
    <w:link w:val="af"/>
    <w:qFormat/>
    <w:rsid w:val="00460C08"/>
    <w:rPr>
      <w:sz w:val="28"/>
    </w:rPr>
  </w:style>
  <w:style w:type="character" w:customStyle="1" w:styleId="af6">
    <w:name w:val="Название Знак"/>
    <w:link w:val="af4"/>
    <w:qFormat/>
    <w:rsid w:val="00460C08"/>
    <w:rPr>
      <w:b/>
      <w:sz w:val="24"/>
      <w:lang w:eastAsia="ar-SA"/>
    </w:rPr>
  </w:style>
  <w:style w:type="paragraph" w:styleId="aff5">
    <w:name w:val="No Spacing"/>
    <w:link w:val="aff6"/>
    <w:uiPriority w:val="1"/>
    <w:qFormat/>
    <w:rsid w:val="00460C08"/>
    <w:rPr>
      <w:rFonts w:ascii="Calibri" w:eastAsia="Times New Roman" w:hAnsi="Calibri"/>
      <w:sz w:val="22"/>
      <w:szCs w:val="22"/>
    </w:rPr>
  </w:style>
  <w:style w:type="character" w:customStyle="1" w:styleId="ConsPlusNormal0">
    <w:name w:val="ConsPlusNormal Знак"/>
    <w:link w:val="ConsPlusNormal"/>
    <w:qFormat/>
    <w:rsid w:val="00460C08"/>
    <w:rPr>
      <w:rFonts w:ascii="Arial" w:hAnsi="Arial" w:cs="Arial"/>
      <w:lang w:val="ru-RU" w:eastAsia="ru-RU" w:bidi="ar-SA"/>
    </w:rPr>
  </w:style>
  <w:style w:type="paragraph" w:customStyle="1" w:styleId="pboth">
    <w:name w:val="pboth"/>
    <w:basedOn w:val="a"/>
    <w:qFormat/>
    <w:rsid w:val="00460C08"/>
    <w:pPr>
      <w:spacing w:before="100" w:beforeAutospacing="1" w:after="100" w:afterAutospacing="1"/>
    </w:pPr>
  </w:style>
  <w:style w:type="paragraph" w:customStyle="1" w:styleId="Heading">
    <w:name w:val="Heading"/>
    <w:qFormat/>
    <w:rsid w:val="00460C08"/>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460C08"/>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460C08"/>
    <w:rPr>
      <w:b/>
      <w:bCs/>
      <w:color w:val="26282F"/>
    </w:rPr>
  </w:style>
  <w:style w:type="character" w:customStyle="1" w:styleId="aff9">
    <w:name w:val="Гипертекстовая ссылка"/>
    <w:uiPriority w:val="99"/>
    <w:qFormat/>
    <w:rsid w:val="00460C08"/>
    <w:rPr>
      <w:rFonts w:cs="Times New Roman"/>
      <w:color w:val="106BBE"/>
    </w:rPr>
  </w:style>
  <w:style w:type="paragraph" w:customStyle="1" w:styleId="headertext">
    <w:name w:val="headertext"/>
    <w:basedOn w:val="a"/>
    <w:qFormat/>
    <w:rsid w:val="00460C08"/>
    <w:pPr>
      <w:spacing w:before="100" w:beforeAutospacing="1" w:after="100" w:afterAutospacing="1"/>
    </w:pPr>
  </w:style>
  <w:style w:type="paragraph" w:customStyle="1" w:styleId="110">
    <w:name w:val="Рег. Основной текст уровнеь 1.1 (базовый)"/>
    <w:basedOn w:val="ConsPlusNormal"/>
    <w:qFormat/>
    <w:rsid w:val="00460C08"/>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460C08"/>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460C08"/>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460C08"/>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460C08"/>
    <w:rPr>
      <w:rFonts w:ascii="Calibri" w:hAnsi="Calibri"/>
      <w:sz w:val="22"/>
      <w:szCs w:val="22"/>
      <w:lang w:bidi="ar-SA"/>
    </w:rPr>
  </w:style>
  <w:style w:type="paragraph" w:customStyle="1" w:styleId="Style55">
    <w:name w:val="_Style 55"/>
    <w:basedOn w:val="a"/>
    <w:qFormat/>
    <w:rsid w:val="00460C08"/>
    <w:pPr>
      <w:spacing w:after="160" w:line="240" w:lineRule="exact"/>
    </w:pPr>
    <w:rPr>
      <w:rFonts w:ascii="Verdana" w:hAnsi="Verdana"/>
      <w:sz w:val="20"/>
      <w:szCs w:val="20"/>
      <w:lang w:val="en-US"/>
    </w:rPr>
  </w:style>
  <w:style w:type="paragraph" w:customStyle="1" w:styleId="affb">
    <w:name w:val="Нормальный (таблица)"/>
    <w:basedOn w:val="a"/>
    <w:next w:val="a"/>
    <w:uiPriority w:val="99"/>
    <w:unhideWhenUsed/>
    <w:rsid w:val="000C2EF7"/>
    <w:pPr>
      <w:widowControl w:val="0"/>
      <w:suppressAutoHyphens/>
    </w:pPr>
    <w:rPr>
      <w:rFonts w:eastAsia="Arial Unicode MS" w:cs="Tahoma"/>
      <w:kern w:val="1"/>
      <w:lang w:eastAsia="hi-I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64504.1509" TargetMode="External"/><Relationship Id="rId18"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6" Type="http://schemas.openxmlformats.org/officeDocument/2006/relationships/hyperlink" Target="consultantplus://offline/ref=409C938BF7BBFA69D038773E6D2756A3C15567B54642D57013BF301F522872EBBE0562EDD3B8D9D9e3a9K" TargetMode="External"/><Relationship Id="rId39" Type="http://schemas.openxmlformats.org/officeDocument/2006/relationships/hyperlink" Target="garantF1://12048555.140118" TargetMode="External"/><Relationship Id="rId21" Type="http://schemas.openxmlformats.org/officeDocument/2006/relationships/hyperlink" Target="http://mobileonline.garant.ru/" TargetMode="External"/><Relationship Id="rId34" Type="http://schemas.openxmlformats.org/officeDocument/2006/relationships/hyperlink" Target="http://www.consultant.ru/document/cons_doc_LAW_396062/1816e27384ee36b129e3c56a32539530e19241f5/" TargetMode="External"/><Relationship Id="rId42" Type="http://schemas.openxmlformats.org/officeDocument/2006/relationships/hyperlink" Target="consultantplus://offline/ref=409C938BF7BBFA69D038773E6D2756A3C15567B54642D57013BF301F522872EBBE0562E8eDa7K" TargetMode="External"/><Relationship Id="rId47" Type="http://schemas.openxmlformats.org/officeDocument/2006/relationships/hyperlink" Target="consultantplus://offline/ref=409C938BF7BBFA69D038773E6D2756A3C15567B54642D57013BF301F522872EBBE0562EDD7eBa9K"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AeDa2K" TargetMode="External"/><Relationship Id="rId7" Type="http://schemas.openxmlformats.org/officeDocument/2006/relationships/image" Target="media/image1.png"/><Relationship Id="rId12" Type="http://schemas.openxmlformats.org/officeDocument/2006/relationships/hyperlink" Target="http://www.consultant.ru/document/cons_doc_LAW_396062/8c3e0af358dca737918a9bba4ab21428312b8826/" TargetMode="External"/><Relationship Id="rId17"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5" Type="http://schemas.openxmlformats.org/officeDocument/2006/relationships/hyperlink" Target="consultantplus://offline/ref=409C938BF7BBFA69D038773E6D2756A3C15567B54642D57013BF301F522872EBBE0562EDDBeBa8K" TargetMode="External"/><Relationship Id="rId33" Type="http://schemas.openxmlformats.org/officeDocument/2006/relationships/hyperlink" Target="http://www.consultant.ru/document/cons_doc_LAW_396062/1816e27384ee36b129e3c56a32539530e19241f5/" TargetMode="External"/><Relationship Id="rId38" Type="http://schemas.openxmlformats.org/officeDocument/2006/relationships/hyperlink" Target="garantF1://12084522.54" TargetMode="External"/><Relationship Id="rId46" Type="http://schemas.openxmlformats.org/officeDocument/2006/relationships/hyperlink" Target="consultantplus://offline/ref=409C938BF7BBFA69D038773E6D2756A3C15567B54642D57013BF301F522872EBBE0562E9eDa4K"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sultant.ru/cons/cgi/online.cgi?req=doc&amp;base=LAW&amp;n=302971&amp;rnd=D4E57F91C75C314403A1AEBF8F29DCA5&amp;dst=100011&amp;fld=134" TargetMode="External"/><Relationship Id="rId20" Type="http://schemas.openxmlformats.org/officeDocument/2006/relationships/hyperlink" Target="http://mobileonline.garant.ru/" TargetMode="External"/><Relationship Id="rId29" Type="http://schemas.openxmlformats.org/officeDocument/2006/relationships/hyperlink" Target="consultantplus://offline/ref=409C938BF7BBFA69D038773E6D2756A3C15567B54642D57013BF301F522872EBBE0562EAeDa2K" TargetMode="External"/><Relationship Id="rId41" Type="http://schemas.openxmlformats.org/officeDocument/2006/relationships/hyperlink" Target="http://mobileonline.garant.ru/" TargetMode="External"/><Relationship Id="rId54"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96062/8c3e0af358dca737918a9bba4ab21428312b8826/" TargetMode="External"/><Relationship Id="rId24" Type="http://schemas.openxmlformats.org/officeDocument/2006/relationships/hyperlink" Target="consultantplus://offline/ref=409C938BF7BBFA69D038773E6D2756A3C15567B54642D57013BF301F522872EBBE0562E9eDa3K" TargetMode="External"/><Relationship Id="rId32" Type="http://schemas.openxmlformats.org/officeDocument/2006/relationships/hyperlink" Target="http://www.consultant.ru/document/cons_doc_LAW_396062/21e60b6bc2b0f53bc276c5af32860682f17c2022/" TargetMode="External"/><Relationship Id="rId37" Type="http://schemas.openxmlformats.org/officeDocument/2006/relationships/hyperlink" Target="http://home.garant.ru/" TargetMode="External"/><Relationship Id="rId40" Type="http://schemas.openxmlformats.org/officeDocument/2006/relationships/hyperlink" Target="http://mobileonline.garant.ru/" TargetMode="External"/><Relationship Id="rId45" Type="http://schemas.openxmlformats.org/officeDocument/2006/relationships/hyperlink" Target="consultantplus://offline/ref=409C938BF7BBFA69D038773E6D2756A3C15567B54642D57013BF301F522872EBBE0562EDD3B8D9D9e3a9K"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59&amp;fld=134" TargetMode="External"/><Relationship Id="rId23" Type="http://schemas.openxmlformats.org/officeDocument/2006/relationships/hyperlink" Target="consultantplus://offline/ref=409C938BF7BBFA69D038773E6D2756A3C15567B54642D57013BF301F522872EBBE0562E8eDa7K" TargetMode="External"/><Relationship Id="rId28" Type="http://schemas.openxmlformats.org/officeDocument/2006/relationships/hyperlink" Target="consultantplus://offline/ref=409C938BF7BBFA69D038773E6D2756A3C15567B54642D57013BF301F522872EBBE0562EDD7eBa9K" TargetMode="External"/><Relationship Id="rId36" Type="http://schemas.openxmlformats.org/officeDocument/2006/relationships/hyperlink" Target="consultantplus://offline/ref=1BCE55A4930ABFBE35D69D1079098147690614050ABC1D04167AAF6A7273E7BBF6C45592702257DA5CAEM"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image" Target="media/image2.png"/><Relationship Id="rId10" Type="http://schemas.openxmlformats.org/officeDocument/2006/relationships/hyperlink" Target="http://www.gosuslugi.ru/" TargetMode="External"/><Relationship Id="rId19" Type="http://schemas.openxmlformats.org/officeDocument/2006/relationships/hyperlink" Target="http://www.consultant.ru/cons/cgi/online.cgi?req=doc&amp;base=LAW&amp;n=302971&amp;rnd=D4E57F91C75C314403A1AEBF8F29DCA5&amp;dst=248&amp;fld=134" TargetMode="External"/><Relationship Id="rId31" Type="http://schemas.openxmlformats.org/officeDocument/2006/relationships/hyperlink" Target="garantF1://12084522.21" TargetMode="External"/><Relationship Id="rId44" Type="http://schemas.openxmlformats.org/officeDocument/2006/relationships/hyperlink" Target="consultantplus://offline/ref=409C938BF7BBFA69D038773E6D2756A3C15567B54642D57013BF301F522872EBBE0562EDDBeBa8K" TargetMode="External"/><Relationship Id="rId52" Type="http://schemas.openxmlformats.org/officeDocument/2006/relationships/hyperlink" Target="consultantplus://offline/ref=409C938BF7BBFA69D038773E6D2756A3C15567B54642D57013BF301F522872EBBE0562EDD3B8D9D9e3a9K"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mfc.ru." TargetMode="External"/><Relationship Id="rId14" Type="http://schemas.openxmlformats.org/officeDocument/2006/relationships/hyperlink" Target="garantF1://1205770.1000" TargetMode="External"/><Relationship Id="rId22" Type="http://schemas.openxmlformats.org/officeDocument/2006/relationships/hyperlink" Target="garantF1://12048555.140118" TargetMode="External"/><Relationship Id="rId27" Type="http://schemas.openxmlformats.org/officeDocument/2006/relationships/hyperlink" Target="consultantplus://offline/ref=409C938BF7BBFA69D038773E6D2756A3C15567B54642D57013BF301F522872EBBE0562E9eDa4K" TargetMode="External"/><Relationship Id="rId30" Type="http://schemas.openxmlformats.org/officeDocument/2006/relationships/hyperlink" Target="javascript:;" TargetMode="External"/><Relationship Id="rId35" Type="http://schemas.openxmlformats.org/officeDocument/2006/relationships/hyperlink" Target="http://home.garant.ru/" TargetMode="External"/><Relationship Id="rId43" Type="http://schemas.openxmlformats.org/officeDocument/2006/relationships/hyperlink" Target="consultantplus://offline/ref=409C938BF7BBFA69D038773E6D2756A3C15567B54642D57013BF301F522872EBBE0562E9eDa3K" TargetMode="External"/><Relationship Id="rId48" Type="http://schemas.openxmlformats.org/officeDocument/2006/relationships/hyperlink" Target="consultantplus://offline/ref=409C938BF7BBFA69D038773E6D2756A3C15567B54642D57013BF301F522872EBBE0562EAeDa2K" TargetMode="External"/><Relationship Id="rId56" Type="http://schemas.openxmlformats.org/officeDocument/2006/relationships/hyperlink" Target="garantF1://12084522.54" TargetMode="External"/><Relationship Id="rId8" Type="http://schemas.openxmlformats.org/officeDocument/2006/relationships/hyperlink" Target="mailto:nvmob@kanevskadm.ru" TargetMode="External"/><Relationship Id="rId51"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B76FA-372C-4778-8463-DF01E1F4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27306</Words>
  <Characters>155648</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4</cp:revision>
  <cp:lastPrinted>2018-10-18T07:30:00Z</cp:lastPrinted>
  <dcterms:created xsi:type="dcterms:W3CDTF">2022-05-04T14:18:00Z</dcterms:created>
  <dcterms:modified xsi:type="dcterms:W3CDTF">2022-05-05T08:36:00Z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