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09.04.2021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Исполняющему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 xml:space="preserve"> обязанности г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>лав</w:t>
            </w: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ы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 xml:space="preserve">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hint="default" w:cs="LinePrinter"/>
                <w:sz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В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>.А. Корытченков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по результатам экспертизы проекта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решения Совета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О внесении изменений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 xml:space="preserve"> в решение Совета Новоминского сельского поселения Канвского района от 26 ноября 2020 года №55 «О бюджете Новоминского сельского поселения Каневского района на 2021 год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8"/>
          <w:szCs w:val="28"/>
          <w:lang w:val="ru-RU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94" w:firstLine="708" w:firstLineChars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Совета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О внесении изменений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 xml:space="preserve"> в решение Совета Новоминского сельского поселения Канвского района от 26 ноября 2020 года №55 «О бюджете Новоминского сельского поселения Каневского района на 2021 год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94"/>
        <w:jc w:val="both"/>
        <w:textAlignment w:val="auto"/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3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О внесении изменений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 xml:space="preserve"> в решение Совета Новоминского сельского поселения Канвского района от 26 ноября 2020 года №55 «О бюджете Новоминского сельского поселения Каневского района на 2021 год</w:t>
      </w:r>
      <w:r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» 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 xml:space="preserve">            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186723A5"/>
    <w:rsid w:val="308B315D"/>
    <w:rsid w:val="38341D8A"/>
    <w:rsid w:val="51A0325B"/>
    <w:rsid w:val="57413041"/>
    <w:rsid w:val="598F61DD"/>
    <w:rsid w:val="69B50F09"/>
    <w:rsid w:val="6BA70198"/>
    <w:rsid w:val="7CA7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3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3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2021-08-30T12:08:48Z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1049-11.2.0.10224</vt:lpwstr>
  </property>
</Properties>
</file>