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56" w:rsidRDefault="00444C56" w:rsidP="002D1EA5">
      <w:pPr>
        <w:pStyle w:val="a3"/>
        <w:spacing w:before="0" w:after="0"/>
        <w:rPr>
          <w:b/>
        </w:rPr>
      </w:pPr>
      <w:r>
        <w:rPr>
          <w:b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533400" cy="666750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C56" w:rsidRDefault="00444C56" w:rsidP="002D1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444C56" w:rsidRDefault="00444C56" w:rsidP="002D1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НОВОМИНСКОГО СЕЛЬСКОГО ПОСЕЛЕНИЯ</w:t>
      </w:r>
    </w:p>
    <w:p w:rsidR="00444C56" w:rsidRDefault="00444C56" w:rsidP="002D1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444C56" w:rsidRPr="00444C56" w:rsidRDefault="00444C56" w:rsidP="00444C56">
      <w:pPr>
        <w:pStyle w:val="a3"/>
        <w:rPr>
          <w:rFonts w:ascii="Times New Roman" w:hAnsi="Times New Roman" w:cs="Times New Roman"/>
          <w:b/>
          <w:caps/>
          <w:spacing w:val="20"/>
          <w:sz w:val="32"/>
          <w:szCs w:val="32"/>
        </w:rPr>
      </w:pPr>
      <w:r>
        <w:rPr>
          <w:rFonts w:ascii="Times New Roman" w:eastAsia="Lucida Sans Unicode" w:hAnsi="Times New Roman" w:cs="Times New Roman"/>
          <w:b/>
          <w:sz w:val="32"/>
          <w:szCs w:val="32"/>
        </w:rPr>
        <w:t xml:space="preserve">                                        </w:t>
      </w:r>
      <w:r w:rsidRPr="00444C56">
        <w:rPr>
          <w:rFonts w:ascii="Times New Roman" w:hAnsi="Times New Roman" w:cs="Times New Roman"/>
          <w:b/>
          <w:caps/>
          <w:spacing w:val="20"/>
          <w:sz w:val="32"/>
          <w:szCs w:val="32"/>
        </w:rPr>
        <w:t>постановление</w:t>
      </w:r>
    </w:p>
    <w:p w:rsidR="00444C56" w:rsidRPr="00856B55" w:rsidRDefault="009479AB" w:rsidP="00444C56">
      <w:pPr>
        <w:rPr>
          <w:sz w:val="28"/>
          <w:szCs w:val="28"/>
        </w:rPr>
      </w:pPr>
      <w:r>
        <w:rPr>
          <w:bCs/>
          <w:sz w:val="28"/>
          <w:szCs w:val="28"/>
        </w:rPr>
        <w:t>от 26.02.2020</w:t>
      </w:r>
      <w:r w:rsidR="00444C56" w:rsidRPr="001135E7">
        <w:rPr>
          <w:bCs/>
          <w:sz w:val="28"/>
          <w:szCs w:val="28"/>
        </w:rPr>
        <w:t xml:space="preserve"> </w:t>
      </w:r>
      <w:r w:rsidR="00444C56" w:rsidRPr="001135E7">
        <w:rPr>
          <w:sz w:val="28"/>
          <w:szCs w:val="28"/>
        </w:rPr>
        <w:tab/>
        <w:t xml:space="preserve">                                                      </w:t>
      </w:r>
      <w:r>
        <w:rPr>
          <w:sz w:val="28"/>
          <w:szCs w:val="28"/>
        </w:rPr>
        <w:t xml:space="preserve">                             № 28</w:t>
      </w:r>
      <w:r w:rsidR="00444C56" w:rsidRPr="001135E7">
        <w:rPr>
          <w:sz w:val="28"/>
          <w:szCs w:val="28"/>
        </w:rPr>
        <w:t xml:space="preserve">   </w:t>
      </w:r>
      <w:r w:rsidR="00444C56">
        <w:rPr>
          <w:sz w:val="28"/>
          <w:szCs w:val="28"/>
        </w:rPr>
        <w:t xml:space="preserve">      </w:t>
      </w:r>
      <w:r w:rsidR="00444C56" w:rsidRPr="001135E7">
        <w:rPr>
          <w:sz w:val="28"/>
          <w:szCs w:val="28"/>
        </w:rPr>
        <w:t xml:space="preserve">               </w:t>
      </w:r>
      <w:r w:rsidR="00444C56">
        <w:rPr>
          <w:sz w:val="28"/>
          <w:szCs w:val="28"/>
        </w:rPr>
        <w:t xml:space="preserve">         </w:t>
      </w:r>
      <w:r w:rsidR="00444C56" w:rsidRPr="001135E7">
        <w:rPr>
          <w:sz w:val="28"/>
          <w:szCs w:val="28"/>
        </w:rPr>
        <w:t xml:space="preserve">      </w:t>
      </w:r>
      <w:r w:rsidR="00444C56" w:rsidRPr="00856B55">
        <w:rPr>
          <w:sz w:val="28"/>
          <w:szCs w:val="28"/>
        </w:rPr>
        <w:t xml:space="preserve"> </w:t>
      </w:r>
    </w:p>
    <w:p w:rsidR="00444C56" w:rsidRDefault="00444C56" w:rsidP="00444C56">
      <w:pPr>
        <w:jc w:val="center"/>
        <w:rPr>
          <w:sz w:val="28"/>
          <w:szCs w:val="28"/>
        </w:rPr>
      </w:pPr>
    </w:p>
    <w:p w:rsidR="00444C56" w:rsidRDefault="00444C56" w:rsidP="00444C5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444C56" w:rsidRDefault="00444C56" w:rsidP="00444C56">
      <w:pPr>
        <w:jc w:val="center"/>
        <w:rPr>
          <w:sz w:val="28"/>
          <w:szCs w:val="28"/>
        </w:rPr>
      </w:pPr>
    </w:p>
    <w:p w:rsidR="00444C56" w:rsidRDefault="00444C56" w:rsidP="00444C56">
      <w:pPr>
        <w:jc w:val="center"/>
        <w:rPr>
          <w:rFonts w:eastAsia="Times New Roman" w:cs="Arial"/>
        </w:rPr>
      </w:pPr>
    </w:p>
    <w:p w:rsidR="00444C56" w:rsidRDefault="00444C56" w:rsidP="00444C56">
      <w:pPr>
        <w:keepNext/>
        <w:keepLines/>
        <w:suppressLineNumbers/>
        <w:jc w:val="center"/>
        <w:rPr>
          <w:b/>
          <w:bCs/>
          <w:sz w:val="28"/>
          <w:szCs w:val="28"/>
        </w:rPr>
      </w:pPr>
      <w:r w:rsidRPr="00904612">
        <w:rPr>
          <w:b/>
          <w:sz w:val="28"/>
          <w:szCs w:val="28"/>
        </w:rPr>
        <w:t xml:space="preserve">О проведении предварительного отбора участников </w:t>
      </w:r>
      <w:r w:rsidRPr="00904612">
        <w:rPr>
          <w:b/>
          <w:bCs/>
          <w:sz w:val="28"/>
          <w:szCs w:val="28"/>
        </w:rPr>
        <w:t xml:space="preserve">закупок </w:t>
      </w:r>
    </w:p>
    <w:p w:rsidR="00444C56" w:rsidRPr="00904612" w:rsidRDefault="00444C56" w:rsidP="00444C56">
      <w:pPr>
        <w:keepNext/>
        <w:keepLines/>
        <w:suppressLineNumbers/>
        <w:jc w:val="center"/>
        <w:rPr>
          <w:b/>
          <w:bCs/>
          <w:sz w:val="28"/>
          <w:szCs w:val="28"/>
        </w:rPr>
      </w:pPr>
      <w:r w:rsidRPr="00904612">
        <w:rPr>
          <w:b/>
          <w:bCs/>
          <w:sz w:val="28"/>
          <w:szCs w:val="28"/>
        </w:rPr>
        <w:t>товаров, работ и услуг для ликвидации последствий</w:t>
      </w:r>
      <w:r>
        <w:rPr>
          <w:b/>
          <w:bCs/>
          <w:sz w:val="28"/>
          <w:szCs w:val="28"/>
        </w:rPr>
        <w:t xml:space="preserve"> </w:t>
      </w:r>
    </w:p>
    <w:p w:rsidR="00444C56" w:rsidRDefault="00444C56" w:rsidP="00444C56">
      <w:pPr>
        <w:keepNext/>
        <w:keepLines/>
        <w:suppressLineNumbers/>
        <w:jc w:val="center"/>
        <w:rPr>
          <w:b/>
          <w:bCs/>
          <w:sz w:val="28"/>
          <w:szCs w:val="28"/>
        </w:rPr>
      </w:pPr>
      <w:r w:rsidRPr="00904612">
        <w:rPr>
          <w:b/>
          <w:bCs/>
          <w:sz w:val="28"/>
          <w:szCs w:val="28"/>
        </w:rPr>
        <w:t xml:space="preserve">чрезвычайных </w:t>
      </w:r>
      <w:r>
        <w:rPr>
          <w:b/>
          <w:bCs/>
          <w:sz w:val="28"/>
          <w:szCs w:val="28"/>
        </w:rPr>
        <w:t xml:space="preserve">ситуаций для нужд </w:t>
      </w:r>
      <w:r w:rsidRPr="0090461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Новоминского сельского поселения</w:t>
      </w:r>
    </w:p>
    <w:p w:rsidR="00444C56" w:rsidRDefault="00444C56" w:rsidP="00444C56">
      <w:pPr>
        <w:keepNext/>
        <w:keepLines/>
        <w:suppressLineNumber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Каневского района на 2020 год</w:t>
      </w:r>
    </w:p>
    <w:p w:rsidR="00444C56" w:rsidRPr="00904612" w:rsidRDefault="00444C56" w:rsidP="00444C56">
      <w:pPr>
        <w:keepNext/>
        <w:keepLines/>
        <w:suppressLineNumbers/>
        <w:jc w:val="center"/>
        <w:rPr>
          <w:b/>
          <w:bCs/>
          <w:sz w:val="28"/>
          <w:szCs w:val="28"/>
        </w:rPr>
      </w:pPr>
    </w:p>
    <w:p w:rsidR="00444C56" w:rsidRPr="0040250A" w:rsidRDefault="00444C56" w:rsidP="00444C56">
      <w:pPr>
        <w:pStyle w:val="22"/>
        <w:shd w:val="clear" w:color="auto" w:fill="auto"/>
        <w:spacing w:after="0" w:line="240" w:lineRule="auto"/>
        <w:ind w:right="300"/>
        <w:rPr>
          <w:b w:val="0"/>
          <w:sz w:val="28"/>
          <w:szCs w:val="28"/>
        </w:rPr>
      </w:pPr>
      <w:r w:rsidRPr="0040250A">
        <w:rPr>
          <w:b w:val="0"/>
          <w:sz w:val="28"/>
          <w:szCs w:val="28"/>
        </w:rPr>
        <w:t xml:space="preserve">     </w:t>
      </w:r>
    </w:p>
    <w:p w:rsidR="00444C56" w:rsidRPr="00444C56" w:rsidRDefault="00444C56" w:rsidP="00444C56">
      <w:pPr>
        <w:pStyle w:val="1"/>
        <w:ind w:firstLine="709"/>
        <w:jc w:val="both"/>
        <w:rPr>
          <w:b w:val="0"/>
          <w:bCs/>
          <w:i w:val="0"/>
          <w:color w:val="000000"/>
          <w:sz w:val="28"/>
          <w:szCs w:val="28"/>
          <w:u w:val="none"/>
        </w:rPr>
      </w:pPr>
      <w:r w:rsidRPr="00444C56">
        <w:rPr>
          <w:b w:val="0"/>
          <w:i w:val="0"/>
          <w:color w:val="000000"/>
          <w:sz w:val="28"/>
          <w:szCs w:val="28"/>
          <w:u w:val="none"/>
        </w:rPr>
        <w:t>В соответствии с Федеральным законом от 5 апреля 2013 года  № 44-ФЗ  «О контрактной системе в сфере закупок товаров, работ, услуг для обеспечения государственных и муниципальных нужд», и в целях обеспечения  эффективной деятельности администрации Новоминского</w:t>
      </w:r>
      <w:r w:rsidRPr="00444C56">
        <w:rPr>
          <w:b w:val="0"/>
          <w:bCs/>
          <w:i w:val="0"/>
          <w:color w:val="000000"/>
          <w:sz w:val="28"/>
          <w:szCs w:val="28"/>
          <w:u w:val="none"/>
        </w:rPr>
        <w:t xml:space="preserve"> сельского поселения Каневского района, </w:t>
      </w:r>
      <w:proofErr w:type="spellStart"/>
      <w:proofErr w:type="gramStart"/>
      <w:r w:rsidRPr="00444C56">
        <w:rPr>
          <w:b w:val="0"/>
          <w:bCs/>
          <w:i w:val="0"/>
          <w:color w:val="000000"/>
          <w:sz w:val="28"/>
          <w:szCs w:val="28"/>
          <w:u w:val="none"/>
        </w:rPr>
        <w:t>п</w:t>
      </w:r>
      <w:proofErr w:type="spellEnd"/>
      <w:proofErr w:type="gramEnd"/>
      <w:r w:rsidRPr="00444C56">
        <w:rPr>
          <w:b w:val="0"/>
          <w:bCs/>
          <w:i w:val="0"/>
          <w:color w:val="000000"/>
          <w:sz w:val="28"/>
          <w:szCs w:val="28"/>
          <w:u w:val="none"/>
        </w:rPr>
        <w:t xml:space="preserve"> о с т а </w:t>
      </w:r>
      <w:proofErr w:type="spellStart"/>
      <w:r w:rsidRPr="00444C56">
        <w:rPr>
          <w:b w:val="0"/>
          <w:bCs/>
          <w:i w:val="0"/>
          <w:color w:val="000000"/>
          <w:sz w:val="28"/>
          <w:szCs w:val="28"/>
          <w:u w:val="none"/>
        </w:rPr>
        <w:t>н</w:t>
      </w:r>
      <w:proofErr w:type="spellEnd"/>
      <w:r w:rsidRPr="00444C56">
        <w:rPr>
          <w:b w:val="0"/>
          <w:bCs/>
          <w:i w:val="0"/>
          <w:color w:val="000000"/>
          <w:sz w:val="28"/>
          <w:szCs w:val="28"/>
          <w:u w:val="none"/>
        </w:rPr>
        <w:t xml:space="preserve"> о в л я ю</w:t>
      </w:r>
      <w:r w:rsidRPr="00444C56">
        <w:rPr>
          <w:b w:val="0"/>
          <w:i w:val="0"/>
          <w:color w:val="000000"/>
          <w:sz w:val="28"/>
          <w:szCs w:val="28"/>
          <w:u w:val="none"/>
        </w:rPr>
        <w:t>:</w:t>
      </w:r>
    </w:p>
    <w:p w:rsidR="00444C56" w:rsidRDefault="00444C56" w:rsidP="00444C5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30F9A">
        <w:rPr>
          <w:color w:val="000000"/>
          <w:sz w:val="28"/>
          <w:szCs w:val="28"/>
        </w:rPr>
        <w:t xml:space="preserve">1. </w:t>
      </w:r>
      <w:proofErr w:type="gramStart"/>
      <w:r w:rsidRPr="00530F9A">
        <w:rPr>
          <w:color w:val="000000"/>
          <w:sz w:val="28"/>
          <w:szCs w:val="28"/>
        </w:rPr>
        <w:t>Объявить и провести в порядке, установленном статьями 80, 81, 82 Федерального закона № 44-ФЗ от 05.04.2013г.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8"/>
          <w:szCs w:val="28"/>
        </w:rPr>
        <w:t>,</w:t>
      </w:r>
      <w:r w:rsidRPr="00530F9A">
        <w:rPr>
          <w:color w:val="000000"/>
          <w:sz w:val="28"/>
          <w:szCs w:val="28"/>
        </w:rPr>
        <w:t xml:space="preserve"> предварительный отбор участников </w:t>
      </w:r>
      <w:r w:rsidRPr="00530F9A">
        <w:rPr>
          <w:bCs/>
          <w:color w:val="000000"/>
          <w:sz w:val="28"/>
          <w:szCs w:val="28"/>
        </w:rPr>
        <w:t>закупок товаров, работ и услуг для  ликвидации последствий чрезвычайных ситуаций</w:t>
      </w:r>
      <w:r>
        <w:rPr>
          <w:bCs/>
          <w:color w:val="000000"/>
          <w:sz w:val="28"/>
          <w:szCs w:val="28"/>
        </w:rPr>
        <w:t>,</w:t>
      </w:r>
      <w:r w:rsidRPr="00530F9A">
        <w:rPr>
          <w:bCs/>
          <w:color w:val="000000"/>
          <w:sz w:val="28"/>
          <w:szCs w:val="28"/>
        </w:rPr>
        <w:t xml:space="preserve"> для нужд муниципального образования </w:t>
      </w:r>
      <w:r>
        <w:rPr>
          <w:bCs/>
          <w:color w:val="000000"/>
          <w:sz w:val="28"/>
          <w:szCs w:val="28"/>
        </w:rPr>
        <w:t>Новоминского</w:t>
      </w:r>
      <w:r w:rsidRPr="00530F9A">
        <w:rPr>
          <w:bCs/>
          <w:color w:val="000000"/>
          <w:sz w:val="28"/>
          <w:szCs w:val="28"/>
        </w:rPr>
        <w:t xml:space="preserve"> сельского поселения Каневского района на 2020 год</w:t>
      </w:r>
      <w:r>
        <w:rPr>
          <w:bCs/>
          <w:color w:val="000000"/>
          <w:sz w:val="28"/>
          <w:szCs w:val="28"/>
        </w:rPr>
        <w:t>,</w:t>
      </w:r>
      <w:r w:rsidRPr="00530F9A">
        <w:rPr>
          <w:bCs/>
          <w:color w:val="000000"/>
          <w:sz w:val="28"/>
          <w:szCs w:val="28"/>
        </w:rPr>
        <w:t xml:space="preserve"> в соответствии с перечнем</w:t>
      </w:r>
      <w:proofErr w:type="gramEnd"/>
      <w:r>
        <w:rPr>
          <w:bCs/>
          <w:color w:val="000000"/>
          <w:sz w:val="28"/>
          <w:szCs w:val="28"/>
        </w:rPr>
        <w:t>,</w:t>
      </w:r>
      <w:r w:rsidRPr="00530F9A">
        <w:rPr>
          <w:bCs/>
          <w:color w:val="000000"/>
          <w:sz w:val="28"/>
          <w:szCs w:val="28"/>
        </w:rPr>
        <w:t xml:space="preserve"> утвержденным </w:t>
      </w:r>
      <w:r>
        <w:rPr>
          <w:color w:val="000000"/>
          <w:sz w:val="28"/>
          <w:szCs w:val="28"/>
        </w:rPr>
        <w:t>Р</w:t>
      </w:r>
      <w:r w:rsidRPr="00530F9A">
        <w:rPr>
          <w:color w:val="000000"/>
          <w:sz w:val="28"/>
          <w:szCs w:val="28"/>
        </w:rPr>
        <w:t>аспоряжением Правительства РФ от 30.09.2013 N 1765-р «Об утверждении перечня товаров, работ и услуг, необходимых для оказания гуманитарной помощи либо ликвидации последствий чрезвычайных ситуаций природного или техногенного характера».</w:t>
      </w:r>
    </w:p>
    <w:p w:rsidR="00444C56" w:rsidRDefault="00444C56" w:rsidP="00444C5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Директору муниципального казенного учреждения Новоминского сельского поселения Каневского района «Центр обеспечения» Т.С. Голубятниковой </w:t>
      </w:r>
      <w:proofErr w:type="gramStart"/>
      <w:r>
        <w:rPr>
          <w:sz w:val="28"/>
          <w:szCs w:val="28"/>
        </w:rPr>
        <w:t>разместить  извещение</w:t>
      </w:r>
      <w:proofErr w:type="gramEnd"/>
      <w:r>
        <w:rPr>
          <w:sz w:val="28"/>
          <w:szCs w:val="28"/>
        </w:rPr>
        <w:t xml:space="preserve"> </w:t>
      </w:r>
      <w:r w:rsidRPr="00CC46B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единой информационной сети «Интернет» в сроки согласно действующего законодательства </w:t>
      </w:r>
    </w:p>
    <w:p w:rsidR="00444C56" w:rsidRDefault="00444C56" w:rsidP="00444C56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013C">
        <w:rPr>
          <w:sz w:val="28"/>
          <w:szCs w:val="28"/>
        </w:rPr>
        <w:t xml:space="preserve">. Единой комиссии по </w:t>
      </w:r>
      <w:r>
        <w:rPr>
          <w:sz w:val="28"/>
          <w:szCs w:val="28"/>
        </w:rPr>
        <w:t>осуществлению закупок</w:t>
      </w:r>
      <w:r w:rsidRPr="007D013C">
        <w:rPr>
          <w:sz w:val="28"/>
          <w:szCs w:val="28"/>
        </w:rPr>
        <w:t xml:space="preserve"> товаров, работ, услуг </w:t>
      </w:r>
      <w:r>
        <w:rPr>
          <w:sz w:val="28"/>
          <w:szCs w:val="28"/>
        </w:rPr>
        <w:t xml:space="preserve"> </w:t>
      </w:r>
      <w:r w:rsidRPr="007D013C">
        <w:rPr>
          <w:sz w:val="28"/>
          <w:szCs w:val="28"/>
        </w:rPr>
        <w:t>для муниципальных нужд</w:t>
      </w:r>
      <w:r>
        <w:rPr>
          <w:sz w:val="28"/>
          <w:szCs w:val="28"/>
        </w:rPr>
        <w:t xml:space="preserve"> Новоминского сельского поселения Каневского района </w:t>
      </w:r>
      <w:r w:rsidRPr="007D013C">
        <w:rPr>
          <w:sz w:val="28"/>
          <w:szCs w:val="28"/>
        </w:rPr>
        <w:t>выполнять свои функции в установленном порядке.</w:t>
      </w:r>
    </w:p>
    <w:p w:rsidR="00444C56" w:rsidRPr="00C856EC" w:rsidRDefault="00444C56" w:rsidP="00444C56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444C56" w:rsidRDefault="00444C56" w:rsidP="00444C56">
      <w:pPr>
        <w:pStyle w:val="a9"/>
        <w:tabs>
          <w:tab w:val="left" w:pos="54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5. Настоящее постановление вступает в силу со дня его подписания.</w:t>
      </w:r>
    </w:p>
    <w:p w:rsidR="00444C56" w:rsidRDefault="00444C56" w:rsidP="00444C56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ind w:firstLine="709"/>
        <w:jc w:val="both"/>
        <w:rPr>
          <w:sz w:val="28"/>
          <w:szCs w:val="28"/>
        </w:rPr>
      </w:pPr>
      <w:r w:rsidRPr="00A46CEB">
        <w:rPr>
          <w:sz w:val="28"/>
          <w:szCs w:val="28"/>
        </w:rPr>
        <w:t xml:space="preserve">  </w:t>
      </w:r>
    </w:p>
    <w:p w:rsidR="00444C56" w:rsidRDefault="00444C56" w:rsidP="00444C56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ind w:firstLine="709"/>
        <w:jc w:val="both"/>
        <w:rPr>
          <w:sz w:val="28"/>
          <w:szCs w:val="28"/>
        </w:rPr>
      </w:pPr>
    </w:p>
    <w:p w:rsidR="00444C56" w:rsidRDefault="00444C56" w:rsidP="00444C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E5E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Новоминского </w:t>
      </w:r>
      <w:proofErr w:type="gramStart"/>
      <w:r>
        <w:rPr>
          <w:color w:val="000000"/>
          <w:sz w:val="28"/>
          <w:szCs w:val="28"/>
        </w:rPr>
        <w:t>сельского</w:t>
      </w:r>
      <w:proofErr w:type="gramEnd"/>
    </w:p>
    <w:p w:rsidR="00444C56" w:rsidRPr="005E5E2A" w:rsidRDefault="00444C56" w:rsidP="00444C56">
      <w:pPr>
        <w:rPr>
          <w:color w:val="000000"/>
          <w:sz w:val="28"/>
          <w:szCs w:val="28"/>
        </w:rPr>
      </w:pPr>
      <w:r w:rsidRPr="005E5E2A">
        <w:rPr>
          <w:color w:val="000000"/>
          <w:sz w:val="28"/>
          <w:szCs w:val="28"/>
        </w:rPr>
        <w:t>поселения Каневского района</w:t>
      </w:r>
      <w:r w:rsidRPr="005E5E2A">
        <w:rPr>
          <w:color w:val="000000"/>
          <w:sz w:val="28"/>
          <w:szCs w:val="28"/>
        </w:rPr>
        <w:tab/>
        <w:t xml:space="preserve">                </w:t>
      </w:r>
      <w:r>
        <w:rPr>
          <w:color w:val="000000"/>
          <w:sz w:val="28"/>
          <w:szCs w:val="28"/>
        </w:rPr>
        <w:t xml:space="preserve">                                 А.В. Плахутин</w:t>
      </w:r>
    </w:p>
    <w:p w:rsidR="009D371E" w:rsidRDefault="009D371E" w:rsidP="00444C56"/>
    <w:sectPr w:rsidR="009D371E" w:rsidSect="00444C5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863" w:rsidRDefault="007F0863" w:rsidP="00444C56">
      <w:r>
        <w:separator/>
      </w:r>
    </w:p>
  </w:endnote>
  <w:endnote w:type="continuationSeparator" w:id="0">
    <w:p w:rsidR="007F0863" w:rsidRDefault="007F0863" w:rsidP="00444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863" w:rsidRDefault="007F0863" w:rsidP="00444C56">
      <w:r>
        <w:separator/>
      </w:r>
    </w:p>
  </w:footnote>
  <w:footnote w:type="continuationSeparator" w:id="0">
    <w:p w:rsidR="007F0863" w:rsidRDefault="007F0863" w:rsidP="00444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344329"/>
      <w:docPartObj>
        <w:docPartGallery w:val="Page Numbers (Top of Page)"/>
        <w:docPartUnique/>
      </w:docPartObj>
    </w:sdtPr>
    <w:sdtContent>
      <w:p w:rsidR="00444C56" w:rsidRDefault="00656091">
        <w:pPr>
          <w:pStyle w:val="aa"/>
          <w:jc w:val="center"/>
        </w:pPr>
        <w:fldSimple w:instr=" PAGE   \* MERGEFORMAT ">
          <w:r w:rsidR="009479AB">
            <w:rPr>
              <w:noProof/>
            </w:rPr>
            <w:t>2</w:t>
          </w:r>
        </w:fldSimple>
      </w:p>
    </w:sdtContent>
  </w:sdt>
  <w:p w:rsidR="00444C56" w:rsidRDefault="00444C5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C56"/>
    <w:rsid w:val="000A7B84"/>
    <w:rsid w:val="001061B8"/>
    <w:rsid w:val="002D1EA5"/>
    <w:rsid w:val="002D40C0"/>
    <w:rsid w:val="00444C56"/>
    <w:rsid w:val="004A4BBF"/>
    <w:rsid w:val="00656091"/>
    <w:rsid w:val="007555EE"/>
    <w:rsid w:val="007F0863"/>
    <w:rsid w:val="008F2AF4"/>
    <w:rsid w:val="009479AB"/>
    <w:rsid w:val="009B206A"/>
    <w:rsid w:val="009D371E"/>
    <w:rsid w:val="00AF50E7"/>
    <w:rsid w:val="00EC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56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8F2AF4"/>
    <w:pPr>
      <w:keepNext/>
      <w:jc w:val="center"/>
      <w:outlineLvl w:val="0"/>
    </w:pPr>
    <w:rPr>
      <w:rFonts w:eastAsia="Andale Sans UI"/>
      <w:b/>
      <w:i/>
      <w:sz w:val="36"/>
      <w:u w:val="single"/>
    </w:rPr>
  </w:style>
  <w:style w:type="paragraph" w:styleId="2">
    <w:name w:val="heading 2"/>
    <w:basedOn w:val="a"/>
    <w:next w:val="a"/>
    <w:link w:val="20"/>
    <w:qFormat/>
    <w:rsid w:val="008F2AF4"/>
    <w:pPr>
      <w:keepNext/>
      <w:spacing w:before="240" w:after="60"/>
      <w:outlineLvl w:val="1"/>
    </w:pPr>
    <w:rPr>
      <w:rFonts w:ascii="Arial" w:eastAsia="Andale Sans UI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F2AF4"/>
    <w:pPr>
      <w:keepNext/>
      <w:spacing w:before="240" w:after="60"/>
      <w:outlineLvl w:val="3"/>
    </w:pPr>
    <w:rPr>
      <w:rFonts w:eastAsia="Andale Sans UI"/>
      <w:b/>
      <w:bCs/>
      <w:szCs w:val="28"/>
    </w:rPr>
  </w:style>
  <w:style w:type="paragraph" w:styleId="8">
    <w:name w:val="heading 8"/>
    <w:basedOn w:val="a"/>
    <w:next w:val="a"/>
    <w:link w:val="80"/>
    <w:qFormat/>
    <w:rsid w:val="008F2AF4"/>
    <w:pPr>
      <w:spacing w:before="240" w:after="60"/>
      <w:outlineLvl w:val="7"/>
    </w:pPr>
    <w:rPr>
      <w:rFonts w:eastAsia="Andale Sans U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AF4"/>
    <w:rPr>
      <w:rFonts w:eastAsia="Andale Sans UI"/>
      <w:b/>
      <w:i/>
      <w:kern w:val="1"/>
      <w:sz w:val="36"/>
      <w:szCs w:val="24"/>
      <w:u w:val="single"/>
    </w:rPr>
  </w:style>
  <w:style w:type="character" w:customStyle="1" w:styleId="20">
    <w:name w:val="Заголовок 2 Знак"/>
    <w:basedOn w:val="a0"/>
    <w:link w:val="2"/>
    <w:rsid w:val="008F2AF4"/>
    <w:rPr>
      <w:rFonts w:ascii="Arial" w:eastAsia="Andale Sans UI" w:hAnsi="Arial" w:cs="Arial"/>
      <w:b/>
      <w:bCs/>
      <w:i/>
      <w:iCs/>
      <w:kern w:val="1"/>
      <w:sz w:val="24"/>
      <w:szCs w:val="28"/>
    </w:rPr>
  </w:style>
  <w:style w:type="character" w:customStyle="1" w:styleId="40">
    <w:name w:val="Заголовок 4 Знак"/>
    <w:basedOn w:val="a0"/>
    <w:link w:val="4"/>
    <w:rsid w:val="008F2AF4"/>
    <w:rPr>
      <w:rFonts w:eastAsia="Andale Sans UI"/>
      <w:b/>
      <w:bCs/>
      <w:kern w:val="1"/>
      <w:sz w:val="24"/>
      <w:szCs w:val="28"/>
    </w:rPr>
  </w:style>
  <w:style w:type="character" w:customStyle="1" w:styleId="80">
    <w:name w:val="Заголовок 8 Знак"/>
    <w:basedOn w:val="a0"/>
    <w:link w:val="8"/>
    <w:rsid w:val="008F2AF4"/>
    <w:rPr>
      <w:rFonts w:eastAsia="Andale Sans UI"/>
      <w:i/>
      <w:iCs/>
      <w:kern w:val="1"/>
      <w:sz w:val="24"/>
      <w:szCs w:val="24"/>
    </w:rPr>
  </w:style>
  <w:style w:type="paragraph" w:styleId="a3">
    <w:name w:val="Title"/>
    <w:basedOn w:val="a"/>
    <w:next w:val="a"/>
    <w:link w:val="a4"/>
    <w:qFormat/>
    <w:rsid w:val="008F2AF4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character" w:customStyle="1" w:styleId="a4">
    <w:name w:val="Название Знак"/>
    <w:basedOn w:val="a0"/>
    <w:link w:val="a3"/>
    <w:rsid w:val="008F2AF4"/>
    <w:rPr>
      <w:rFonts w:ascii="Arial" w:eastAsia="Andale Sans UI" w:hAnsi="Arial" w:cs="Tahoma"/>
      <w:kern w:val="1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8F2AF4"/>
    <w:pPr>
      <w:spacing w:after="120"/>
    </w:pPr>
    <w:rPr>
      <w:rFonts w:eastAsia="Andale Sans UI"/>
    </w:rPr>
  </w:style>
  <w:style w:type="character" w:customStyle="1" w:styleId="a6">
    <w:name w:val="Основной текст Знак"/>
    <w:basedOn w:val="a0"/>
    <w:link w:val="a5"/>
    <w:uiPriority w:val="99"/>
    <w:semiHidden/>
    <w:rsid w:val="008F2AF4"/>
    <w:rPr>
      <w:rFonts w:eastAsia="Andale Sans UI"/>
      <w:kern w:val="1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4C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C56"/>
    <w:rPr>
      <w:rFonts w:ascii="Tahoma" w:eastAsia="Lucida Sans Unicode" w:hAnsi="Tahoma" w:cs="Tahoma"/>
      <w:kern w:val="1"/>
      <w:sz w:val="16"/>
      <w:szCs w:val="16"/>
    </w:rPr>
  </w:style>
  <w:style w:type="paragraph" w:styleId="a9">
    <w:name w:val="List Paragraph"/>
    <w:basedOn w:val="a"/>
    <w:uiPriority w:val="99"/>
    <w:qFormat/>
    <w:rsid w:val="00444C56"/>
    <w:pPr>
      <w:widowControl/>
      <w:suppressAutoHyphens w:val="0"/>
      <w:ind w:left="720"/>
    </w:pPr>
    <w:rPr>
      <w:rFonts w:eastAsia="Times New Roman"/>
      <w:kern w:val="0"/>
    </w:rPr>
  </w:style>
  <w:style w:type="character" w:customStyle="1" w:styleId="21">
    <w:name w:val="Основной текст (2)_"/>
    <w:link w:val="22"/>
    <w:uiPriority w:val="99"/>
    <w:locked/>
    <w:rsid w:val="00444C56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44C56"/>
    <w:pPr>
      <w:shd w:val="clear" w:color="auto" w:fill="FFFFFF"/>
      <w:suppressAutoHyphens w:val="0"/>
      <w:spacing w:after="300" w:line="317" w:lineRule="exact"/>
      <w:jc w:val="center"/>
    </w:pPr>
    <w:rPr>
      <w:rFonts w:eastAsia="Andale Sans UI"/>
      <w:b/>
      <w:bCs/>
      <w:kern w:val="0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444C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4C56"/>
    <w:rPr>
      <w:rFonts w:eastAsia="Lucida Sans Unicode"/>
      <w:kern w:val="1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444C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44C56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2020-03-02T12:37:00Z</cp:lastPrinted>
  <dcterms:created xsi:type="dcterms:W3CDTF">2020-02-26T13:33:00Z</dcterms:created>
  <dcterms:modified xsi:type="dcterms:W3CDTF">2020-03-02T12:37:00Z</dcterms:modified>
</cp:coreProperties>
</file>