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7F" w:rsidRDefault="0050477F" w:rsidP="0050477F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8"/>
          <w:szCs w:val="28"/>
        </w:rPr>
        <w:t xml:space="preserve">                                                 </w:t>
      </w:r>
    </w:p>
    <w:p w:rsidR="0050477F" w:rsidRPr="00725A54" w:rsidRDefault="0050477F" w:rsidP="0050477F">
      <w:pPr>
        <w:jc w:val="center"/>
        <w:outlineLvl w:val="0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 w:rsidRPr="00725A54">
        <w:rPr>
          <w:b/>
          <w:caps/>
          <w:sz w:val="28"/>
          <w:szCs w:val="28"/>
        </w:rPr>
        <w:t xml:space="preserve">Совет  </w:t>
      </w:r>
      <w:r w:rsidRPr="00725A54">
        <w:rPr>
          <w:caps/>
          <w:sz w:val="28"/>
          <w:szCs w:val="28"/>
        </w:rPr>
        <w:t xml:space="preserve">                              ПРОЕКТ</w:t>
      </w:r>
    </w:p>
    <w:p w:rsidR="0050477F" w:rsidRPr="00375BE2" w:rsidRDefault="0050477F" w:rsidP="0050477F">
      <w:pPr>
        <w:jc w:val="center"/>
        <w:outlineLvl w:val="0"/>
        <w:rPr>
          <w:b/>
          <w:caps/>
          <w:sz w:val="28"/>
          <w:szCs w:val="28"/>
        </w:rPr>
      </w:pPr>
      <w:r w:rsidRPr="00375BE2">
        <w:rPr>
          <w:b/>
          <w:caps/>
          <w:sz w:val="28"/>
          <w:szCs w:val="28"/>
        </w:rPr>
        <w:t>НОВОМИНСКОГО  сельского  поселения</w:t>
      </w:r>
    </w:p>
    <w:p w:rsidR="0050477F" w:rsidRPr="00375BE2" w:rsidRDefault="0050477F" w:rsidP="0050477F">
      <w:pPr>
        <w:jc w:val="center"/>
        <w:outlineLvl w:val="0"/>
        <w:rPr>
          <w:b/>
          <w:caps/>
          <w:sz w:val="28"/>
          <w:szCs w:val="28"/>
        </w:rPr>
      </w:pPr>
      <w:r w:rsidRPr="00375BE2">
        <w:rPr>
          <w:b/>
          <w:caps/>
          <w:sz w:val="28"/>
          <w:szCs w:val="28"/>
        </w:rPr>
        <w:t>КАНЕВСКОГО  РАЙОНА</w:t>
      </w:r>
    </w:p>
    <w:p w:rsidR="0050477F" w:rsidRPr="00375BE2" w:rsidRDefault="0050477F" w:rsidP="0050477F">
      <w:pPr>
        <w:jc w:val="center"/>
        <w:outlineLvl w:val="0"/>
        <w:rPr>
          <w:b/>
          <w:caps/>
        </w:rPr>
      </w:pPr>
    </w:p>
    <w:p w:rsidR="0050477F" w:rsidRPr="00375BE2" w:rsidRDefault="0050477F" w:rsidP="0050477F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50477F" w:rsidRPr="00375BE2" w:rsidRDefault="0050477F" w:rsidP="0050477F">
      <w:pPr>
        <w:jc w:val="center"/>
        <w:outlineLvl w:val="0"/>
        <w:rPr>
          <w:b/>
          <w:caps/>
        </w:rPr>
      </w:pPr>
    </w:p>
    <w:p w:rsidR="0050477F" w:rsidRPr="00375BE2" w:rsidRDefault="0050477F" w:rsidP="0050477F">
      <w:pPr>
        <w:tabs>
          <w:tab w:val="right" w:pos="9638"/>
        </w:tabs>
        <w:rPr>
          <w:sz w:val="28"/>
          <w:szCs w:val="28"/>
        </w:rPr>
      </w:pPr>
      <w:r w:rsidRPr="00375BE2">
        <w:rPr>
          <w:sz w:val="28"/>
          <w:szCs w:val="28"/>
        </w:rPr>
        <w:t>от ________________</w:t>
      </w:r>
      <w:r w:rsidRPr="00375BE2">
        <w:rPr>
          <w:sz w:val="28"/>
          <w:szCs w:val="28"/>
        </w:rPr>
        <w:tab/>
        <w:t>№ ___</w:t>
      </w:r>
    </w:p>
    <w:p w:rsidR="0050477F" w:rsidRPr="00375BE2" w:rsidRDefault="0050477F" w:rsidP="0050477F">
      <w:pPr>
        <w:jc w:val="center"/>
      </w:pPr>
      <w:proofErr w:type="spellStart"/>
      <w:r w:rsidRPr="00375BE2">
        <w:rPr>
          <w:sz w:val="28"/>
          <w:szCs w:val="28"/>
        </w:rPr>
        <w:t>ст-ца</w:t>
      </w:r>
      <w:proofErr w:type="spellEnd"/>
      <w:r w:rsidRPr="00375BE2">
        <w:rPr>
          <w:sz w:val="28"/>
          <w:szCs w:val="28"/>
        </w:rPr>
        <w:t xml:space="preserve"> Новоминская</w:t>
      </w:r>
    </w:p>
    <w:p w:rsidR="0050477F" w:rsidRDefault="0050477F" w:rsidP="0050477F">
      <w:pPr>
        <w:jc w:val="center"/>
        <w:rPr>
          <w:b/>
          <w:snapToGrid w:val="0"/>
          <w:sz w:val="28"/>
          <w:szCs w:val="28"/>
        </w:rPr>
      </w:pPr>
    </w:p>
    <w:p w:rsidR="0050477F" w:rsidRPr="003B356C" w:rsidRDefault="0050477F" w:rsidP="0050477F">
      <w:pPr>
        <w:jc w:val="center"/>
        <w:rPr>
          <w:b/>
          <w:sz w:val="28"/>
          <w:szCs w:val="28"/>
          <w:lang w:eastAsia="ar-SA"/>
        </w:rPr>
      </w:pPr>
      <w:bookmarkStart w:id="0" w:name="sub_42"/>
      <w:proofErr w:type="gramStart"/>
      <w:r w:rsidRPr="00A42A36">
        <w:rPr>
          <w:b/>
          <w:sz w:val="28"/>
          <w:szCs w:val="28"/>
        </w:rPr>
        <w:t xml:space="preserve">О внесении изменений и дополнений в </w:t>
      </w:r>
      <w:r>
        <w:rPr>
          <w:b/>
          <w:sz w:val="28"/>
          <w:szCs w:val="28"/>
        </w:rPr>
        <w:t xml:space="preserve">решение Совета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F46659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lang w:eastAsia="ar-SA"/>
        </w:rPr>
        <w:t xml:space="preserve">22 апреля 2014 года № 41 «Об утверждении Правил землепользования и застройки территории </w:t>
      </w:r>
      <w:proofErr w:type="spellStart"/>
      <w:r>
        <w:rPr>
          <w:b/>
          <w:bCs/>
          <w:sz w:val="28"/>
          <w:lang w:eastAsia="ar-SA"/>
        </w:rPr>
        <w:t>Новоминского</w:t>
      </w:r>
      <w:proofErr w:type="spellEnd"/>
      <w:r>
        <w:rPr>
          <w:b/>
          <w:bCs/>
          <w:sz w:val="28"/>
          <w:lang w:eastAsia="ar-SA"/>
        </w:rPr>
        <w:t xml:space="preserve"> сельского поселения </w:t>
      </w:r>
      <w:proofErr w:type="spellStart"/>
      <w:r>
        <w:rPr>
          <w:b/>
          <w:bCs/>
          <w:sz w:val="28"/>
          <w:lang w:eastAsia="ar-SA"/>
        </w:rPr>
        <w:t>Каневского</w:t>
      </w:r>
      <w:proofErr w:type="spellEnd"/>
      <w:r>
        <w:rPr>
          <w:b/>
          <w:bCs/>
          <w:sz w:val="28"/>
          <w:lang w:eastAsia="ar-SA"/>
        </w:rPr>
        <w:t xml:space="preserve"> района» (в редакции от 28 ноября 2016 года № 92,</w:t>
      </w:r>
      <w:r w:rsidRPr="009D5579">
        <w:t xml:space="preserve"> </w:t>
      </w:r>
      <w:r w:rsidRPr="009D5579">
        <w:rPr>
          <w:b/>
          <w:bCs/>
          <w:sz w:val="28"/>
          <w:lang w:eastAsia="ar-SA"/>
        </w:rPr>
        <w:t>от 31 октября 2017 года № 123</w:t>
      </w:r>
      <w:r>
        <w:rPr>
          <w:b/>
          <w:bCs/>
          <w:sz w:val="28"/>
          <w:lang w:eastAsia="ar-SA"/>
        </w:rPr>
        <w:t>, от 11 декабря 2018 года №156,от 28 августа 2019 года №176</w:t>
      </w:r>
      <w:r w:rsidR="00BC59BB">
        <w:rPr>
          <w:b/>
          <w:bCs/>
          <w:sz w:val="28"/>
          <w:lang w:eastAsia="ar-SA"/>
        </w:rPr>
        <w:t>, от 30 июля</w:t>
      </w:r>
      <w:proofErr w:type="gramEnd"/>
      <w:r w:rsidR="00BC59BB">
        <w:rPr>
          <w:b/>
          <w:bCs/>
          <w:sz w:val="28"/>
          <w:lang w:eastAsia="ar-SA"/>
        </w:rPr>
        <w:t xml:space="preserve"> </w:t>
      </w:r>
      <w:proofErr w:type="gramStart"/>
      <w:r w:rsidR="00BC59BB">
        <w:rPr>
          <w:b/>
          <w:bCs/>
          <w:sz w:val="28"/>
          <w:lang w:eastAsia="ar-SA"/>
        </w:rPr>
        <w:t>2020 года №40</w:t>
      </w:r>
      <w:r>
        <w:rPr>
          <w:b/>
          <w:bCs/>
          <w:sz w:val="28"/>
          <w:lang w:eastAsia="ar-SA"/>
        </w:rPr>
        <w:t>)</w:t>
      </w:r>
      <w:proofErr w:type="gramEnd"/>
    </w:p>
    <w:p w:rsidR="0050477F" w:rsidRDefault="0050477F" w:rsidP="0050477F">
      <w:pPr>
        <w:ind w:firstLine="720"/>
        <w:rPr>
          <w:sz w:val="28"/>
          <w:szCs w:val="28"/>
        </w:rPr>
      </w:pPr>
    </w:p>
    <w:p w:rsidR="0050477F" w:rsidRPr="003415CD" w:rsidRDefault="0050477F" w:rsidP="0050477F">
      <w:pPr>
        <w:ind w:firstLine="720"/>
        <w:rPr>
          <w:sz w:val="28"/>
          <w:szCs w:val="28"/>
        </w:rPr>
      </w:pPr>
    </w:p>
    <w:p w:rsidR="0050477F" w:rsidRDefault="0050477F" w:rsidP="00504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главой 4 Градостроительного кодекса Российской Федерации, Земельным кодексом Российской Федерации,</w:t>
      </w:r>
      <w:r w:rsidRPr="00F42227">
        <w:rPr>
          <w:sz w:val="26"/>
          <w:szCs w:val="26"/>
        </w:rPr>
        <w:t xml:space="preserve"> </w:t>
      </w:r>
      <w:r>
        <w:rPr>
          <w:sz w:val="28"/>
          <w:szCs w:val="28"/>
        </w:rPr>
        <w:t>приказом</w:t>
      </w:r>
      <w:r w:rsidRPr="00F42227">
        <w:rPr>
          <w:sz w:val="28"/>
          <w:szCs w:val="28"/>
        </w:rPr>
        <w:t xml:space="preserve"> Министерства экономического развития РФ от 1 сентября </w:t>
      </w:r>
      <w:smartTag w:uri="urn:schemas-microsoft-com:office:smarttags" w:element="metricconverter">
        <w:smartTagPr>
          <w:attr w:name="ProductID" w:val="2014 г"/>
        </w:smartTagPr>
        <w:r w:rsidRPr="00F42227">
          <w:rPr>
            <w:sz w:val="28"/>
            <w:szCs w:val="28"/>
          </w:rPr>
          <w:t>2014 г</w:t>
        </w:r>
      </w:smartTag>
      <w:r w:rsidRPr="00F42227">
        <w:rPr>
          <w:sz w:val="28"/>
          <w:szCs w:val="28"/>
        </w:rPr>
        <w:t xml:space="preserve">. №540 «Об утверждении классификатора видов разрешенного использования земельных участков» (с учетом внесенных изменений от 30 сентября </w:t>
      </w:r>
      <w:smartTag w:uri="urn:schemas-microsoft-com:office:smarttags" w:element="metricconverter">
        <w:smartTagPr>
          <w:attr w:name="ProductID" w:val="2015 г"/>
        </w:smartTagPr>
        <w:r w:rsidRPr="00F42227"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№709) и в целях </w:t>
      </w:r>
      <w:r w:rsidRPr="000E687F">
        <w:rPr>
          <w:sz w:val="28"/>
          <w:szCs w:val="28"/>
        </w:rPr>
        <w:t>регулирования землепол</w:t>
      </w:r>
      <w:r>
        <w:rPr>
          <w:sz w:val="28"/>
          <w:szCs w:val="28"/>
        </w:rPr>
        <w:t xml:space="preserve">ьзования и застройки территории </w:t>
      </w:r>
      <w:r w:rsidRPr="000E687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0E687F"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Новоминское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0E687F">
        <w:rPr>
          <w:sz w:val="28"/>
          <w:szCs w:val="28"/>
        </w:rPr>
        <w:t>района основанных на градостроительном</w:t>
      </w:r>
      <w:proofErr w:type="gramEnd"/>
      <w:r w:rsidRPr="000E687F">
        <w:rPr>
          <w:sz w:val="28"/>
          <w:szCs w:val="28"/>
        </w:rPr>
        <w:t xml:space="preserve"> зонировании</w:t>
      </w:r>
      <w:r>
        <w:rPr>
          <w:sz w:val="28"/>
          <w:szCs w:val="28"/>
        </w:rPr>
        <w:t xml:space="preserve">, </w:t>
      </w:r>
      <w:r w:rsidRPr="003415CD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r w:rsidRPr="003415CD">
        <w:rPr>
          <w:sz w:val="28"/>
          <w:szCs w:val="28"/>
        </w:rPr>
        <w:t xml:space="preserve">сельского поселения </w:t>
      </w:r>
      <w:proofErr w:type="spellStart"/>
      <w:r w:rsidRPr="003415CD">
        <w:rPr>
          <w:sz w:val="28"/>
          <w:szCs w:val="28"/>
        </w:rPr>
        <w:t>Каневского</w:t>
      </w:r>
      <w:proofErr w:type="spellEnd"/>
      <w:r w:rsidRPr="003415CD">
        <w:rPr>
          <w:sz w:val="28"/>
          <w:szCs w:val="28"/>
        </w:rPr>
        <w:t xml:space="preserve"> района </w:t>
      </w:r>
      <w:proofErr w:type="spellStart"/>
      <w:proofErr w:type="gramStart"/>
      <w:r w:rsidRPr="003415CD">
        <w:rPr>
          <w:sz w:val="28"/>
          <w:szCs w:val="28"/>
        </w:rPr>
        <w:t>р</w:t>
      </w:r>
      <w:proofErr w:type="spellEnd"/>
      <w:proofErr w:type="gramEnd"/>
      <w:r w:rsidRPr="003415CD">
        <w:rPr>
          <w:sz w:val="28"/>
          <w:szCs w:val="28"/>
        </w:rPr>
        <w:t xml:space="preserve"> е </w:t>
      </w:r>
      <w:proofErr w:type="spellStart"/>
      <w:r w:rsidRPr="003415CD">
        <w:rPr>
          <w:sz w:val="28"/>
          <w:szCs w:val="28"/>
        </w:rPr>
        <w:t>ш</w:t>
      </w:r>
      <w:proofErr w:type="spellEnd"/>
      <w:r w:rsidRPr="003415CD">
        <w:rPr>
          <w:sz w:val="28"/>
          <w:szCs w:val="28"/>
        </w:rPr>
        <w:t xml:space="preserve"> и л :</w:t>
      </w:r>
    </w:p>
    <w:p w:rsidR="0050477F" w:rsidRPr="00F91340" w:rsidRDefault="0050477F" w:rsidP="00504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1340">
        <w:rPr>
          <w:sz w:val="28"/>
          <w:szCs w:val="28"/>
        </w:rPr>
        <w:t xml:space="preserve">1. Внести </w:t>
      </w:r>
      <w:r w:rsidR="009C5C2B">
        <w:rPr>
          <w:sz w:val="28"/>
          <w:szCs w:val="28"/>
        </w:rPr>
        <w:t xml:space="preserve">следующее </w:t>
      </w:r>
      <w:r w:rsidRPr="00F91340">
        <w:rPr>
          <w:sz w:val="28"/>
          <w:szCs w:val="28"/>
        </w:rPr>
        <w:t xml:space="preserve">изменения в решение Совета </w:t>
      </w:r>
      <w:proofErr w:type="spellStart"/>
      <w:r w:rsidRPr="00F91340">
        <w:rPr>
          <w:sz w:val="28"/>
          <w:szCs w:val="28"/>
        </w:rPr>
        <w:t>Новоминского</w:t>
      </w:r>
      <w:proofErr w:type="spellEnd"/>
      <w:r w:rsidRPr="00F91340">
        <w:rPr>
          <w:sz w:val="28"/>
          <w:szCs w:val="28"/>
        </w:rPr>
        <w:t xml:space="preserve"> сельского поселения </w:t>
      </w:r>
      <w:proofErr w:type="spellStart"/>
      <w:r w:rsidRPr="00F91340">
        <w:rPr>
          <w:sz w:val="28"/>
          <w:szCs w:val="28"/>
        </w:rPr>
        <w:t>Каневского</w:t>
      </w:r>
      <w:proofErr w:type="spellEnd"/>
      <w:r w:rsidRPr="00F91340">
        <w:rPr>
          <w:sz w:val="28"/>
          <w:szCs w:val="28"/>
        </w:rPr>
        <w:t xml:space="preserve"> района от </w:t>
      </w:r>
      <w:r w:rsidRPr="00F91340">
        <w:rPr>
          <w:bCs/>
          <w:sz w:val="28"/>
          <w:szCs w:val="28"/>
        </w:rPr>
        <w:t xml:space="preserve">22 апреля 2014 года № 41 «Об утверждении Правил землепользования и застройки территории </w:t>
      </w:r>
      <w:proofErr w:type="spellStart"/>
      <w:r w:rsidRPr="00F91340">
        <w:rPr>
          <w:bCs/>
          <w:sz w:val="28"/>
          <w:szCs w:val="28"/>
        </w:rPr>
        <w:t>Новоминского</w:t>
      </w:r>
      <w:proofErr w:type="spellEnd"/>
      <w:r w:rsidRPr="00F91340">
        <w:rPr>
          <w:bCs/>
          <w:sz w:val="28"/>
          <w:szCs w:val="28"/>
        </w:rPr>
        <w:t xml:space="preserve"> сельского поселения </w:t>
      </w:r>
      <w:proofErr w:type="spellStart"/>
      <w:r w:rsidRPr="00F91340">
        <w:rPr>
          <w:bCs/>
          <w:sz w:val="28"/>
          <w:szCs w:val="28"/>
        </w:rPr>
        <w:t>Каневского</w:t>
      </w:r>
      <w:proofErr w:type="spellEnd"/>
      <w:r w:rsidRPr="00F91340">
        <w:rPr>
          <w:bCs/>
          <w:sz w:val="28"/>
          <w:szCs w:val="28"/>
        </w:rPr>
        <w:t xml:space="preserve"> района» (в редакции от 28 ноября 2016 года № 92, от 31 октября 2017 года № 123, </w:t>
      </w:r>
      <w:r w:rsidRPr="00F91340">
        <w:rPr>
          <w:bCs/>
          <w:sz w:val="28"/>
          <w:lang w:eastAsia="ar-SA"/>
        </w:rPr>
        <w:t>от 11 декабря 2018 года №156,от 28 августа 2019 года №176</w:t>
      </w:r>
      <w:r w:rsidR="00BC59BB">
        <w:rPr>
          <w:bCs/>
          <w:sz w:val="28"/>
          <w:lang w:eastAsia="ar-SA"/>
        </w:rPr>
        <w:t>, от 30 июля 2020 №40</w:t>
      </w:r>
      <w:proofErr w:type="gramStart"/>
      <w:r w:rsidRPr="00F91340">
        <w:rPr>
          <w:bCs/>
          <w:sz w:val="28"/>
          <w:szCs w:val="28"/>
        </w:rPr>
        <w:t xml:space="preserve"> )</w:t>
      </w:r>
      <w:proofErr w:type="gramEnd"/>
      <w:r w:rsidR="00BC59BB">
        <w:rPr>
          <w:sz w:val="28"/>
          <w:szCs w:val="28"/>
        </w:rPr>
        <w:t>:</w:t>
      </w:r>
    </w:p>
    <w:p w:rsidR="007A012F" w:rsidRDefault="0050477F" w:rsidP="005B7854">
      <w:pPr>
        <w:spacing w:line="276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     </w:t>
      </w:r>
      <w:r w:rsidR="00BC59BB">
        <w:rPr>
          <w:sz w:val="28"/>
          <w:szCs w:val="28"/>
        </w:rPr>
        <w:t>1.1</w:t>
      </w:r>
      <w:r w:rsidRPr="00F913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9C5C2B">
        <w:rPr>
          <w:sz w:val="28"/>
          <w:szCs w:val="28"/>
        </w:rPr>
        <w:t xml:space="preserve">1 </w:t>
      </w:r>
      <w:r w:rsidR="007A012F">
        <w:rPr>
          <w:sz w:val="28"/>
          <w:szCs w:val="28"/>
        </w:rPr>
        <w:t>«</w:t>
      </w:r>
      <w:r w:rsidR="00BC59BB">
        <w:rPr>
          <w:sz w:val="28"/>
          <w:szCs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 w:rsidR="007A012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C5C2B">
        <w:rPr>
          <w:sz w:val="28"/>
          <w:szCs w:val="28"/>
        </w:rPr>
        <w:t xml:space="preserve">зоны </w:t>
      </w:r>
      <w:r w:rsidR="00BC59BB">
        <w:rPr>
          <w:sz w:val="28"/>
          <w:szCs w:val="28"/>
        </w:rPr>
        <w:t>Р</w:t>
      </w:r>
      <w:r>
        <w:rPr>
          <w:sz w:val="28"/>
          <w:szCs w:val="28"/>
        </w:rPr>
        <w:t>-</w:t>
      </w:r>
      <w:r w:rsidR="00BC59BB">
        <w:rPr>
          <w:sz w:val="28"/>
          <w:szCs w:val="28"/>
        </w:rPr>
        <w:t>1</w:t>
      </w:r>
      <w:r w:rsidR="009C5C2B">
        <w:rPr>
          <w:sz w:val="28"/>
          <w:szCs w:val="28"/>
        </w:rPr>
        <w:t>статьи</w:t>
      </w:r>
      <w:r w:rsidR="007A012F">
        <w:rPr>
          <w:sz w:val="28"/>
          <w:szCs w:val="28"/>
        </w:rPr>
        <w:t xml:space="preserve"> 48 </w:t>
      </w:r>
      <w:r w:rsidR="009C5C2B">
        <w:rPr>
          <w:sz w:val="28"/>
          <w:szCs w:val="28"/>
        </w:rPr>
        <w:t xml:space="preserve"> </w:t>
      </w:r>
      <w:r w:rsidR="007A012F">
        <w:rPr>
          <w:sz w:val="28"/>
          <w:szCs w:val="28"/>
        </w:rPr>
        <w:t>«</w:t>
      </w:r>
      <w:r w:rsidR="009C5C2B">
        <w:rPr>
          <w:sz w:val="28"/>
          <w:szCs w:val="28"/>
        </w:rPr>
        <w:t>Градостроительные регламенты. Зона рекреационного назначения</w:t>
      </w:r>
      <w:r w:rsidR="007A012F">
        <w:rPr>
          <w:sz w:val="28"/>
          <w:szCs w:val="28"/>
        </w:rPr>
        <w:t xml:space="preserve">» части </w:t>
      </w:r>
      <w:r w:rsidR="007A012F">
        <w:rPr>
          <w:sz w:val="28"/>
          <w:szCs w:val="28"/>
          <w:lang w:val="en-US"/>
        </w:rPr>
        <w:t>III</w:t>
      </w:r>
      <w:r w:rsidR="007A012F" w:rsidRPr="007A012F">
        <w:rPr>
          <w:sz w:val="28"/>
          <w:szCs w:val="28"/>
        </w:rPr>
        <w:t xml:space="preserve"> </w:t>
      </w:r>
      <w:r w:rsidR="007A012F">
        <w:rPr>
          <w:sz w:val="28"/>
          <w:szCs w:val="28"/>
        </w:rPr>
        <w:t xml:space="preserve">«Градостроительные регламенты» </w:t>
      </w:r>
      <w:r w:rsidR="009C5C2B">
        <w:rPr>
          <w:sz w:val="28"/>
          <w:szCs w:val="28"/>
        </w:rPr>
        <w:t xml:space="preserve"> </w:t>
      </w:r>
      <w:r w:rsidR="00A86200">
        <w:rPr>
          <w:sz w:val="28"/>
          <w:szCs w:val="28"/>
        </w:rPr>
        <w:t>дополнить кодами</w:t>
      </w:r>
      <w:r w:rsidR="007A012F">
        <w:rPr>
          <w:sz w:val="28"/>
          <w:szCs w:val="28"/>
        </w:rPr>
        <w:t>:</w:t>
      </w:r>
    </w:p>
    <w:p w:rsidR="007A012F" w:rsidRDefault="0050477F" w:rsidP="005B78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6200">
        <w:rPr>
          <w:sz w:val="28"/>
          <w:szCs w:val="28"/>
        </w:rPr>
        <w:t>-</w:t>
      </w:r>
      <w:r w:rsidR="00BC59BB">
        <w:rPr>
          <w:sz w:val="28"/>
          <w:szCs w:val="28"/>
        </w:rPr>
        <w:t>9.3</w:t>
      </w:r>
      <w:r>
        <w:rPr>
          <w:sz w:val="28"/>
          <w:szCs w:val="28"/>
        </w:rPr>
        <w:t xml:space="preserve"> –</w:t>
      </w:r>
      <w:r w:rsidR="005B7854">
        <w:rPr>
          <w:sz w:val="28"/>
          <w:szCs w:val="28"/>
        </w:rPr>
        <w:t xml:space="preserve"> историко-культурная деятельность</w:t>
      </w:r>
      <w:r w:rsidR="007A012F">
        <w:rPr>
          <w:sz w:val="28"/>
          <w:szCs w:val="28"/>
        </w:rPr>
        <w:t>;</w:t>
      </w:r>
      <w:r w:rsidR="005B7854">
        <w:rPr>
          <w:sz w:val="28"/>
          <w:szCs w:val="28"/>
        </w:rPr>
        <w:t xml:space="preserve"> </w:t>
      </w:r>
    </w:p>
    <w:p w:rsidR="0050477F" w:rsidRDefault="007A012F" w:rsidP="005B78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6200">
        <w:rPr>
          <w:sz w:val="28"/>
          <w:szCs w:val="28"/>
        </w:rPr>
        <w:t>-</w:t>
      </w:r>
      <w:r w:rsidR="005B7854">
        <w:rPr>
          <w:sz w:val="28"/>
          <w:szCs w:val="28"/>
        </w:rPr>
        <w:t>12.0 –земельные участки (территории) общего пользования</w:t>
      </w:r>
      <w:r>
        <w:rPr>
          <w:sz w:val="28"/>
          <w:szCs w:val="28"/>
        </w:rPr>
        <w:t>.</w:t>
      </w:r>
    </w:p>
    <w:p w:rsidR="00A86200" w:rsidRDefault="00A86200" w:rsidP="005B7854">
      <w:pPr>
        <w:spacing w:line="276" w:lineRule="auto"/>
        <w:jc w:val="both"/>
        <w:rPr>
          <w:sz w:val="28"/>
          <w:szCs w:val="28"/>
        </w:rPr>
      </w:pPr>
    </w:p>
    <w:p w:rsidR="0050477F" w:rsidRDefault="0050477F" w:rsidP="005B7854">
      <w:pPr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E54EA" w:rsidRDefault="004E54EA" w:rsidP="005B7854">
      <w:pPr>
        <w:ind w:left="-4"/>
        <w:jc w:val="both"/>
        <w:rPr>
          <w:sz w:val="28"/>
          <w:szCs w:val="28"/>
        </w:rPr>
      </w:pPr>
    </w:p>
    <w:p w:rsidR="004E54EA" w:rsidRDefault="004E54EA" w:rsidP="005B7854">
      <w:pPr>
        <w:ind w:left="-4"/>
        <w:jc w:val="both"/>
        <w:rPr>
          <w:sz w:val="28"/>
          <w:szCs w:val="28"/>
        </w:rPr>
      </w:pPr>
    </w:p>
    <w:p w:rsidR="0050477F" w:rsidRPr="005D0566" w:rsidRDefault="0050477F" w:rsidP="0050477F">
      <w:pPr>
        <w:ind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C805F6">
        <w:rPr>
          <w:sz w:val="28"/>
          <w:szCs w:val="28"/>
        </w:rPr>
        <w:t xml:space="preserve">Общему отделу администрации </w:t>
      </w:r>
      <w:proofErr w:type="spellStart"/>
      <w:r w:rsidRPr="00C805F6">
        <w:rPr>
          <w:sz w:val="28"/>
          <w:szCs w:val="28"/>
        </w:rPr>
        <w:t>Новоминского</w:t>
      </w:r>
      <w:proofErr w:type="spellEnd"/>
      <w:r w:rsidRPr="00C805F6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 xml:space="preserve">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(Власенко) о</w:t>
      </w:r>
      <w:r w:rsidRPr="00C805F6">
        <w:rPr>
          <w:sz w:val="28"/>
          <w:szCs w:val="28"/>
        </w:rPr>
        <w:t>публиковать настоящее постановление в установленном порядке в сетевом издании «Каневская телевизионн</w:t>
      </w:r>
      <w:r>
        <w:rPr>
          <w:sz w:val="28"/>
          <w:szCs w:val="28"/>
        </w:rPr>
        <w:t xml:space="preserve">ая студия» (ТВК) и </w:t>
      </w:r>
      <w:proofErr w:type="gramStart"/>
      <w:r>
        <w:rPr>
          <w:sz w:val="28"/>
          <w:szCs w:val="28"/>
        </w:rPr>
        <w:t>р</w:t>
      </w:r>
      <w:r w:rsidRPr="00C805F6">
        <w:rPr>
          <w:sz w:val="28"/>
          <w:szCs w:val="28"/>
        </w:rPr>
        <w:t>азместить</w:t>
      </w:r>
      <w:proofErr w:type="gramEnd"/>
      <w:r w:rsidRPr="00C805F6">
        <w:rPr>
          <w:sz w:val="28"/>
          <w:szCs w:val="28"/>
        </w:rPr>
        <w:t xml:space="preserve"> настоящее пос</w:t>
      </w:r>
      <w:r>
        <w:rPr>
          <w:sz w:val="28"/>
          <w:szCs w:val="28"/>
        </w:rPr>
        <w:t xml:space="preserve">тановление на официальном сайте </w:t>
      </w:r>
      <w:r w:rsidRPr="00C805F6">
        <w:rPr>
          <w:sz w:val="28"/>
          <w:szCs w:val="28"/>
        </w:rPr>
        <w:t xml:space="preserve">администрации </w:t>
      </w:r>
      <w:proofErr w:type="spellStart"/>
      <w:r w:rsidRPr="00C805F6">
        <w:rPr>
          <w:sz w:val="28"/>
          <w:szCs w:val="28"/>
        </w:rPr>
        <w:t>Новоминского</w:t>
      </w:r>
      <w:proofErr w:type="spellEnd"/>
      <w:r w:rsidRPr="00C805F6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 xml:space="preserve">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</w:t>
      </w:r>
      <w:r w:rsidRPr="00C805F6">
        <w:rPr>
          <w:sz w:val="28"/>
          <w:szCs w:val="28"/>
        </w:rPr>
        <w:t>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C805F6">
        <w:rPr>
          <w:sz w:val="28"/>
          <w:szCs w:val="28"/>
        </w:rPr>
        <w:t>(</w:t>
      </w:r>
      <w:hyperlink r:id="rId5" w:history="1">
        <w:r w:rsidRPr="00F43CC6">
          <w:rPr>
            <w:rStyle w:val="a5"/>
            <w:sz w:val="28"/>
            <w:szCs w:val="28"/>
          </w:rPr>
          <w:t>http://novominskayasp.ru/</w:t>
        </w:r>
      </w:hyperlink>
      <w:r>
        <w:rPr>
          <w:sz w:val="28"/>
          <w:szCs w:val="28"/>
        </w:rPr>
        <w:t>).</w:t>
      </w:r>
    </w:p>
    <w:p w:rsidR="0050477F" w:rsidRPr="0063044D" w:rsidRDefault="00A86200" w:rsidP="005047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50477F" w:rsidRPr="0063044D">
        <w:rPr>
          <w:sz w:val="28"/>
          <w:szCs w:val="20"/>
        </w:rPr>
        <w:t>. Настоящее решение вступает в силу</w:t>
      </w:r>
      <w:r w:rsidR="0050477F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его официального опубликования (обнародования).</w:t>
      </w:r>
    </w:p>
    <w:p w:rsidR="0050477F" w:rsidRDefault="0050477F" w:rsidP="0050477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77F" w:rsidRDefault="0050477F" w:rsidP="0050477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77F" w:rsidRDefault="0050477F" w:rsidP="0050477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77F" w:rsidRDefault="0050477F" w:rsidP="0050477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77F" w:rsidRDefault="0050477F" w:rsidP="0050477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0477F" w:rsidRDefault="0050477F" w:rsidP="0050477F">
      <w:pPr>
        <w:autoSpaceDE w:val="0"/>
        <w:rPr>
          <w:rFonts w:cs="Tahoma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Глава </w:t>
      </w:r>
      <w:proofErr w:type="spellStart"/>
      <w:r>
        <w:rPr>
          <w:rFonts w:cs="Tahoma"/>
          <w:sz w:val="28"/>
          <w:szCs w:val="28"/>
        </w:rPr>
        <w:t>Новоминского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сельского</w:t>
      </w:r>
      <w:proofErr w:type="gramEnd"/>
      <w:r>
        <w:rPr>
          <w:rFonts w:cs="Tahoma"/>
          <w:sz w:val="28"/>
          <w:szCs w:val="28"/>
        </w:rPr>
        <w:t xml:space="preserve"> </w:t>
      </w:r>
    </w:p>
    <w:p w:rsidR="0050477F" w:rsidRDefault="0050477F" w:rsidP="0050477F"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поселения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</w:t>
      </w:r>
      <w:proofErr w:type="spellStart"/>
      <w:r>
        <w:rPr>
          <w:rFonts w:cs="Tahoma"/>
          <w:sz w:val="28"/>
          <w:szCs w:val="28"/>
        </w:rPr>
        <w:t>А.В.Плахутин</w:t>
      </w:r>
      <w:proofErr w:type="spellEnd"/>
    </w:p>
    <w:p w:rsidR="0050477F" w:rsidRDefault="0050477F" w:rsidP="0050477F">
      <w:pPr>
        <w:autoSpaceDE w:val="0"/>
        <w:rPr>
          <w:rFonts w:cs="Tahoma"/>
          <w:sz w:val="28"/>
          <w:szCs w:val="28"/>
        </w:rPr>
      </w:pPr>
    </w:p>
    <w:p w:rsidR="0050477F" w:rsidRPr="004B0FE2" w:rsidRDefault="0050477F" w:rsidP="0050477F">
      <w:pPr>
        <w:autoSpaceDE w:val="0"/>
        <w:rPr>
          <w:rFonts w:cs="Tahoma"/>
          <w:sz w:val="28"/>
          <w:szCs w:val="28"/>
        </w:rPr>
      </w:pPr>
      <w:r w:rsidRPr="004B0FE2">
        <w:rPr>
          <w:rFonts w:cs="Tahoma"/>
          <w:sz w:val="28"/>
          <w:szCs w:val="28"/>
        </w:rPr>
        <w:t xml:space="preserve">Председатель Совета </w:t>
      </w:r>
      <w:proofErr w:type="spellStart"/>
      <w:r w:rsidRPr="004B0FE2">
        <w:rPr>
          <w:rFonts w:cs="Tahoma"/>
          <w:sz w:val="28"/>
          <w:szCs w:val="28"/>
        </w:rPr>
        <w:t>Новоминского</w:t>
      </w:r>
      <w:proofErr w:type="spellEnd"/>
    </w:p>
    <w:p w:rsidR="0050477F" w:rsidRPr="004B0FE2" w:rsidRDefault="0050477F" w:rsidP="0050477F">
      <w:pPr>
        <w:autoSpaceDE w:val="0"/>
        <w:rPr>
          <w:rFonts w:cs="Tahoma"/>
          <w:sz w:val="28"/>
          <w:szCs w:val="28"/>
        </w:rPr>
      </w:pPr>
      <w:r w:rsidRPr="004B0FE2">
        <w:rPr>
          <w:sz w:val="28"/>
          <w:szCs w:val="28"/>
        </w:rPr>
        <w:t xml:space="preserve">сельского поселения </w:t>
      </w:r>
      <w:proofErr w:type="spellStart"/>
      <w:r w:rsidRPr="004B0FE2">
        <w:rPr>
          <w:sz w:val="28"/>
          <w:szCs w:val="28"/>
        </w:rPr>
        <w:t>Каневского</w:t>
      </w:r>
      <w:proofErr w:type="spellEnd"/>
      <w:r w:rsidRPr="004B0FE2">
        <w:rPr>
          <w:sz w:val="28"/>
          <w:szCs w:val="28"/>
        </w:rPr>
        <w:t xml:space="preserve"> района                                       </w:t>
      </w:r>
      <w:proofErr w:type="spellStart"/>
      <w:r>
        <w:rPr>
          <w:sz w:val="28"/>
          <w:szCs w:val="28"/>
        </w:rPr>
        <w:t>Н.В.Пенчук</w:t>
      </w:r>
      <w:proofErr w:type="spellEnd"/>
      <w:r w:rsidRPr="004B0FE2">
        <w:rPr>
          <w:sz w:val="28"/>
          <w:szCs w:val="28"/>
        </w:rPr>
        <w:tab/>
        <w:t xml:space="preserve">    </w:t>
      </w:r>
      <w:bookmarkEnd w:id="0"/>
    </w:p>
    <w:p w:rsidR="0050477F" w:rsidRDefault="0050477F" w:rsidP="0050477F"/>
    <w:p w:rsidR="002917C2" w:rsidRDefault="002917C2"/>
    <w:sectPr w:rsidR="002917C2" w:rsidSect="005A34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477F"/>
    <w:rsid w:val="0012540C"/>
    <w:rsid w:val="002917C2"/>
    <w:rsid w:val="00443D34"/>
    <w:rsid w:val="00460C9F"/>
    <w:rsid w:val="004E54EA"/>
    <w:rsid w:val="0050477F"/>
    <w:rsid w:val="005B7854"/>
    <w:rsid w:val="007A012F"/>
    <w:rsid w:val="009C5C2B"/>
    <w:rsid w:val="00A86200"/>
    <w:rsid w:val="00BC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0477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0477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rsid w:val="0050477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47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47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7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minskayasp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2021-01-25T12:51:00Z</cp:lastPrinted>
  <dcterms:created xsi:type="dcterms:W3CDTF">2021-01-25T10:43:00Z</dcterms:created>
  <dcterms:modified xsi:type="dcterms:W3CDTF">2021-01-25T13:00:00Z</dcterms:modified>
</cp:coreProperties>
</file>