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52" w:rsidRDefault="00A51352" w:rsidP="009F0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7680" cy="563880"/>
            <wp:effectExtent l="19050" t="0" r="7620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352" w:rsidRPr="00A51352" w:rsidRDefault="00B65B57" w:rsidP="009F09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52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51352" w:rsidRPr="00A51352" w:rsidRDefault="00A13FF7" w:rsidP="009F09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7557" w:rsidRPr="00A51352">
        <w:rPr>
          <w:rFonts w:ascii="Times New Roman" w:hAnsi="Times New Roman" w:cs="Times New Roman"/>
          <w:b/>
          <w:sz w:val="32"/>
          <w:szCs w:val="32"/>
        </w:rPr>
        <w:t>НОВОМИНСКОГО СЕЛЬСКОГО ПОСЕЛЕНИЯ</w:t>
      </w:r>
    </w:p>
    <w:p w:rsidR="009F09F5" w:rsidRPr="00A51352" w:rsidRDefault="00907557" w:rsidP="00A513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352">
        <w:rPr>
          <w:rFonts w:ascii="Times New Roman" w:hAnsi="Times New Roman" w:cs="Times New Roman"/>
          <w:b/>
          <w:sz w:val="32"/>
          <w:szCs w:val="32"/>
        </w:rPr>
        <w:t xml:space="preserve"> КАНЕВСКОГО РАЙОНА</w:t>
      </w:r>
    </w:p>
    <w:p w:rsidR="009F09F5" w:rsidRPr="007E3450" w:rsidRDefault="00582EB0" w:rsidP="009F0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52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9F09F5" w:rsidRPr="007E3450" w:rsidRDefault="009F09F5" w:rsidP="009F0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9F5" w:rsidRPr="007E3450" w:rsidRDefault="00A51352" w:rsidP="00A51352">
      <w:pPr>
        <w:tabs>
          <w:tab w:val="left" w:pos="31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01.12.</w:t>
      </w:r>
      <w:r w:rsidR="00B65B57">
        <w:rPr>
          <w:rFonts w:ascii="Times New Roman" w:hAnsi="Times New Roman" w:cs="Times New Roman"/>
          <w:sz w:val="28"/>
          <w:szCs w:val="28"/>
        </w:rPr>
        <w:t xml:space="preserve"> 2020 </w:t>
      </w:r>
      <w:r w:rsidR="00B65B57" w:rsidRPr="00B64B7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65B57" w:rsidRPr="00B64B73">
        <w:rPr>
          <w:rFonts w:ascii="Times New Roman" w:hAnsi="Times New Roman" w:cs="Times New Roman"/>
          <w:sz w:val="28"/>
          <w:szCs w:val="28"/>
        </w:rPr>
        <w:tab/>
      </w:r>
      <w:r w:rsidR="00B65B57" w:rsidRPr="00B64B73">
        <w:rPr>
          <w:rFonts w:ascii="Times New Roman" w:hAnsi="Times New Roman" w:cs="Times New Roman"/>
          <w:sz w:val="28"/>
          <w:szCs w:val="28"/>
        </w:rPr>
        <w:tab/>
      </w:r>
      <w:r w:rsidR="00B65B57" w:rsidRPr="00B64B7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65B57">
        <w:rPr>
          <w:rFonts w:ascii="Times New Roman" w:hAnsi="Times New Roman" w:cs="Times New Roman"/>
          <w:sz w:val="28"/>
          <w:szCs w:val="28"/>
        </w:rPr>
        <w:tab/>
      </w:r>
      <w:r w:rsidR="00B65B57">
        <w:rPr>
          <w:rFonts w:ascii="Times New Roman" w:hAnsi="Times New Roman" w:cs="Times New Roman"/>
          <w:sz w:val="28"/>
          <w:szCs w:val="28"/>
        </w:rPr>
        <w:tab/>
      </w:r>
      <w:r w:rsidR="00B65B57">
        <w:rPr>
          <w:rFonts w:ascii="Times New Roman" w:hAnsi="Times New Roman" w:cs="Times New Roman"/>
          <w:sz w:val="28"/>
          <w:szCs w:val="28"/>
        </w:rPr>
        <w:tab/>
      </w:r>
      <w:r w:rsidR="00B65B57" w:rsidRPr="00B64B73">
        <w:rPr>
          <w:rFonts w:ascii="Times New Roman" w:hAnsi="Times New Roman" w:cs="Times New Roman"/>
          <w:sz w:val="28"/>
          <w:szCs w:val="28"/>
        </w:rPr>
        <w:t xml:space="preserve"> </w:t>
      </w:r>
      <w:r w:rsidR="00B65B57" w:rsidRPr="001F3D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68-р</w:t>
      </w:r>
    </w:p>
    <w:p w:rsidR="009F09F5" w:rsidRPr="007E3450" w:rsidRDefault="00907557" w:rsidP="009F0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Новоминская</w:t>
      </w:r>
    </w:p>
    <w:p w:rsidR="009F09F5" w:rsidRPr="007E3450" w:rsidRDefault="009F09F5" w:rsidP="009F0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C16" w:rsidRDefault="009F09F5" w:rsidP="009F0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допуске сотрудников </w:t>
      </w:r>
      <w:r w:rsidR="00B65B5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07557">
        <w:rPr>
          <w:rFonts w:ascii="Times New Roman" w:hAnsi="Times New Roman" w:cs="Times New Roman"/>
          <w:b/>
          <w:sz w:val="28"/>
          <w:szCs w:val="28"/>
        </w:rPr>
        <w:t>Новоминского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 обработке персональных данных</w:t>
      </w:r>
    </w:p>
    <w:p w:rsidR="00A51352" w:rsidRDefault="00A51352" w:rsidP="009F0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9F5" w:rsidRPr="00A51352" w:rsidRDefault="009F09F5" w:rsidP="00A5135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 июля 2006 года №152-ФЗ «О персональных данных» и постановлением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системах персональных данных»</w:t>
      </w:r>
      <w:r w:rsidR="00A51352">
        <w:rPr>
          <w:rFonts w:ascii="Times New Roman" w:hAnsi="Times New Roman" w:cs="Times New Roman"/>
          <w:sz w:val="28"/>
          <w:szCs w:val="28"/>
        </w:rPr>
        <w:t xml:space="preserve"> необходимо а</w:t>
      </w:r>
      <w:r w:rsidRPr="00A51352">
        <w:rPr>
          <w:rFonts w:ascii="Times New Roman" w:hAnsi="Times New Roman" w:cs="Times New Roman"/>
          <w:sz w:val="28"/>
          <w:szCs w:val="28"/>
        </w:rPr>
        <w:t xml:space="preserve">втоматизированные рабочие места по обработке персональных данных разместить в помещениях </w:t>
      </w:r>
      <w:r w:rsidR="00B65B57" w:rsidRPr="00A513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7557" w:rsidRPr="00A51352">
        <w:rPr>
          <w:rFonts w:ascii="Times New Roman" w:hAnsi="Times New Roman" w:cs="Times New Roman"/>
          <w:sz w:val="28"/>
          <w:szCs w:val="28"/>
        </w:rPr>
        <w:t>Новоминского сельского поселения Каневского района</w:t>
      </w:r>
      <w:r w:rsidRPr="00A51352">
        <w:rPr>
          <w:rFonts w:ascii="Times New Roman" w:hAnsi="Times New Roman" w:cs="Times New Roman"/>
          <w:sz w:val="28"/>
          <w:szCs w:val="28"/>
        </w:rPr>
        <w:t>, расположенных</w:t>
      </w:r>
      <w:proofErr w:type="gramEnd"/>
      <w:r w:rsidRPr="00A51352">
        <w:rPr>
          <w:rFonts w:ascii="Times New Roman" w:hAnsi="Times New Roman" w:cs="Times New Roman"/>
          <w:sz w:val="28"/>
          <w:szCs w:val="28"/>
        </w:rPr>
        <w:t xml:space="preserve"> по адресу: </w:t>
      </w:r>
      <w:bookmarkStart w:id="0" w:name="_Hlk57217815"/>
      <w:r w:rsidR="00907557" w:rsidRPr="00A51352">
        <w:rPr>
          <w:rFonts w:ascii="Times New Roman" w:hAnsi="Times New Roman" w:cs="Times New Roman"/>
          <w:color w:val="000000"/>
          <w:sz w:val="28"/>
          <w:szCs w:val="28"/>
        </w:rPr>
        <w:t>353700 Краснодарский край, Каневской район, ст. Новоминская, ул. Советская, 40</w:t>
      </w:r>
      <w:bookmarkEnd w:id="0"/>
      <w:r w:rsidR="00721156" w:rsidRPr="00A51352">
        <w:rPr>
          <w:rFonts w:ascii="Times New Roman" w:hAnsi="Times New Roman" w:cs="Times New Roman"/>
          <w:sz w:val="28"/>
          <w:szCs w:val="28"/>
        </w:rPr>
        <w:t>. Двери помещений, в которых установлены средства обработки персональных данных, оборудовать замками, гарантирующими надежное закрытие в нерабочее время. Исключить возможность неконтролируемого проникновения или пребывания в этих помещениях посторонних лиц.</w:t>
      </w:r>
    </w:p>
    <w:p w:rsidR="00721156" w:rsidRDefault="00721156" w:rsidP="0023249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9D">
        <w:rPr>
          <w:rFonts w:ascii="Times New Roman" w:hAnsi="Times New Roman" w:cs="Times New Roman"/>
          <w:sz w:val="28"/>
          <w:szCs w:val="28"/>
        </w:rPr>
        <w:t>К обработке персональных данных допустить следующих лиц:</w:t>
      </w:r>
    </w:p>
    <w:tbl>
      <w:tblPr>
        <w:tblStyle w:val="ab"/>
        <w:tblW w:w="0" w:type="auto"/>
        <w:tblInd w:w="709" w:type="dxa"/>
        <w:tblLook w:val="04A0"/>
      </w:tblPr>
      <w:tblGrid>
        <w:gridCol w:w="5636"/>
        <w:gridCol w:w="3226"/>
      </w:tblGrid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Плахутин Александр Викторович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Коркишко Ярослав Ярославович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сельского поселения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Лариса Евгеньевна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Юрий Васильевич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Александр Сергеевич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Алена Сергеевна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общего отдела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финансово-экономического отдела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Дьяконенко Галина Юрьевна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Папко Елена Алексеевна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инженер-землеустроитель</w:t>
            </w:r>
          </w:p>
        </w:tc>
      </w:tr>
      <w:tr w:rsidR="00A51352" w:rsidTr="00A51352">
        <w:tc>
          <w:tcPr>
            <w:tcW w:w="563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Победаш Людмила Григорьевна</w:t>
            </w:r>
          </w:p>
        </w:tc>
        <w:tc>
          <w:tcPr>
            <w:tcW w:w="3226" w:type="dxa"/>
          </w:tcPr>
          <w:p w:rsidR="00A51352" w:rsidRDefault="00A51352" w:rsidP="00A5135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</w:tbl>
    <w:p w:rsidR="00721156" w:rsidRPr="0023249D" w:rsidRDefault="00721156" w:rsidP="0023249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9D">
        <w:rPr>
          <w:rFonts w:ascii="Times New Roman" w:hAnsi="Times New Roman" w:cs="Times New Roman"/>
          <w:sz w:val="28"/>
          <w:szCs w:val="28"/>
        </w:rPr>
        <w:t xml:space="preserve">Допуск сотрудников к обработке персональных данных осуществлять </w:t>
      </w:r>
      <w:r w:rsidR="0023249D" w:rsidRPr="0023249D">
        <w:rPr>
          <w:rFonts w:ascii="Times New Roman" w:hAnsi="Times New Roman" w:cs="Times New Roman"/>
          <w:sz w:val="28"/>
          <w:szCs w:val="28"/>
        </w:rPr>
        <w:t>только после проведения с ними инструктажа по обеспечению безопасности персональных данных.</w:t>
      </w:r>
    </w:p>
    <w:p w:rsidR="0023249D" w:rsidRDefault="0023249D" w:rsidP="0023249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9D">
        <w:rPr>
          <w:rFonts w:ascii="Times New Roman" w:hAnsi="Times New Roman" w:cs="Times New Roman"/>
          <w:sz w:val="28"/>
          <w:szCs w:val="28"/>
        </w:rPr>
        <w:t xml:space="preserve">Ознакомить сотрудников </w:t>
      </w:r>
      <w:r w:rsidR="008814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7557">
        <w:rPr>
          <w:rFonts w:ascii="Times New Roman" w:hAnsi="Times New Roman" w:cs="Times New Roman"/>
          <w:sz w:val="28"/>
          <w:szCs w:val="28"/>
        </w:rPr>
        <w:t>Новоминского сельского поселения Каневского района</w:t>
      </w:r>
      <w:r w:rsidRPr="0023249D">
        <w:rPr>
          <w:rFonts w:ascii="Times New Roman" w:hAnsi="Times New Roman" w:cs="Times New Roman"/>
          <w:sz w:val="28"/>
          <w:szCs w:val="28"/>
        </w:rPr>
        <w:t xml:space="preserve"> с настоящим </w:t>
      </w:r>
      <w:r w:rsidR="00A51352">
        <w:rPr>
          <w:rFonts w:ascii="Times New Roman" w:hAnsi="Times New Roman" w:cs="Times New Roman"/>
          <w:sz w:val="28"/>
          <w:szCs w:val="28"/>
        </w:rPr>
        <w:t>распоряжением</w:t>
      </w:r>
      <w:r w:rsidRPr="0023249D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23249D" w:rsidRPr="0023249D" w:rsidRDefault="0023249D" w:rsidP="002324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49D">
        <w:rPr>
          <w:rFonts w:ascii="Times New Roman" w:hAnsi="Times New Roman" w:cs="Times New Roman"/>
          <w:sz w:val="28"/>
          <w:szCs w:val="28"/>
        </w:rPr>
        <w:t>Контроль з</w:t>
      </w:r>
      <w:r w:rsidR="00A5135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5135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</w:t>
      </w:r>
      <w:r w:rsidRPr="0023249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3249D" w:rsidRDefault="00A51352" w:rsidP="007211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23249D" w:rsidRPr="0023249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A51352" w:rsidRDefault="00A51352" w:rsidP="00A51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352" w:rsidRDefault="00A51352" w:rsidP="00A51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352" w:rsidRDefault="00A51352" w:rsidP="00A5135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Новоминского сельского</w:t>
      </w:r>
    </w:p>
    <w:p w:rsidR="00A51352" w:rsidRDefault="00A51352" w:rsidP="00A5135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Каневского района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А.В.Плахутин</w:t>
      </w:r>
      <w:proofErr w:type="spellEnd"/>
    </w:p>
    <w:p w:rsidR="00A51352" w:rsidRPr="00A51352" w:rsidRDefault="00A51352" w:rsidP="00A51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1352" w:rsidRPr="00A51352" w:rsidSect="00D1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A9D1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A9D100" w16cid:durableId="2368E0F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7FC"/>
    <w:multiLevelType w:val="multilevel"/>
    <w:tmpl w:val="A2E6C5AC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9AF35E2"/>
    <w:multiLevelType w:val="hybridMultilevel"/>
    <w:tmpl w:val="0788278C"/>
    <w:lvl w:ilvl="0" w:tplc="0404509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Анна Брязкун">
    <w15:presenceInfo w15:providerId="None" w15:userId="Анна Брязку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9F5"/>
    <w:rsid w:val="0023249D"/>
    <w:rsid w:val="0029266A"/>
    <w:rsid w:val="00294BFB"/>
    <w:rsid w:val="002A574B"/>
    <w:rsid w:val="00582EB0"/>
    <w:rsid w:val="00583159"/>
    <w:rsid w:val="006756CE"/>
    <w:rsid w:val="00681FED"/>
    <w:rsid w:val="00721156"/>
    <w:rsid w:val="008152F7"/>
    <w:rsid w:val="0088147A"/>
    <w:rsid w:val="00907557"/>
    <w:rsid w:val="009231D4"/>
    <w:rsid w:val="009329BE"/>
    <w:rsid w:val="009E3C16"/>
    <w:rsid w:val="009F09F5"/>
    <w:rsid w:val="00A13FF7"/>
    <w:rsid w:val="00A51352"/>
    <w:rsid w:val="00AC7BD5"/>
    <w:rsid w:val="00B65B57"/>
    <w:rsid w:val="00B76FC2"/>
    <w:rsid w:val="00D150BA"/>
    <w:rsid w:val="00E8152C"/>
    <w:rsid w:val="00F3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F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231D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31D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31D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31D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31D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31D4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A13FF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b">
    <w:name w:val="Table Grid"/>
    <w:basedOn w:val="a1"/>
    <w:uiPriority w:val="39"/>
    <w:rsid w:val="00A51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513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"ТСС"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ПДн</dc:subject>
  <dc:creator>Анна Брязкун</dc:creator>
  <cp:keywords/>
  <dc:description/>
  <cp:lastModifiedBy>Пользователь Windows</cp:lastModifiedBy>
  <cp:revision>19</cp:revision>
  <cp:lastPrinted>2020-12-02T05:29:00Z</cp:lastPrinted>
  <dcterms:created xsi:type="dcterms:W3CDTF">2020-09-24T07:47:00Z</dcterms:created>
  <dcterms:modified xsi:type="dcterms:W3CDTF">2020-12-02T05:38:00Z</dcterms:modified>
</cp:coreProperties>
</file>