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.2020  № 02-58/1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76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lang w:eastAsia="ar-SA"/>
              </w:rPr>
              <w:t>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Совета</w:t>
      </w:r>
      <w:r>
        <w:rPr>
          <w:rFonts w:hint="default" w:ascii="Times New Roman" w:hAnsi="Times New Roman" w:cs="Times New Roman"/>
          <w:sz w:val="28"/>
          <w:szCs w:val="28"/>
        </w:rPr>
        <w:t xml:space="preserve"> Новоминского сельского поселения Каневского района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 внесении изменений в решение Совета Новомиснкого сельского поселения Каневского района от 27 сентября 2019 года № 7 «Об утверждении Правил благоустройства территорий Новоминского сельского поселения Каневского района» (в редакции № 23 от 11.02.2020)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</w:t>
      </w:r>
      <w:r>
        <w:rPr>
          <w:rFonts w:hint="default" w:ascii="Times New Roman" w:hAnsi="Times New Roman" w:cs="Times New Roman"/>
          <w:sz w:val="28"/>
          <w:szCs w:val="28"/>
        </w:rPr>
        <w:t xml:space="preserve">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Совета</w:t>
      </w:r>
      <w:r>
        <w:rPr>
          <w:rFonts w:hint="default" w:ascii="Times New Roman" w:hAnsi="Times New Roman" w:cs="Times New Roman"/>
          <w:sz w:val="28"/>
          <w:szCs w:val="28"/>
        </w:rPr>
        <w:t xml:space="preserve"> Новоминского сельского поселения Каневского района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 внесении изменений в решение Совета Новомиснкого сельского поселения Каневского района от 27 сентября 2019 года № 7 «Об утверждении Правил благоустройства территорий Новоминского сельского поселения Каневского района» (в редакции № 23 от 11.02.2020)</w:t>
      </w:r>
      <w:r>
        <w:rPr>
          <w:rFonts w:hint="default" w:ascii="Times New Roman" w:hAnsi="Times New Roman" w:cs="Times New Roman"/>
          <w:sz w:val="28"/>
          <w:szCs w:val="28"/>
        </w:rPr>
        <w:t>», установлено: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51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О внесении изменений в решение Совета Новомиснкого сельского поселения Каневского района от 27 сентября 2019 года № 7 «Об утверждении Правил благоустройства территорий Новоминского сельского поселения Каневского района» (в редакции № 23 от 11.02.2020)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B653555"/>
    <w:rsid w:val="0CBC035C"/>
    <w:rsid w:val="0D712DD3"/>
    <w:rsid w:val="10F00D75"/>
    <w:rsid w:val="11C253B7"/>
    <w:rsid w:val="23A8563B"/>
    <w:rsid w:val="29B87F45"/>
    <w:rsid w:val="3B207938"/>
    <w:rsid w:val="47FF4B35"/>
    <w:rsid w:val="48B046B7"/>
    <w:rsid w:val="507A71DB"/>
    <w:rsid w:val="53B26A90"/>
    <w:rsid w:val="57A0210E"/>
    <w:rsid w:val="57D96724"/>
    <w:rsid w:val="598F61DD"/>
    <w:rsid w:val="5B5971A6"/>
    <w:rsid w:val="5EF719CD"/>
    <w:rsid w:val="6E094051"/>
    <w:rsid w:val="703C48EA"/>
    <w:rsid w:val="73906599"/>
    <w:rsid w:val="7662178C"/>
    <w:rsid w:val="7C26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0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2020-09-01T08:38:03Z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