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object w:dxaOrig="5556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51pt" o:ole="">
            <v:imagedata r:id="rId4" o:title=""/>
          </v:shape>
          <o:OLEObject Type="Embed" ProgID="CorelDRAW.Graphic.11" ShapeID="_x0000_i1025" DrawAspect="Content" ObjectID="_1453111704" r:id="rId5"/>
        </w:object>
      </w:r>
      <w:r>
        <w:t xml:space="preserve">             </w:t>
      </w:r>
    </w:p>
    <w:p w:rsidR="00CD4327" w:rsidRPr="00C164A1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A1">
        <w:rPr>
          <w:rFonts w:ascii="Times New Roman" w:hAnsi="Times New Roman"/>
          <w:b/>
          <w:sz w:val="32"/>
          <w:szCs w:val="32"/>
        </w:rPr>
        <w:t>АДМИНИСТРАЦИЯ</w:t>
      </w:r>
    </w:p>
    <w:p w:rsidR="00CD4327" w:rsidRPr="00C164A1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A1">
        <w:rPr>
          <w:rFonts w:ascii="Times New Roman" w:hAnsi="Times New Roman"/>
          <w:b/>
          <w:sz w:val="32"/>
          <w:szCs w:val="32"/>
        </w:rPr>
        <w:t>НОВОМИНСКОГО СЕЛЬСКОГО ПОСЕЛЕНИЯ</w:t>
      </w:r>
    </w:p>
    <w:p w:rsidR="00CD4327" w:rsidRPr="00C164A1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A1"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CD4327" w:rsidRPr="00C164A1" w:rsidRDefault="00CD4327" w:rsidP="00C164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D4327" w:rsidRPr="00C164A1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4A1">
        <w:rPr>
          <w:rFonts w:ascii="Times New Roman" w:hAnsi="Times New Roman"/>
          <w:b/>
          <w:sz w:val="32"/>
          <w:szCs w:val="32"/>
        </w:rPr>
        <w:t>ПОСТАНОВЛЕНИЕ</w:t>
      </w: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4327" w:rsidRPr="00C164A1" w:rsidRDefault="00CD4327" w:rsidP="00937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</w:t>
      </w:r>
      <w:r w:rsidRPr="00C164A1">
        <w:rPr>
          <w:rFonts w:ascii="Times New Roman" w:hAnsi="Times New Roman"/>
          <w:sz w:val="28"/>
          <w:szCs w:val="28"/>
        </w:rPr>
        <w:t xml:space="preserve">.2014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12</w:t>
      </w:r>
    </w:p>
    <w:p w:rsidR="00CD4327" w:rsidRDefault="00CD4327" w:rsidP="0093793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936">
        <w:rPr>
          <w:rFonts w:ascii="Times New Roman" w:hAnsi="Times New Roman"/>
          <w:sz w:val="28"/>
          <w:szCs w:val="28"/>
        </w:rPr>
        <w:t>ст-ца Новоминская</w:t>
      </w: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прекращении деятельности универсального рынка, расположенного на территории Новоминского сельского поселения по ул. Ленина, </w:t>
      </w:r>
      <w:smartTag w:uri="urn:schemas-microsoft-com:office:smarttags" w:element="metricconverter">
        <w:smartTagPr>
          <w:attr w:name="ProductID" w:val="35 Г"/>
        </w:smartTagPr>
        <w:r>
          <w:rPr>
            <w:rFonts w:ascii="Times New Roman" w:hAnsi="Times New Roman"/>
            <w:b/>
            <w:sz w:val="28"/>
            <w:szCs w:val="28"/>
          </w:rPr>
          <w:t>35 Г</w:t>
        </w:r>
      </w:smartTag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рынка», на основании письма исполняющего обязанности директора МУП Новоминского сельского поселения «Благоустройство», п о с т а н о в л я ю:</w:t>
      </w: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разрешение № 1 на право организации розничного рынка по адресу: Краснодарский край, Каневской район, станица Новоминская, улица Ленина, </w:t>
      </w:r>
      <w:smartTag w:uri="urn:schemas-microsoft-com:office:smarttags" w:element="metricconverter">
        <w:smartTagPr>
          <w:attr w:name="ProductID" w:val="35 Г"/>
        </w:smartTagPr>
        <w:r>
          <w:rPr>
            <w:rFonts w:ascii="Times New Roman" w:hAnsi="Times New Roman"/>
            <w:sz w:val="28"/>
            <w:szCs w:val="28"/>
          </w:rPr>
          <w:t>35 Г</w:t>
        </w:r>
      </w:smartTag>
      <w:r>
        <w:rPr>
          <w:rFonts w:ascii="Times New Roman" w:hAnsi="Times New Roman"/>
          <w:sz w:val="28"/>
          <w:szCs w:val="28"/>
        </w:rPr>
        <w:t>, выданного постановлением главы Новоминского сельского поселения Каневского района от 04 июня 2007 года № 121 «О выдаче разрешения на право организации розничного рынка».</w:t>
      </w: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 дня вступления настоящего постановления в законную силу прекратить деятельность розничного рынка, расположенного по адресу: Краснодарский край, Каневской район, станица Новоминская, улица Ленина, </w:t>
      </w:r>
      <w:smartTag w:uri="urn:schemas-microsoft-com:office:smarttags" w:element="metricconverter">
        <w:smartTagPr>
          <w:attr w:name="ProductID" w:val="35 Г"/>
        </w:smartTagPr>
        <w:r>
          <w:rPr>
            <w:rFonts w:ascii="Times New Roman" w:hAnsi="Times New Roman"/>
            <w:sz w:val="28"/>
            <w:szCs w:val="28"/>
          </w:rPr>
          <w:t>35 Г</w:t>
        </w:r>
      </w:smartTag>
      <w:r>
        <w:rPr>
          <w:rFonts w:ascii="Times New Roman" w:hAnsi="Times New Roman"/>
          <w:sz w:val="28"/>
          <w:szCs w:val="28"/>
        </w:rPr>
        <w:t>, информировав об этом департамент потребительской сферы и регулирования рынка алкоголя Краснодарского края.</w:t>
      </w: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«Каневские зори».</w:t>
      </w: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D4327" w:rsidRDefault="00CD4327" w:rsidP="00937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 силу со дня его подписания.</w:t>
      </w:r>
    </w:p>
    <w:p w:rsidR="00CD4327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327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327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D4327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Новоминское сельское поселение</w:t>
      </w:r>
    </w:p>
    <w:p w:rsidR="00CD4327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                                                                           А.В. Плахутин</w:t>
      </w:r>
    </w:p>
    <w:p w:rsidR="00CD4327" w:rsidRPr="00937936" w:rsidRDefault="00CD4327" w:rsidP="00042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D4327" w:rsidRDefault="00CD4327" w:rsidP="0093793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D4327" w:rsidRPr="00937936" w:rsidRDefault="00CD4327" w:rsidP="00937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D4327" w:rsidRPr="00937936" w:rsidSect="00F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36"/>
    <w:rsid w:val="00042F67"/>
    <w:rsid w:val="001134BB"/>
    <w:rsid w:val="00247250"/>
    <w:rsid w:val="00295C46"/>
    <w:rsid w:val="00747AE4"/>
    <w:rsid w:val="007A75CC"/>
    <w:rsid w:val="00901E9A"/>
    <w:rsid w:val="00937936"/>
    <w:rsid w:val="009921D0"/>
    <w:rsid w:val="009A4426"/>
    <w:rsid w:val="00A155AD"/>
    <w:rsid w:val="00A26857"/>
    <w:rsid w:val="00C164A1"/>
    <w:rsid w:val="00CD4327"/>
    <w:rsid w:val="00CE7069"/>
    <w:rsid w:val="00E96309"/>
    <w:rsid w:val="00FD115C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257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2014-01-15T08:22:00Z</cp:lastPrinted>
  <dcterms:created xsi:type="dcterms:W3CDTF">2014-01-10T06:31:00Z</dcterms:created>
  <dcterms:modified xsi:type="dcterms:W3CDTF">2014-02-05T10:22:00Z</dcterms:modified>
</cp:coreProperties>
</file>