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3E100">
      <w:pPr>
        <w:jc w:val="both"/>
      </w:pPr>
      <w:r>
        <w:t xml:space="preserve">                                                                       </w:t>
      </w:r>
      <w:r>
        <w:rPr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515A4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D701528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14:paraId="5005814F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14:paraId="0D621772">
      <w:pPr>
        <w:jc w:val="center"/>
        <w:rPr>
          <w:b/>
          <w:sz w:val="28"/>
        </w:rPr>
      </w:pPr>
    </w:p>
    <w:p w14:paraId="49782D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14:paraId="0621D079">
      <w:pPr>
        <w:jc w:val="center"/>
        <w:rPr>
          <w:sz w:val="28"/>
        </w:rPr>
      </w:pPr>
    </w:p>
    <w:p w14:paraId="711103B7">
      <w:pPr>
        <w:jc w:val="center"/>
        <w:rPr>
          <w:rFonts w:hint="default"/>
          <w:sz w:val="28"/>
          <w:lang w:val="ru-RU"/>
        </w:rPr>
      </w:pPr>
      <w:r>
        <w:rPr>
          <w:sz w:val="28"/>
        </w:rPr>
        <w:t xml:space="preserve">от </w:t>
      </w:r>
      <w:r>
        <w:rPr>
          <w:rFonts w:hint="default"/>
          <w:sz w:val="28"/>
          <w:lang w:val="ru-RU"/>
        </w:rPr>
        <w:t>03.10.2024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№ </w:t>
      </w:r>
      <w:r>
        <w:rPr>
          <w:rFonts w:hint="default"/>
          <w:sz w:val="28"/>
          <w:lang w:val="ru-RU"/>
        </w:rPr>
        <w:t>108</w:t>
      </w:r>
    </w:p>
    <w:p w14:paraId="1032E316">
      <w:pPr>
        <w:jc w:val="center"/>
        <w:rPr>
          <w:sz w:val="28"/>
        </w:rPr>
      </w:pPr>
    </w:p>
    <w:p w14:paraId="3DCC213B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14:paraId="230BF0C5">
      <w:pPr>
        <w:jc w:val="center"/>
        <w:rPr>
          <w:sz w:val="28"/>
        </w:rPr>
      </w:pPr>
    </w:p>
    <w:p w14:paraId="523FB55A">
      <w:pPr>
        <w:jc w:val="center"/>
        <w:rPr>
          <w:sz w:val="28"/>
        </w:rPr>
      </w:pPr>
    </w:p>
    <w:p w14:paraId="3862035B">
      <w:pPr>
        <w:pStyle w:val="2"/>
        <w:keepNext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center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6"/>
          <w:b/>
          <w:bCs w:val="0"/>
          <w:color w:val="auto"/>
          <w:sz w:val="28"/>
          <w:szCs w:val="28"/>
        </w:rPr>
        <w:t>Об отмене постановления администрации Н</w:t>
      </w:r>
      <w:bookmarkStart w:id="0" w:name="_GoBack"/>
      <w:bookmarkEnd w:id="0"/>
      <w:r>
        <w:rPr>
          <w:rStyle w:val="6"/>
          <w:b/>
          <w:bCs w:val="0"/>
          <w:color w:val="auto"/>
          <w:sz w:val="28"/>
          <w:szCs w:val="28"/>
        </w:rPr>
        <w:t xml:space="preserve">овоминского сельского поселения Каневского района от </w:t>
      </w:r>
      <w:r>
        <w:rPr>
          <w:rStyle w:val="6"/>
          <w:rFonts w:hint="default" w:ascii="Times New Roman"/>
          <w:b/>
          <w:bCs w:val="0"/>
          <w:color w:val="auto"/>
          <w:sz w:val="28"/>
          <w:szCs w:val="28"/>
          <w:lang w:val="ru-RU"/>
        </w:rPr>
        <w:t>05 апреля 2014</w:t>
      </w:r>
      <w:r>
        <w:rPr>
          <w:rStyle w:val="6"/>
          <w:b/>
          <w:bCs w:val="0"/>
          <w:color w:val="auto"/>
          <w:sz w:val="28"/>
          <w:szCs w:val="28"/>
        </w:rPr>
        <w:t xml:space="preserve"> года №</w:t>
      </w:r>
      <w:r>
        <w:rPr>
          <w:rStyle w:val="6"/>
          <w:rFonts w:hint="default" w:ascii="Times New Roman"/>
          <w:b/>
          <w:bCs w:val="0"/>
          <w:color w:val="auto"/>
          <w:sz w:val="28"/>
          <w:szCs w:val="28"/>
          <w:lang w:val="ru-RU"/>
        </w:rPr>
        <w:t>49</w:t>
      </w:r>
      <w:r>
        <w:rPr>
          <w:rStyle w:val="6"/>
          <w:b/>
          <w:bCs w:val="0"/>
          <w:color w:val="auto"/>
          <w:sz w:val="28"/>
          <w:szCs w:val="28"/>
        </w:rPr>
        <w:t xml:space="preserve"> «</w:t>
      </w:r>
      <w:r>
        <w:rPr>
          <w:rStyle w:val="6"/>
          <w:rFonts w:ascii="Times New Roman"/>
          <w:b/>
          <w:bCs w:val="0"/>
          <w:color w:val="auto"/>
          <w:sz w:val="28"/>
          <w:szCs w:val="28"/>
          <w:lang w:val="ru-RU"/>
        </w:rPr>
        <w:t>Об</w:t>
      </w:r>
      <w:r>
        <w:rPr>
          <w:rStyle w:val="6"/>
          <w:rFonts w:hint="default" w:ascii="Times New Roman"/>
          <w:b/>
          <w:bCs w:val="0"/>
          <w:color w:val="auto"/>
          <w:sz w:val="28"/>
          <w:szCs w:val="28"/>
          <w:lang w:val="ru-RU"/>
        </w:rPr>
        <w:t xml:space="preserve"> утверждении Порядка подготовки к ведению и ведения гражданской обороны в Новоминском сельском поселении Каневского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54BF9E6F">
      <w:pPr>
        <w:pStyle w:val="8"/>
        <w:spacing w:before="0" w:beforeAutospacing="0" w:after="0" w:afterAutospacing="0"/>
        <w:ind w:firstLine="709"/>
        <w:jc w:val="center"/>
      </w:pPr>
    </w:p>
    <w:p w14:paraId="11152657">
      <w:pPr>
        <w:pStyle w:val="8"/>
        <w:spacing w:before="0" w:beforeAutospacing="0" w:after="0" w:afterAutospacing="0"/>
        <w:ind w:firstLine="709"/>
        <w:jc w:val="center"/>
      </w:pPr>
    </w:p>
    <w:p w14:paraId="7B6963CE">
      <w:pPr>
        <w:pStyle w:val="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 п о с т а н о в л я ю:</w:t>
      </w:r>
    </w:p>
    <w:p w14:paraId="05C0B803">
      <w:pPr>
        <w:pStyle w:val="2"/>
        <w:keepNext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478" w:firstLineChars="171"/>
        <w:jc w:val="both"/>
        <w:textAlignment w:val="auto"/>
        <w:rPr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1. Отменить постановление </w:t>
      </w:r>
      <w:r>
        <w:rPr>
          <w:rStyle w:val="6"/>
          <w:b w:val="0"/>
          <w:bCs/>
          <w:color w:val="auto"/>
          <w:sz w:val="28"/>
          <w:szCs w:val="28"/>
        </w:rPr>
        <w:t xml:space="preserve">администрации Новоминского сельского поселения от </w:t>
      </w:r>
      <w:r>
        <w:rPr>
          <w:rStyle w:val="6"/>
          <w:rFonts w:hint="default" w:ascii="Times New Roman"/>
          <w:b w:val="0"/>
          <w:bCs/>
          <w:color w:val="auto"/>
          <w:sz w:val="28"/>
          <w:szCs w:val="28"/>
          <w:lang w:val="ru-RU"/>
        </w:rPr>
        <w:t>05 апреля 2014</w:t>
      </w:r>
      <w:r>
        <w:rPr>
          <w:rStyle w:val="6"/>
          <w:b w:val="0"/>
          <w:bCs/>
          <w:color w:val="auto"/>
          <w:sz w:val="28"/>
          <w:szCs w:val="28"/>
        </w:rPr>
        <w:t xml:space="preserve"> года №</w:t>
      </w:r>
      <w:r>
        <w:rPr>
          <w:rStyle w:val="6"/>
          <w:rFonts w:hint="default" w:ascii="Times New Roman"/>
          <w:b w:val="0"/>
          <w:bCs/>
          <w:color w:val="auto"/>
          <w:sz w:val="28"/>
          <w:szCs w:val="28"/>
          <w:lang w:val="ru-RU"/>
        </w:rPr>
        <w:t>49</w:t>
      </w:r>
      <w:r>
        <w:rPr>
          <w:rStyle w:val="6"/>
          <w:b w:val="0"/>
          <w:bCs/>
          <w:color w:val="auto"/>
          <w:sz w:val="28"/>
          <w:szCs w:val="28"/>
        </w:rPr>
        <w:t xml:space="preserve"> «</w:t>
      </w:r>
      <w:r>
        <w:rPr>
          <w:rStyle w:val="6"/>
          <w:rFonts w:ascii="Times New Roman"/>
          <w:b w:val="0"/>
          <w:bCs/>
          <w:color w:val="auto"/>
          <w:sz w:val="28"/>
          <w:szCs w:val="28"/>
          <w:lang w:val="ru-RU"/>
        </w:rPr>
        <w:t>Об</w:t>
      </w:r>
      <w:r>
        <w:rPr>
          <w:rStyle w:val="6"/>
          <w:rFonts w:hint="default" w:ascii="Times New Roman"/>
          <w:b w:val="0"/>
          <w:bCs/>
          <w:color w:val="auto"/>
          <w:sz w:val="28"/>
          <w:szCs w:val="28"/>
          <w:lang w:val="ru-RU"/>
        </w:rPr>
        <w:t xml:space="preserve"> утверждении Порядка подготовки к ведению и ведения гражданской обороны в Новоминском сельском поселении Каневского района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>».</w:t>
      </w:r>
    </w:p>
    <w:p w14:paraId="320AB0AE">
      <w:pPr>
        <w:ind w:firstLine="67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>Общему отделу администрации Новоминского сельского поселения Каневского района (Игнатенко) разместить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</w:t>
      </w:r>
    </w:p>
    <w:p w14:paraId="1EA6CAD8">
      <w:pPr>
        <w:pStyle w:val="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14:paraId="36A2D6BE">
      <w:pPr>
        <w:pStyle w:val="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 Постановление вступает в силу со дня его опубликования (обнародования).</w:t>
      </w:r>
    </w:p>
    <w:p w14:paraId="51DCB256">
      <w:pPr>
        <w:pStyle w:val="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3DD5B5F">
      <w:pPr>
        <w:pStyle w:val="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1BF6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сельского </w:t>
      </w:r>
    </w:p>
    <w:p w14:paraId="05EC364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А.Н. Чернушевич</w:t>
      </w:r>
    </w:p>
    <w:p w14:paraId="720420B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D"/>
    <w:rsid w:val="000B585D"/>
    <w:rsid w:val="00157293"/>
    <w:rsid w:val="001E2D88"/>
    <w:rsid w:val="001E5B72"/>
    <w:rsid w:val="001F130B"/>
    <w:rsid w:val="002309E9"/>
    <w:rsid w:val="002F1811"/>
    <w:rsid w:val="00312F11"/>
    <w:rsid w:val="003D7988"/>
    <w:rsid w:val="00450326"/>
    <w:rsid w:val="004A0780"/>
    <w:rsid w:val="004B1078"/>
    <w:rsid w:val="004E67ED"/>
    <w:rsid w:val="00510C04"/>
    <w:rsid w:val="00521A1A"/>
    <w:rsid w:val="00577C7A"/>
    <w:rsid w:val="005944B8"/>
    <w:rsid w:val="005D25BD"/>
    <w:rsid w:val="005E4410"/>
    <w:rsid w:val="00626569"/>
    <w:rsid w:val="00637AC4"/>
    <w:rsid w:val="006E4097"/>
    <w:rsid w:val="00731A7F"/>
    <w:rsid w:val="007359D8"/>
    <w:rsid w:val="00764E3F"/>
    <w:rsid w:val="00777F3D"/>
    <w:rsid w:val="007D4CB4"/>
    <w:rsid w:val="0083107E"/>
    <w:rsid w:val="00875058"/>
    <w:rsid w:val="008D038B"/>
    <w:rsid w:val="00950395"/>
    <w:rsid w:val="00953E37"/>
    <w:rsid w:val="00961D95"/>
    <w:rsid w:val="009648D5"/>
    <w:rsid w:val="009A0352"/>
    <w:rsid w:val="00A72992"/>
    <w:rsid w:val="00B3316A"/>
    <w:rsid w:val="00BA545B"/>
    <w:rsid w:val="00C463DA"/>
    <w:rsid w:val="00CF399D"/>
    <w:rsid w:val="00D06D4E"/>
    <w:rsid w:val="00D30DBF"/>
    <w:rsid w:val="00DD46ED"/>
    <w:rsid w:val="00E07512"/>
    <w:rsid w:val="00E53B9A"/>
    <w:rsid w:val="00E81109"/>
    <w:rsid w:val="00EE03D8"/>
    <w:rsid w:val="00F55FD3"/>
    <w:rsid w:val="00FF778E"/>
    <w:rsid w:val="099F4F7C"/>
    <w:rsid w:val="1C232C86"/>
    <w:rsid w:val="2E1D03C3"/>
    <w:rsid w:val="44740ABE"/>
    <w:rsid w:val="45014E73"/>
    <w:rsid w:val="46A35B9C"/>
    <w:rsid w:val="5B810F7D"/>
    <w:rsid w:val="647550FE"/>
    <w:rsid w:val="653C5287"/>
    <w:rsid w:val="7AA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2"/>
    <w:qFormat/>
    <w:uiPriority w:val="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99"/>
    <w:rPr>
      <w:rFonts w:hint="default" w:ascii="Times New Roman" w:hAnsi="Times New Roman" w:cs="Times New Roman"/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0">
    <w:name w:val="Заголовок статьи"/>
    <w:basedOn w:val="1"/>
    <w:next w:val="1"/>
    <w:qFormat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11">
    <w:name w:val="Гипертекстовая ссылка"/>
    <w:qFormat/>
    <w:uiPriority w:val="99"/>
    <w:rPr>
      <w:rFonts w:cs="Times New Roman"/>
      <w:b/>
      <w:bCs/>
      <w:color w:val="106BBE"/>
    </w:rPr>
  </w:style>
  <w:style w:type="character" w:customStyle="1" w:styleId="12">
    <w:name w:val="Заголовок 1 Знак"/>
    <w:basedOn w:val="4"/>
    <w:link w:val="2"/>
    <w:qFormat/>
    <w:uiPriority w:val="0"/>
    <w:rPr>
      <w:rFonts w:ascii="Arial" w:hAnsi="Arial" w:eastAsia="Times New Roman" w:cs="Arial"/>
      <w:b/>
      <w:bCs/>
      <w:color w:val="26282F"/>
      <w:sz w:val="24"/>
      <w:szCs w:val="24"/>
    </w:rPr>
  </w:style>
  <w:style w:type="character" w:customStyle="1" w:styleId="13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ar-SA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1161</Characters>
  <Lines>9</Lines>
  <Paragraphs>2</Paragraphs>
  <TotalTime>7</TotalTime>
  <ScaleCrop>false</ScaleCrop>
  <LinksUpToDate>false</LinksUpToDate>
  <CharactersWithSpaces>1362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2024-03-22T08:30:00Z</dcterms:created>
  <dc:creator>Пользователь Windows</dc:creator>
  <cp:lastModifiedBy>user</cp:lastModifiedBy>
  <cp:lastPrinted>2021-04-21T06:21:00Z</cp:lastPrinted>
  <dcterms:modified xsi:type="dcterms:W3CDTF">2024-10-25T11:32:57Z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245F5AFDD17A43D9853D54D39DC6A707_13</vt:lpwstr>
  </property>
</Properties>
</file>