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EC" w:rsidRDefault="004E6A39" w:rsidP="004E6A39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</w:t>
      </w:r>
      <w:r w:rsidR="0023241E">
        <w:rPr>
          <w:b/>
          <w:caps/>
          <w:sz w:val="28"/>
          <w:szCs w:val="28"/>
        </w:rPr>
        <w:t xml:space="preserve"> </w:t>
      </w:r>
      <w:r w:rsidR="0023241E"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41E">
        <w:rPr>
          <w:b/>
          <w:caps/>
          <w:sz w:val="28"/>
          <w:szCs w:val="28"/>
        </w:rPr>
        <w:t xml:space="preserve">                                                 </w:t>
      </w:r>
    </w:p>
    <w:p w:rsidR="00696FEC" w:rsidRDefault="0023241E">
      <w:pPr>
        <w:jc w:val="center"/>
        <w:outlineLvl w:val="0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 </w:t>
      </w:r>
      <w:r>
        <w:rPr>
          <w:caps/>
          <w:sz w:val="28"/>
          <w:szCs w:val="28"/>
        </w:rPr>
        <w:t xml:space="preserve">    </w:t>
      </w:r>
      <w:r w:rsidR="00D07F30">
        <w:rPr>
          <w:caps/>
          <w:sz w:val="28"/>
          <w:szCs w:val="28"/>
        </w:rPr>
        <w:t xml:space="preserve">                          </w:t>
      </w:r>
    </w:p>
    <w:p w:rsidR="00696FEC" w:rsidRDefault="0023241E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НОВОМИНСКОГО  сельского  поселения</w:t>
      </w:r>
    </w:p>
    <w:p w:rsidR="00696FEC" w:rsidRDefault="0023241E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КАНЕВСКОГО  РАЙОНА</w:t>
      </w:r>
    </w:p>
    <w:p w:rsidR="00696FEC" w:rsidRDefault="00696FEC">
      <w:pPr>
        <w:jc w:val="center"/>
        <w:outlineLvl w:val="0"/>
        <w:rPr>
          <w:b/>
          <w:caps/>
        </w:rPr>
      </w:pPr>
    </w:p>
    <w:p w:rsidR="00696FEC" w:rsidRDefault="0023241E">
      <w:pPr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696FEC" w:rsidRDefault="00696FEC">
      <w:pPr>
        <w:jc w:val="center"/>
        <w:outlineLvl w:val="0"/>
        <w:rPr>
          <w:b/>
          <w:caps/>
        </w:rPr>
      </w:pPr>
    </w:p>
    <w:p w:rsidR="00696FEC" w:rsidRDefault="004E6A39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08.08.2023                                                                                                      </w:t>
      </w:r>
      <w:r w:rsidR="005B0947">
        <w:rPr>
          <w:sz w:val="28"/>
          <w:szCs w:val="28"/>
        </w:rPr>
        <w:t xml:space="preserve">№  </w:t>
      </w:r>
      <w:r>
        <w:rPr>
          <w:sz w:val="28"/>
          <w:szCs w:val="28"/>
        </w:rPr>
        <w:t>200</w:t>
      </w:r>
    </w:p>
    <w:p w:rsidR="00696FEC" w:rsidRDefault="0023241E">
      <w:pPr>
        <w:jc w:val="center"/>
      </w:pPr>
      <w:r>
        <w:rPr>
          <w:sz w:val="28"/>
          <w:szCs w:val="28"/>
        </w:rPr>
        <w:t>ст-ца Новоминская</w:t>
      </w:r>
    </w:p>
    <w:p w:rsidR="00696FEC" w:rsidRDefault="00696FEC">
      <w:pPr>
        <w:jc w:val="center"/>
        <w:rPr>
          <w:b/>
          <w:snapToGrid w:val="0"/>
          <w:sz w:val="28"/>
          <w:szCs w:val="28"/>
        </w:rPr>
      </w:pPr>
    </w:p>
    <w:p w:rsidR="00696FEC" w:rsidRPr="00D07F30" w:rsidRDefault="0023241E">
      <w:pPr>
        <w:jc w:val="center"/>
        <w:rPr>
          <w:b/>
          <w:sz w:val="28"/>
          <w:szCs w:val="28"/>
          <w:lang w:eastAsia="ar-SA"/>
        </w:rPr>
      </w:pPr>
      <w:bookmarkStart w:id="0" w:name="sub_42"/>
      <w:proofErr w:type="gramStart"/>
      <w:r w:rsidRPr="00D07F30">
        <w:rPr>
          <w:b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</w:t>
      </w:r>
      <w:r w:rsidRPr="00D07F30">
        <w:rPr>
          <w:b/>
          <w:bCs/>
          <w:sz w:val="28"/>
          <w:lang w:eastAsia="ar-SA"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</w:t>
      </w:r>
      <w:r w:rsidRPr="00D07F30">
        <w:rPr>
          <w:b/>
        </w:rPr>
        <w:t xml:space="preserve"> </w:t>
      </w:r>
      <w:r w:rsidRPr="00D07F30">
        <w:rPr>
          <w:b/>
          <w:bCs/>
          <w:sz w:val="28"/>
          <w:lang w:eastAsia="ar-SA"/>
        </w:rPr>
        <w:t>от 31 октября 2017 года № 123, от 11 декабря 2018 года №156,</w:t>
      </w:r>
      <w:r w:rsidR="00D522A7">
        <w:rPr>
          <w:b/>
          <w:bCs/>
          <w:sz w:val="28"/>
          <w:lang w:eastAsia="ar-SA"/>
        </w:rPr>
        <w:t xml:space="preserve"> </w:t>
      </w:r>
      <w:r w:rsidRPr="00D07F30">
        <w:rPr>
          <w:b/>
          <w:bCs/>
          <w:sz w:val="28"/>
          <w:lang w:eastAsia="ar-SA"/>
        </w:rPr>
        <w:t>от 28 августа 2019 года №176, от 30 июля</w:t>
      </w:r>
      <w:proofErr w:type="gramEnd"/>
      <w:r w:rsidRPr="00D07F30">
        <w:rPr>
          <w:b/>
          <w:bCs/>
          <w:sz w:val="28"/>
          <w:lang w:eastAsia="ar-SA"/>
        </w:rPr>
        <w:t xml:space="preserve"> </w:t>
      </w:r>
      <w:proofErr w:type="gramStart"/>
      <w:r w:rsidRPr="00D07F30">
        <w:rPr>
          <w:b/>
          <w:bCs/>
          <w:sz w:val="28"/>
          <w:lang w:eastAsia="ar-SA"/>
        </w:rPr>
        <w:t>2020 года №40</w:t>
      </w:r>
      <w:r w:rsidR="005C4D05">
        <w:rPr>
          <w:b/>
          <w:bCs/>
          <w:sz w:val="28"/>
          <w:lang w:eastAsia="ar-SA"/>
        </w:rPr>
        <w:t xml:space="preserve">, </w:t>
      </w:r>
      <w:r w:rsidR="005C4D05" w:rsidRPr="005C4D05">
        <w:rPr>
          <w:b/>
          <w:bCs/>
          <w:sz w:val="28"/>
          <w:lang w:eastAsia="ar-SA"/>
        </w:rPr>
        <w:t>от 31 марта 2021 года №78, от 25 августа 2022 года №149</w:t>
      </w:r>
      <w:r w:rsidRPr="00D07F30">
        <w:rPr>
          <w:b/>
          <w:bCs/>
          <w:sz w:val="28"/>
          <w:lang w:eastAsia="ar-SA"/>
        </w:rPr>
        <w:t>)</w:t>
      </w:r>
      <w:proofErr w:type="gramEnd"/>
    </w:p>
    <w:p w:rsidR="00696FEC" w:rsidRPr="00D07F30" w:rsidRDefault="00696FEC">
      <w:pPr>
        <w:ind w:firstLine="720"/>
        <w:rPr>
          <w:b/>
          <w:sz w:val="28"/>
          <w:szCs w:val="28"/>
        </w:rPr>
      </w:pPr>
    </w:p>
    <w:p w:rsidR="00696FEC" w:rsidRDefault="00696FEC">
      <w:pPr>
        <w:ind w:firstLine="720"/>
        <w:rPr>
          <w:sz w:val="28"/>
          <w:szCs w:val="28"/>
        </w:rPr>
      </w:pPr>
    </w:p>
    <w:p w:rsidR="005B0947" w:rsidRDefault="005B0947" w:rsidP="005B094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</w:t>
      </w:r>
      <w:r w:rsidR="00F31836">
        <w:rPr>
          <w:sz w:val="28"/>
          <w:szCs w:val="28"/>
        </w:rPr>
        <w:t>31-33</w:t>
      </w:r>
      <w:r>
        <w:rPr>
          <w:sz w:val="28"/>
          <w:szCs w:val="28"/>
        </w:rPr>
        <w:t xml:space="preserve"> Градостроительного кодекса Российской Федерации, статьей 14 Федерального закона от 06 октября 2003 года № 131-ФЗ, статьей 8 Устава Новоминского сельского поселения, с учетом заключения о результатах публичных слушаний от 28 апреля 2023 года, Совет Новоминского сельского поселения Каневского района</w:t>
      </w:r>
      <w:r w:rsidR="0023241E">
        <w:rPr>
          <w:sz w:val="28"/>
          <w:szCs w:val="28"/>
        </w:rPr>
        <w:t xml:space="preserve"> и в целях регулирования землепользования и застройки территории муниципального образования Новоминское сельское поселение Каневского района основанных на</w:t>
      </w:r>
      <w:proofErr w:type="gramEnd"/>
      <w:r w:rsidR="0023241E">
        <w:rPr>
          <w:sz w:val="28"/>
          <w:szCs w:val="28"/>
        </w:rPr>
        <w:t xml:space="preserve"> градостроительном зонировании, Совет Новоминского сельского поселения Каневского района </w:t>
      </w:r>
      <w:proofErr w:type="spellStart"/>
      <w:proofErr w:type="gramStart"/>
      <w:r w:rsidR="0023241E">
        <w:rPr>
          <w:sz w:val="28"/>
          <w:szCs w:val="28"/>
        </w:rPr>
        <w:t>р</w:t>
      </w:r>
      <w:proofErr w:type="spellEnd"/>
      <w:proofErr w:type="gramEnd"/>
      <w:r w:rsidR="0023241E">
        <w:rPr>
          <w:sz w:val="28"/>
          <w:szCs w:val="28"/>
        </w:rPr>
        <w:t xml:space="preserve"> е </w:t>
      </w:r>
      <w:proofErr w:type="spellStart"/>
      <w:r w:rsidR="0023241E">
        <w:rPr>
          <w:sz w:val="28"/>
          <w:szCs w:val="28"/>
        </w:rPr>
        <w:t>ш</w:t>
      </w:r>
      <w:proofErr w:type="spellEnd"/>
      <w:r w:rsidR="0023241E">
        <w:rPr>
          <w:sz w:val="28"/>
          <w:szCs w:val="28"/>
        </w:rPr>
        <w:t xml:space="preserve"> и л :</w:t>
      </w:r>
    </w:p>
    <w:p w:rsidR="005B0947" w:rsidRPr="005B0947" w:rsidRDefault="005B0947" w:rsidP="005B0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5B0947">
        <w:rPr>
          <w:sz w:val="28"/>
          <w:szCs w:val="28"/>
        </w:rPr>
        <w:t xml:space="preserve">Внести следующее изменения в решение Совета Новоминского сельского поселения Каневского района от </w:t>
      </w:r>
      <w:r w:rsidRPr="005B0947">
        <w:rPr>
          <w:bCs/>
          <w:sz w:val="28"/>
          <w:szCs w:val="28"/>
        </w:rPr>
        <w:t xml:space="preserve"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 от 31 октября 2017 года № 123, </w:t>
      </w:r>
      <w:r w:rsidRPr="005B0947">
        <w:rPr>
          <w:bCs/>
          <w:sz w:val="28"/>
          <w:lang w:eastAsia="ar-SA"/>
        </w:rPr>
        <w:t>от 11 декабря 2018 года №156,от 28 августа 2019 года №176, от 30 июля 2020 №40</w:t>
      </w:r>
      <w:proofErr w:type="gramEnd"/>
      <w:r w:rsidRPr="005B0947">
        <w:rPr>
          <w:bCs/>
          <w:sz w:val="28"/>
          <w:lang w:eastAsia="ar-SA"/>
        </w:rPr>
        <w:t>, от 31 марта 2021 года №78</w:t>
      </w:r>
      <w:r>
        <w:rPr>
          <w:bCs/>
          <w:sz w:val="28"/>
          <w:lang w:eastAsia="ar-SA"/>
        </w:rPr>
        <w:t>, от 25 августа 2022 года №149</w:t>
      </w:r>
      <w:r w:rsidRPr="005B094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:rsidR="005B0947" w:rsidRDefault="0023241E" w:rsidP="005B0947">
      <w:pPr>
        <w:autoSpaceDN w:val="0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</w:rPr>
        <w:t xml:space="preserve">      1.1 </w:t>
      </w:r>
      <w:r w:rsidR="005B0947">
        <w:rPr>
          <w:kern w:val="3"/>
          <w:sz w:val="28"/>
          <w:szCs w:val="28"/>
          <w:lang w:eastAsia="ar-SA"/>
        </w:rPr>
        <w:t xml:space="preserve"> </w:t>
      </w:r>
      <w:r w:rsidR="005B0947" w:rsidRPr="00557948">
        <w:rPr>
          <w:kern w:val="3"/>
          <w:sz w:val="28"/>
          <w:szCs w:val="28"/>
          <w:lang w:eastAsia="ar-SA"/>
        </w:rPr>
        <w:t>Часть 1. Порядок применения правил землепользования и застройки и внесения изменений в указанные правила, привести в соответствие Градостроительному кодексу Российской Федерации (</w:t>
      </w:r>
      <w:r w:rsidR="00A01CA2" w:rsidRPr="00A01CA2">
        <w:rPr>
          <w:kern w:val="3"/>
          <w:sz w:val="28"/>
          <w:szCs w:val="28"/>
          <w:lang w:eastAsia="ar-SA"/>
        </w:rPr>
        <w:t>с изменениями и дополнениями от 04 ноября 2022 г</w:t>
      </w:r>
      <w:r w:rsidR="005B0947" w:rsidRPr="00557948">
        <w:rPr>
          <w:kern w:val="3"/>
          <w:sz w:val="28"/>
          <w:szCs w:val="28"/>
          <w:lang w:eastAsia="ar-SA"/>
        </w:rPr>
        <w:t>)</w:t>
      </w:r>
      <w:r w:rsidR="005C4D05">
        <w:rPr>
          <w:kern w:val="3"/>
          <w:sz w:val="28"/>
          <w:szCs w:val="28"/>
          <w:lang w:eastAsia="ar-SA"/>
        </w:rPr>
        <w:t xml:space="preserve">, изложить в </w:t>
      </w:r>
      <w:r w:rsidR="00A01CA2">
        <w:rPr>
          <w:kern w:val="3"/>
          <w:sz w:val="28"/>
          <w:szCs w:val="28"/>
          <w:lang w:eastAsia="ar-SA"/>
        </w:rPr>
        <w:t>новой редакции</w:t>
      </w:r>
      <w:r w:rsidR="004E6A39">
        <w:rPr>
          <w:kern w:val="3"/>
          <w:sz w:val="28"/>
          <w:szCs w:val="28"/>
          <w:lang w:eastAsia="ar-SA"/>
        </w:rPr>
        <w:t>.</w:t>
      </w:r>
    </w:p>
    <w:p w:rsidR="005B0947" w:rsidRDefault="005B0947" w:rsidP="005B0947">
      <w:pPr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1.2. </w:t>
      </w:r>
      <w:r w:rsidRPr="00557948">
        <w:rPr>
          <w:kern w:val="3"/>
          <w:sz w:val="28"/>
          <w:szCs w:val="28"/>
          <w:lang w:eastAsia="ar-SA"/>
        </w:rPr>
        <w:t>Часть 2. Карта градостроительного зонирования, привести в соответствие генеральному плану Новоминского сельского поселения (с</w:t>
      </w:r>
      <w:r w:rsidR="005C4D05">
        <w:rPr>
          <w:kern w:val="3"/>
          <w:sz w:val="28"/>
          <w:szCs w:val="28"/>
          <w:lang w:eastAsia="ar-SA"/>
        </w:rPr>
        <w:t>огласно изменениям генерального плана</w:t>
      </w:r>
      <w:r w:rsidRPr="00557948">
        <w:rPr>
          <w:kern w:val="3"/>
          <w:sz w:val="28"/>
          <w:szCs w:val="28"/>
          <w:lang w:eastAsia="ar-SA"/>
        </w:rPr>
        <w:t xml:space="preserve"> от 16.12.2022 г.)</w:t>
      </w:r>
      <w:r w:rsidR="005C4D05">
        <w:rPr>
          <w:kern w:val="3"/>
          <w:sz w:val="28"/>
          <w:szCs w:val="28"/>
          <w:lang w:eastAsia="ar-SA"/>
        </w:rPr>
        <w:t xml:space="preserve">, изложить в </w:t>
      </w:r>
      <w:r w:rsidR="00A01CA2">
        <w:rPr>
          <w:kern w:val="3"/>
          <w:sz w:val="28"/>
          <w:szCs w:val="28"/>
          <w:lang w:eastAsia="ar-SA"/>
        </w:rPr>
        <w:t>новой редакции</w:t>
      </w:r>
      <w:r w:rsidR="004E6A39">
        <w:rPr>
          <w:kern w:val="3"/>
          <w:sz w:val="28"/>
          <w:szCs w:val="28"/>
          <w:lang w:eastAsia="ar-SA"/>
        </w:rPr>
        <w:t>.</w:t>
      </w:r>
    </w:p>
    <w:p w:rsidR="005B0947" w:rsidRPr="005B0947" w:rsidRDefault="005B0947" w:rsidP="005B0947">
      <w:pPr>
        <w:autoSpaceDN w:val="0"/>
        <w:ind w:firstLine="708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lastRenderedPageBreak/>
        <w:t xml:space="preserve">1.3. </w:t>
      </w:r>
      <w:r w:rsidRPr="005B0947">
        <w:rPr>
          <w:kern w:val="3"/>
          <w:sz w:val="28"/>
          <w:szCs w:val="28"/>
        </w:rPr>
        <w:t xml:space="preserve">Часть 3. Градостроительные регламенты, привести в соответствие Приказу Росреестра от 10.11.2020 N </w:t>
      </w:r>
      <w:proofErr w:type="gramStart"/>
      <w:r w:rsidRPr="005B0947">
        <w:rPr>
          <w:kern w:val="3"/>
          <w:sz w:val="28"/>
          <w:szCs w:val="28"/>
        </w:rPr>
        <w:t>П</w:t>
      </w:r>
      <w:proofErr w:type="gramEnd"/>
      <w:r w:rsidRPr="005B0947">
        <w:rPr>
          <w:kern w:val="3"/>
          <w:sz w:val="28"/>
          <w:szCs w:val="28"/>
        </w:rPr>
        <w:t>/0412 "Об утверждении классификатора видов разрешенного использования земельных участков" (с изменениями от 23.06.2022 г.)</w:t>
      </w:r>
      <w:r w:rsidR="005C4D05">
        <w:rPr>
          <w:kern w:val="3"/>
          <w:sz w:val="28"/>
          <w:szCs w:val="28"/>
        </w:rPr>
        <w:t xml:space="preserve">, изложить в </w:t>
      </w:r>
      <w:r w:rsidR="00A01CA2">
        <w:rPr>
          <w:kern w:val="3"/>
          <w:sz w:val="28"/>
          <w:szCs w:val="28"/>
        </w:rPr>
        <w:t>новой редакции</w:t>
      </w:r>
      <w:r w:rsidRPr="005B0947">
        <w:rPr>
          <w:kern w:val="3"/>
          <w:sz w:val="28"/>
          <w:szCs w:val="28"/>
        </w:rPr>
        <w:t>.</w:t>
      </w:r>
      <w:r w:rsidRPr="005B0947">
        <w:rPr>
          <w:sz w:val="28"/>
          <w:szCs w:val="28"/>
        </w:rPr>
        <w:t xml:space="preserve"> </w:t>
      </w:r>
    </w:p>
    <w:p w:rsidR="00696FEC" w:rsidRDefault="0023241E" w:rsidP="005B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Общему отделу администрации Новоминского сельского поселения Каневского района (</w:t>
      </w:r>
      <w:r w:rsidR="005B0947">
        <w:rPr>
          <w:sz w:val="28"/>
          <w:szCs w:val="28"/>
        </w:rPr>
        <w:t>Игнатенко</w:t>
      </w:r>
      <w:r>
        <w:rPr>
          <w:sz w:val="28"/>
          <w:szCs w:val="28"/>
        </w:rPr>
        <w:t xml:space="preserve">) опубликовать настоящее постановление в установленном порядке в сетевом издании «Каневская телевизионная студия» (ТВК)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</w:t>
      </w:r>
      <w:hyperlink r:id="rId9" w:history="1">
        <w:r w:rsidRPr="003D14DD">
          <w:rPr>
            <w:rStyle w:val="a3"/>
            <w:color w:val="auto"/>
            <w:sz w:val="28"/>
            <w:szCs w:val="28"/>
            <w:u w:val="none"/>
          </w:rPr>
          <w:t>http://novominskayasp.ru/</w:t>
        </w:r>
      </w:hyperlink>
      <w:r>
        <w:rPr>
          <w:sz w:val="28"/>
          <w:szCs w:val="28"/>
        </w:rPr>
        <w:t>).</w:t>
      </w:r>
    </w:p>
    <w:p w:rsidR="00696FEC" w:rsidRDefault="0023241E" w:rsidP="005B0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 Настоящее решение вступает в силу</w:t>
      </w:r>
      <w:r>
        <w:rPr>
          <w:sz w:val="28"/>
          <w:szCs w:val="28"/>
        </w:rPr>
        <w:t xml:space="preserve"> со дня его официального опубликования (обнародования).</w:t>
      </w:r>
    </w:p>
    <w:p w:rsidR="00696FEC" w:rsidRDefault="00696FEC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96FEC" w:rsidRDefault="00696FEC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96FEC" w:rsidRDefault="00696FEC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96FEC" w:rsidRDefault="0023241E">
      <w:pPr>
        <w:autoSpaceDE w:val="0"/>
        <w:rPr>
          <w:rFonts w:cs="Tahoma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Глава </w:t>
      </w:r>
      <w:r>
        <w:rPr>
          <w:rFonts w:cs="Tahoma"/>
          <w:sz w:val="28"/>
          <w:szCs w:val="28"/>
        </w:rPr>
        <w:t xml:space="preserve">Новоминского сельского </w:t>
      </w:r>
    </w:p>
    <w:p w:rsidR="00696FEC" w:rsidRDefault="0023241E">
      <w:pPr>
        <w:autoSpaceDE w:val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поселения Каневского района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А</w:t>
      </w:r>
      <w:r w:rsidR="005B0947">
        <w:rPr>
          <w:rFonts w:cs="Tahoma"/>
          <w:sz w:val="28"/>
          <w:szCs w:val="28"/>
        </w:rPr>
        <w:t>.Н. Чернушевич</w:t>
      </w:r>
    </w:p>
    <w:p w:rsidR="00696FEC" w:rsidRDefault="00696FEC">
      <w:pPr>
        <w:autoSpaceDE w:val="0"/>
        <w:rPr>
          <w:rFonts w:cs="Tahoma"/>
          <w:sz w:val="28"/>
          <w:szCs w:val="28"/>
        </w:rPr>
      </w:pPr>
    </w:p>
    <w:p w:rsidR="00696FEC" w:rsidRDefault="0023241E">
      <w:pPr>
        <w:autoSpaceDE w:val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Председатель Совета Новоминского</w:t>
      </w:r>
    </w:p>
    <w:p w:rsidR="00696FEC" w:rsidRDefault="0023241E">
      <w:pPr>
        <w:autoSpaceDE w:val="0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сельского поселения Каневского района                                       </w:t>
      </w:r>
      <w:proofErr w:type="spellStart"/>
      <w:r>
        <w:rPr>
          <w:sz w:val="28"/>
          <w:szCs w:val="28"/>
        </w:rPr>
        <w:t>Н.В.Пенчук</w:t>
      </w:r>
      <w:proofErr w:type="spellEnd"/>
      <w:r>
        <w:rPr>
          <w:sz w:val="28"/>
          <w:szCs w:val="28"/>
        </w:rPr>
        <w:tab/>
        <w:t xml:space="preserve">    </w:t>
      </w:r>
      <w:bookmarkEnd w:id="0"/>
    </w:p>
    <w:p w:rsidR="00696FEC" w:rsidRDefault="00696FEC"/>
    <w:p w:rsidR="00696FEC" w:rsidRDefault="00696FEC"/>
    <w:sectPr w:rsidR="00696FEC" w:rsidSect="00696F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CF" w:rsidRDefault="00BD71CF">
      <w:r>
        <w:separator/>
      </w:r>
    </w:p>
  </w:endnote>
  <w:endnote w:type="continuationSeparator" w:id="0">
    <w:p w:rsidR="00BD71CF" w:rsidRDefault="00BD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CF" w:rsidRDefault="00BD71CF">
      <w:r>
        <w:separator/>
      </w:r>
    </w:p>
  </w:footnote>
  <w:footnote w:type="continuationSeparator" w:id="0">
    <w:p w:rsidR="00BD71CF" w:rsidRDefault="00BD7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90A2E"/>
    <w:multiLevelType w:val="hybridMultilevel"/>
    <w:tmpl w:val="A23A0054"/>
    <w:lvl w:ilvl="0" w:tplc="846233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77F"/>
    <w:rsid w:val="0012540C"/>
    <w:rsid w:val="00127871"/>
    <w:rsid w:val="00174A3A"/>
    <w:rsid w:val="00182325"/>
    <w:rsid w:val="00221548"/>
    <w:rsid w:val="0023241E"/>
    <w:rsid w:val="002917C2"/>
    <w:rsid w:val="0033408E"/>
    <w:rsid w:val="00341A15"/>
    <w:rsid w:val="0034614E"/>
    <w:rsid w:val="00366039"/>
    <w:rsid w:val="003D14DD"/>
    <w:rsid w:val="00443D34"/>
    <w:rsid w:val="00460C9F"/>
    <w:rsid w:val="004A2FEA"/>
    <w:rsid w:val="004E54EA"/>
    <w:rsid w:val="004E6A39"/>
    <w:rsid w:val="0050477F"/>
    <w:rsid w:val="005A2605"/>
    <w:rsid w:val="005B0947"/>
    <w:rsid w:val="005B7854"/>
    <w:rsid w:val="005C4D05"/>
    <w:rsid w:val="006103DA"/>
    <w:rsid w:val="00696FEC"/>
    <w:rsid w:val="006A50E3"/>
    <w:rsid w:val="007A012F"/>
    <w:rsid w:val="007E7212"/>
    <w:rsid w:val="008E1F88"/>
    <w:rsid w:val="009C1EA9"/>
    <w:rsid w:val="009C5C2B"/>
    <w:rsid w:val="00A01CA2"/>
    <w:rsid w:val="00A2149D"/>
    <w:rsid w:val="00A5294B"/>
    <w:rsid w:val="00A65C6A"/>
    <w:rsid w:val="00A86200"/>
    <w:rsid w:val="00AB4E03"/>
    <w:rsid w:val="00B04A94"/>
    <w:rsid w:val="00BC59BB"/>
    <w:rsid w:val="00BD71CF"/>
    <w:rsid w:val="00C57A47"/>
    <w:rsid w:val="00D07F30"/>
    <w:rsid w:val="00D522A7"/>
    <w:rsid w:val="00E125DD"/>
    <w:rsid w:val="00E743A6"/>
    <w:rsid w:val="00EB3030"/>
    <w:rsid w:val="00F21B56"/>
    <w:rsid w:val="00F31836"/>
    <w:rsid w:val="00FD0E39"/>
    <w:rsid w:val="00FE6B4E"/>
    <w:rsid w:val="5FB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E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696F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FEC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qFormat/>
    <w:rsid w:val="00696FE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96F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96FEC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696F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96FEC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minskaya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2021-03-31T10:03:00Z</cp:lastPrinted>
  <dcterms:created xsi:type="dcterms:W3CDTF">2021-01-25T10:43:00Z</dcterms:created>
  <dcterms:modified xsi:type="dcterms:W3CDTF">2023-08-08T06:14:00Z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