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719" w:rsidRPr="00C60146" w:rsidRDefault="00E51719">
      <w:pPr>
        <w:ind w:right="-15"/>
        <w:jc w:val="both"/>
        <w:rPr>
          <w:b/>
          <w:sz w:val="28"/>
          <w:szCs w:val="28"/>
        </w:rPr>
      </w:pPr>
    </w:p>
    <w:p w:rsidR="00E51719" w:rsidRPr="00C60146" w:rsidRDefault="009B6161">
      <w:pPr>
        <w:jc w:val="center"/>
        <w:rPr>
          <w:rFonts w:eastAsia="Calibri"/>
          <w:sz w:val="28"/>
          <w:szCs w:val="28"/>
        </w:rPr>
      </w:pPr>
      <w:r w:rsidRPr="00C60146">
        <w:rPr>
          <w:rFonts w:eastAsia="Calibri"/>
          <w:sz w:val="28"/>
          <w:szCs w:val="28"/>
        </w:rPr>
        <w:t xml:space="preserve"> </w:t>
      </w:r>
      <w:r w:rsidR="00806338" w:rsidRPr="00C60146">
        <w:rPr>
          <w:rFonts w:eastAsia="Calibri"/>
          <w:noProof/>
          <w:sz w:val="28"/>
          <w:szCs w:val="28"/>
        </w:rPr>
        <w:drawing>
          <wp:inline distT="0" distB="0" distL="114300" distR="114300">
            <wp:extent cx="458470" cy="574040"/>
            <wp:effectExtent l="0" t="0" r="17780" b="16510"/>
            <wp:docPr id="1" name="Изображение 1" descr="герб_новоминс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герб_новоминской"/>
                    <pic:cNvPicPr>
                      <a:picLocks noChangeAspect="1"/>
                    </pic:cNvPicPr>
                  </pic:nvPicPr>
                  <pic:blipFill>
                    <a:blip r:embed="rId9" cstate="print"/>
                    <a:stretch>
                      <a:fillRect/>
                    </a:stretch>
                  </pic:blipFill>
                  <pic:spPr>
                    <a:xfrm>
                      <a:off x="0" y="0"/>
                      <a:ext cx="458470" cy="574040"/>
                    </a:xfrm>
                    <a:prstGeom prst="rect">
                      <a:avLst/>
                    </a:prstGeom>
                    <a:noFill/>
                    <a:ln>
                      <a:noFill/>
                    </a:ln>
                  </pic:spPr>
                </pic:pic>
              </a:graphicData>
            </a:graphic>
          </wp:inline>
        </w:drawing>
      </w:r>
      <w:r w:rsidRPr="00C60146">
        <w:rPr>
          <w:rFonts w:eastAsia="Calibri"/>
          <w:sz w:val="28"/>
          <w:szCs w:val="28"/>
        </w:rPr>
        <w:t xml:space="preserve">    </w:t>
      </w:r>
      <w:r w:rsidR="00942620">
        <w:rPr>
          <w:rFonts w:eastAsia="Calibri"/>
          <w:sz w:val="28"/>
          <w:szCs w:val="28"/>
        </w:rPr>
        <w:t xml:space="preserve">  </w:t>
      </w:r>
      <w:r w:rsidRPr="00C60146">
        <w:rPr>
          <w:rFonts w:eastAsia="Calibri"/>
          <w:sz w:val="28"/>
          <w:szCs w:val="28"/>
        </w:rPr>
        <w:t xml:space="preserve"> </w:t>
      </w:r>
      <w:r w:rsidR="00473865" w:rsidRPr="00C60146">
        <w:rPr>
          <w:rFonts w:eastAsia="Calibri"/>
          <w:sz w:val="28"/>
          <w:szCs w:val="28"/>
        </w:rPr>
        <w:t xml:space="preserve"> </w:t>
      </w:r>
    </w:p>
    <w:p w:rsidR="00E51719" w:rsidRPr="00C60146" w:rsidRDefault="00390D7B">
      <w:pPr>
        <w:jc w:val="center"/>
        <w:outlineLvl w:val="0"/>
        <w:rPr>
          <w:rFonts w:eastAsia="Calibri"/>
          <w:b/>
          <w:caps/>
          <w:sz w:val="28"/>
          <w:szCs w:val="28"/>
        </w:rPr>
      </w:pPr>
      <w:r w:rsidRPr="00C60146">
        <w:rPr>
          <w:rFonts w:eastAsia="Calibri"/>
          <w:b/>
          <w:caps/>
          <w:sz w:val="28"/>
          <w:szCs w:val="28"/>
        </w:rPr>
        <w:t>администрациЯ</w:t>
      </w:r>
    </w:p>
    <w:p w:rsidR="00E51719" w:rsidRPr="00C60146" w:rsidRDefault="00390D7B">
      <w:pPr>
        <w:jc w:val="center"/>
        <w:outlineLvl w:val="0"/>
        <w:rPr>
          <w:rFonts w:eastAsia="Calibri"/>
          <w:b/>
          <w:caps/>
          <w:sz w:val="28"/>
          <w:szCs w:val="28"/>
        </w:rPr>
      </w:pPr>
      <w:r w:rsidRPr="00C60146">
        <w:rPr>
          <w:rFonts w:eastAsia="Calibri"/>
          <w:b/>
          <w:caps/>
          <w:sz w:val="28"/>
          <w:szCs w:val="28"/>
        </w:rPr>
        <w:t>НОВОМИНСКОГО сельского поселения</w:t>
      </w:r>
    </w:p>
    <w:p w:rsidR="00E51719" w:rsidRPr="00C60146" w:rsidRDefault="00390D7B">
      <w:pPr>
        <w:jc w:val="center"/>
        <w:outlineLvl w:val="0"/>
        <w:rPr>
          <w:rFonts w:eastAsia="Calibri"/>
          <w:b/>
          <w:caps/>
          <w:sz w:val="28"/>
          <w:szCs w:val="28"/>
        </w:rPr>
      </w:pPr>
      <w:r w:rsidRPr="00C60146">
        <w:rPr>
          <w:rFonts w:eastAsia="Calibri"/>
          <w:b/>
          <w:caps/>
          <w:sz w:val="28"/>
          <w:szCs w:val="28"/>
        </w:rPr>
        <w:t>КАНЕВСКОГО РАЙОНА</w:t>
      </w:r>
    </w:p>
    <w:p w:rsidR="00E51719" w:rsidRPr="00C60146" w:rsidRDefault="00E51719">
      <w:pPr>
        <w:jc w:val="center"/>
        <w:outlineLvl w:val="0"/>
        <w:rPr>
          <w:rFonts w:eastAsia="Calibri"/>
          <w:b/>
          <w:caps/>
          <w:sz w:val="28"/>
          <w:szCs w:val="28"/>
        </w:rPr>
      </w:pPr>
    </w:p>
    <w:p w:rsidR="00E51719" w:rsidRPr="00C60146" w:rsidRDefault="00390D7B">
      <w:pPr>
        <w:jc w:val="center"/>
        <w:outlineLvl w:val="0"/>
        <w:rPr>
          <w:rFonts w:eastAsia="Calibri"/>
          <w:b/>
          <w:caps/>
          <w:sz w:val="28"/>
          <w:szCs w:val="28"/>
        </w:rPr>
      </w:pPr>
      <w:r w:rsidRPr="00C60146">
        <w:rPr>
          <w:rFonts w:eastAsia="Calibri"/>
          <w:b/>
          <w:caps/>
          <w:sz w:val="28"/>
          <w:szCs w:val="28"/>
        </w:rPr>
        <w:t>ПОСТАНОВЛЕНИЕ</w:t>
      </w:r>
    </w:p>
    <w:p w:rsidR="00E51719" w:rsidRPr="00C60146" w:rsidRDefault="00E51719">
      <w:pPr>
        <w:jc w:val="center"/>
        <w:outlineLvl w:val="0"/>
        <w:rPr>
          <w:rFonts w:eastAsia="Calibri"/>
          <w:b/>
          <w:caps/>
          <w:sz w:val="28"/>
          <w:szCs w:val="28"/>
        </w:rPr>
      </w:pPr>
    </w:p>
    <w:p w:rsidR="00E51719" w:rsidRPr="00C60146" w:rsidRDefault="00390D7B">
      <w:pPr>
        <w:tabs>
          <w:tab w:val="right" w:pos="9638"/>
        </w:tabs>
        <w:jc w:val="center"/>
        <w:rPr>
          <w:rFonts w:eastAsia="Calibri"/>
          <w:sz w:val="28"/>
          <w:szCs w:val="28"/>
        </w:rPr>
      </w:pPr>
      <w:r w:rsidRPr="00C60146">
        <w:rPr>
          <w:rFonts w:eastAsia="Calibri"/>
          <w:sz w:val="28"/>
          <w:szCs w:val="28"/>
        </w:rPr>
        <w:t xml:space="preserve">от </w:t>
      </w:r>
      <w:r w:rsidR="00B33868">
        <w:rPr>
          <w:rFonts w:eastAsia="Calibri"/>
          <w:sz w:val="28"/>
          <w:szCs w:val="28"/>
        </w:rPr>
        <w:t>07.06.2023</w:t>
      </w:r>
      <w:r w:rsidRPr="00C60146">
        <w:rPr>
          <w:rFonts w:eastAsia="Calibri"/>
          <w:sz w:val="28"/>
          <w:szCs w:val="28"/>
        </w:rPr>
        <w:t xml:space="preserve">                                                                              № </w:t>
      </w:r>
      <w:r w:rsidR="00B33868">
        <w:rPr>
          <w:rFonts w:eastAsia="Calibri"/>
          <w:sz w:val="28"/>
          <w:szCs w:val="28"/>
        </w:rPr>
        <w:t>70</w:t>
      </w:r>
    </w:p>
    <w:p w:rsidR="00E51719" w:rsidRPr="00C60146" w:rsidRDefault="00390D7B">
      <w:pPr>
        <w:jc w:val="center"/>
        <w:rPr>
          <w:rFonts w:eastAsia="Calibri"/>
          <w:sz w:val="28"/>
          <w:szCs w:val="28"/>
        </w:rPr>
      </w:pPr>
      <w:proofErr w:type="spellStart"/>
      <w:r w:rsidRPr="00C60146">
        <w:rPr>
          <w:rFonts w:eastAsia="Calibri"/>
          <w:sz w:val="28"/>
          <w:szCs w:val="28"/>
        </w:rPr>
        <w:t>ст-ца</w:t>
      </w:r>
      <w:proofErr w:type="spellEnd"/>
      <w:r w:rsidRPr="00C60146">
        <w:rPr>
          <w:rFonts w:eastAsia="Calibri"/>
          <w:sz w:val="28"/>
          <w:szCs w:val="28"/>
        </w:rPr>
        <w:t xml:space="preserve"> Новоминская</w:t>
      </w:r>
    </w:p>
    <w:p w:rsidR="00E51719" w:rsidRPr="00C60146" w:rsidRDefault="00390D7B">
      <w:pPr>
        <w:ind w:right="-2"/>
        <w:jc w:val="center"/>
        <w:rPr>
          <w:sz w:val="28"/>
          <w:szCs w:val="28"/>
        </w:rPr>
      </w:pPr>
      <w:r w:rsidRPr="00C60146">
        <w:rPr>
          <w:sz w:val="28"/>
          <w:szCs w:val="28"/>
        </w:rPr>
        <w:t xml:space="preserve"> </w:t>
      </w:r>
    </w:p>
    <w:p w:rsidR="00E51719" w:rsidRPr="00C60146" w:rsidRDefault="00E51719">
      <w:pPr>
        <w:jc w:val="both"/>
        <w:rPr>
          <w:sz w:val="28"/>
          <w:szCs w:val="28"/>
        </w:rPr>
      </w:pPr>
    </w:p>
    <w:p w:rsidR="00E51719" w:rsidRPr="00C60146" w:rsidRDefault="009B6161" w:rsidP="009B6161">
      <w:pPr>
        <w:shd w:val="clear" w:color="auto" w:fill="FFFFFF"/>
        <w:jc w:val="center"/>
        <w:rPr>
          <w:b/>
          <w:sz w:val="28"/>
          <w:szCs w:val="28"/>
        </w:rPr>
      </w:pPr>
      <w:r w:rsidRPr="00C60146">
        <w:rPr>
          <w:b/>
          <w:sz w:val="28"/>
          <w:szCs w:val="28"/>
        </w:rPr>
        <w:t>Об утверждении административного регламента предоставления муниципальной услуги «Заключение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w:t>
      </w:r>
    </w:p>
    <w:p w:rsidR="00E51719" w:rsidRPr="00C60146" w:rsidRDefault="00E51719">
      <w:pPr>
        <w:jc w:val="center"/>
        <w:rPr>
          <w:sz w:val="28"/>
          <w:szCs w:val="28"/>
        </w:rPr>
      </w:pPr>
    </w:p>
    <w:p w:rsidR="009B6161" w:rsidRPr="00C60146" w:rsidRDefault="009B6161" w:rsidP="009B6161">
      <w:pPr>
        <w:widowControl w:val="0"/>
        <w:autoSpaceDE w:val="0"/>
        <w:autoSpaceDN w:val="0"/>
        <w:adjustRightInd w:val="0"/>
        <w:ind w:firstLine="709"/>
        <w:jc w:val="both"/>
        <w:rPr>
          <w:color w:val="000000"/>
          <w:sz w:val="28"/>
          <w:szCs w:val="28"/>
        </w:rPr>
      </w:pPr>
      <w:r w:rsidRPr="00C60146">
        <w:rPr>
          <w:color w:val="000000"/>
          <w:sz w:val="28"/>
          <w:szCs w:val="28"/>
        </w:rPr>
        <w:t xml:space="preserve">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постановлением главы администрации (губернатора) Краснодарского края от 6 июля 2015 года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руководствуясь Уставом </w:t>
      </w:r>
      <w:proofErr w:type="spellStart"/>
      <w:r w:rsidRPr="00C60146">
        <w:rPr>
          <w:color w:val="000000"/>
          <w:sz w:val="28"/>
          <w:szCs w:val="28"/>
        </w:rPr>
        <w:t>Новоминского</w:t>
      </w:r>
      <w:proofErr w:type="spellEnd"/>
      <w:r w:rsidRPr="00C60146">
        <w:rPr>
          <w:color w:val="000000"/>
          <w:sz w:val="28"/>
          <w:szCs w:val="28"/>
        </w:rPr>
        <w:t xml:space="preserve"> сельского поселения </w:t>
      </w:r>
      <w:proofErr w:type="spellStart"/>
      <w:r w:rsidRPr="00C60146">
        <w:rPr>
          <w:color w:val="000000"/>
          <w:sz w:val="28"/>
          <w:szCs w:val="28"/>
        </w:rPr>
        <w:t>Каневского</w:t>
      </w:r>
      <w:proofErr w:type="spellEnd"/>
      <w:r w:rsidRPr="00C60146">
        <w:rPr>
          <w:color w:val="000000"/>
          <w:sz w:val="28"/>
          <w:szCs w:val="28"/>
        </w:rPr>
        <w:t xml:space="preserve"> района, п о с т а н о в л я ю:</w:t>
      </w:r>
    </w:p>
    <w:p w:rsidR="009B6161" w:rsidRPr="00C60146" w:rsidRDefault="009B6161" w:rsidP="009B6161">
      <w:pPr>
        <w:widowControl w:val="0"/>
        <w:autoSpaceDE w:val="0"/>
        <w:autoSpaceDN w:val="0"/>
        <w:adjustRightInd w:val="0"/>
        <w:ind w:firstLine="720"/>
        <w:jc w:val="both"/>
        <w:rPr>
          <w:color w:val="000000"/>
          <w:sz w:val="28"/>
          <w:szCs w:val="28"/>
        </w:rPr>
      </w:pPr>
      <w:r w:rsidRPr="00C60146">
        <w:rPr>
          <w:color w:val="000000"/>
          <w:sz w:val="28"/>
          <w:szCs w:val="28"/>
        </w:rPr>
        <w:t>1. Утвердить административный регламент предоставления муниципальной услуги «Заключение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 согласно приложению к настоящему постановлению.</w:t>
      </w:r>
    </w:p>
    <w:p w:rsidR="00E51719" w:rsidRPr="00C60146" w:rsidRDefault="009B6161">
      <w:pPr>
        <w:ind w:firstLine="709"/>
        <w:jc w:val="both"/>
        <w:rPr>
          <w:sz w:val="28"/>
          <w:szCs w:val="28"/>
        </w:rPr>
      </w:pPr>
      <w:r w:rsidRPr="00C60146">
        <w:rPr>
          <w:sz w:val="28"/>
          <w:szCs w:val="28"/>
        </w:rPr>
        <w:t>2</w:t>
      </w:r>
      <w:r w:rsidR="00390D7B" w:rsidRPr="00C60146">
        <w:rPr>
          <w:sz w:val="28"/>
          <w:szCs w:val="28"/>
        </w:rPr>
        <w:t xml:space="preserve">. Общему отделу администрации </w:t>
      </w:r>
      <w:proofErr w:type="spellStart"/>
      <w:r w:rsidR="00390D7B" w:rsidRPr="00C60146">
        <w:rPr>
          <w:sz w:val="28"/>
          <w:szCs w:val="28"/>
        </w:rPr>
        <w:t>Новоминского</w:t>
      </w:r>
      <w:proofErr w:type="spellEnd"/>
      <w:r w:rsidR="00390D7B" w:rsidRPr="00C60146">
        <w:rPr>
          <w:sz w:val="28"/>
          <w:szCs w:val="28"/>
        </w:rPr>
        <w:t xml:space="preserve"> сельского поселения </w:t>
      </w:r>
      <w:proofErr w:type="spellStart"/>
      <w:r w:rsidR="00390D7B" w:rsidRPr="00C60146">
        <w:rPr>
          <w:sz w:val="28"/>
          <w:szCs w:val="28"/>
        </w:rPr>
        <w:t>Каневского</w:t>
      </w:r>
      <w:proofErr w:type="spellEnd"/>
      <w:r w:rsidR="00390D7B" w:rsidRPr="00C60146">
        <w:rPr>
          <w:sz w:val="28"/>
          <w:szCs w:val="28"/>
        </w:rPr>
        <w:t xml:space="preserve"> района </w:t>
      </w:r>
      <w:r w:rsidR="00F64B93" w:rsidRPr="00C60146">
        <w:rPr>
          <w:sz w:val="28"/>
          <w:szCs w:val="28"/>
        </w:rPr>
        <w:t>(</w:t>
      </w:r>
      <w:r w:rsidR="00390D7B" w:rsidRPr="00C60146">
        <w:rPr>
          <w:sz w:val="28"/>
          <w:szCs w:val="28"/>
        </w:rPr>
        <w:t xml:space="preserve">Игнатенко) опубликовать настоящее постановление в установленном порядке в сетевом издании «Каневская телевизионная студия» (ТВК) и разместить настоящее постановление на официальном сайте </w:t>
      </w:r>
      <w:r w:rsidR="00390D7B" w:rsidRPr="00C60146">
        <w:rPr>
          <w:sz w:val="28"/>
          <w:szCs w:val="28"/>
        </w:rPr>
        <w:lastRenderedPageBreak/>
        <w:t xml:space="preserve">администрации </w:t>
      </w:r>
      <w:proofErr w:type="spellStart"/>
      <w:r w:rsidR="00390D7B" w:rsidRPr="00C60146">
        <w:rPr>
          <w:sz w:val="28"/>
          <w:szCs w:val="28"/>
        </w:rPr>
        <w:t>Новоминского</w:t>
      </w:r>
      <w:proofErr w:type="spellEnd"/>
      <w:r w:rsidR="00390D7B" w:rsidRPr="00C60146">
        <w:rPr>
          <w:sz w:val="28"/>
          <w:szCs w:val="28"/>
        </w:rPr>
        <w:t xml:space="preserve"> сельского поселения </w:t>
      </w:r>
      <w:proofErr w:type="spellStart"/>
      <w:r w:rsidR="00390D7B" w:rsidRPr="00C60146">
        <w:rPr>
          <w:sz w:val="28"/>
          <w:szCs w:val="28"/>
        </w:rPr>
        <w:t>Каневского</w:t>
      </w:r>
      <w:proofErr w:type="spellEnd"/>
      <w:r w:rsidR="00390D7B" w:rsidRPr="00C60146">
        <w:rPr>
          <w:sz w:val="28"/>
          <w:szCs w:val="28"/>
        </w:rPr>
        <w:t xml:space="preserve"> района в информационно-телекоммуникационной сети «Интернет» (http://novominskayasp.ru/).</w:t>
      </w:r>
    </w:p>
    <w:p w:rsidR="00E51719" w:rsidRPr="00C60146" w:rsidRDefault="009B6161" w:rsidP="009B6161">
      <w:pPr>
        <w:pStyle w:val="af4"/>
        <w:ind w:firstLine="708"/>
        <w:jc w:val="both"/>
        <w:rPr>
          <w:b w:val="0"/>
          <w:bCs/>
          <w:sz w:val="28"/>
          <w:szCs w:val="28"/>
        </w:rPr>
      </w:pPr>
      <w:r w:rsidRPr="00C60146">
        <w:rPr>
          <w:b w:val="0"/>
          <w:sz w:val="28"/>
          <w:szCs w:val="28"/>
        </w:rPr>
        <w:t>3</w:t>
      </w:r>
      <w:r w:rsidR="00390D7B" w:rsidRPr="00C60146">
        <w:rPr>
          <w:b w:val="0"/>
          <w:sz w:val="28"/>
          <w:szCs w:val="28"/>
        </w:rPr>
        <w:t xml:space="preserve">. </w:t>
      </w:r>
      <w:r w:rsidR="00390D7B" w:rsidRPr="00C60146">
        <w:rPr>
          <w:b w:val="0"/>
          <w:bCs/>
          <w:sz w:val="28"/>
          <w:szCs w:val="28"/>
        </w:rPr>
        <w:t xml:space="preserve">Контроль за выполнением настоящего постановления оставляю </w:t>
      </w:r>
      <w:r w:rsidRPr="00C60146">
        <w:rPr>
          <w:b w:val="0"/>
          <w:bCs/>
          <w:sz w:val="28"/>
          <w:szCs w:val="28"/>
        </w:rPr>
        <w:t xml:space="preserve">заместителем главы </w:t>
      </w:r>
      <w:proofErr w:type="spellStart"/>
      <w:r w:rsidRPr="00C60146">
        <w:rPr>
          <w:b w:val="0"/>
          <w:bCs/>
          <w:sz w:val="28"/>
          <w:szCs w:val="28"/>
        </w:rPr>
        <w:t>Новоминского</w:t>
      </w:r>
      <w:proofErr w:type="spellEnd"/>
      <w:r w:rsidRPr="00C60146">
        <w:rPr>
          <w:b w:val="0"/>
          <w:bCs/>
          <w:sz w:val="28"/>
          <w:szCs w:val="28"/>
        </w:rPr>
        <w:t xml:space="preserve"> сельского поселении Я.Я. Коркишко</w:t>
      </w:r>
      <w:r w:rsidR="00390D7B" w:rsidRPr="00C60146">
        <w:rPr>
          <w:b w:val="0"/>
          <w:bCs/>
          <w:sz w:val="28"/>
          <w:szCs w:val="28"/>
        </w:rPr>
        <w:t>.</w:t>
      </w:r>
    </w:p>
    <w:p w:rsidR="00E51719" w:rsidRPr="00C60146" w:rsidRDefault="009B6161">
      <w:pPr>
        <w:pStyle w:val="af4"/>
        <w:ind w:firstLine="709"/>
        <w:jc w:val="both"/>
        <w:rPr>
          <w:b w:val="0"/>
          <w:bCs/>
          <w:sz w:val="28"/>
          <w:szCs w:val="28"/>
        </w:rPr>
      </w:pPr>
      <w:r w:rsidRPr="00C60146">
        <w:rPr>
          <w:b w:val="0"/>
          <w:sz w:val="28"/>
          <w:szCs w:val="28"/>
        </w:rPr>
        <w:t>4</w:t>
      </w:r>
      <w:r w:rsidR="00390D7B" w:rsidRPr="00C60146">
        <w:rPr>
          <w:b w:val="0"/>
          <w:sz w:val="28"/>
          <w:szCs w:val="28"/>
        </w:rPr>
        <w:t>. Постановление вступает в силу со дня его официального обнародования (обнародования).</w:t>
      </w:r>
    </w:p>
    <w:p w:rsidR="00E51719" w:rsidRPr="00C60146" w:rsidRDefault="00E51719">
      <w:pPr>
        <w:spacing w:line="310" w:lineRule="exact"/>
        <w:jc w:val="both"/>
        <w:rPr>
          <w:sz w:val="28"/>
          <w:szCs w:val="28"/>
        </w:rPr>
      </w:pPr>
    </w:p>
    <w:p w:rsidR="00E51719" w:rsidRPr="00C60146" w:rsidRDefault="00E51719">
      <w:pPr>
        <w:spacing w:line="310" w:lineRule="exact"/>
        <w:jc w:val="both"/>
        <w:rPr>
          <w:sz w:val="28"/>
          <w:szCs w:val="28"/>
        </w:rPr>
      </w:pPr>
    </w:p>
    <w:p w:rsidR="00E51719" w:rsidRPr="00C60146" w:rsidRDefault="00E51719">
      <w:pPr>
        <w:spacing w:line="310" w:lineRule="exact"/>
        <w:jc w:val="both"/>
        <w:rPr>
          <w:sz w:val="28"/>
          <w:szCs w:val="28"/>
        </w:rPr>
      </w:pPr>
    </w:p>
    <w:p w:rsidR="00390D7B" w:rsidRPr="00C60146" w:rsidRDefault="00390D7B">
      <w:pPr>
        <w:autoSpaceDE w:val="0"/>
        <w:autoSpaceDN w:val="0"/>
        <w:adjustRightInd w:val="0"/>
        <w:jc w:val="both"/>
        <w:rPr>
          <w:sz w:val="28"/>
          <w:szCs w:val="28"/>
        </w:rPr>
      </w:pPr>
      <w:r w:rsidRPr="00C60146">
        <w:rPr>
          <w:sz w:val="28"/>
          <w:szCs w:val="28"/>
        </w:rPr>
        <w:t xml:space="preserve">Глава </w:t>
      </w:r>
      <w:proofErr w:type="spellStart"/>
      <w:r w:rsidRPr="00C60146">
        <w:rPr>
          <w:sz w:val="28"/>
          <w:szCs w:val="28"/>
        </w:rPr>
        <w:t>Новоминского</w:t>
      </w:r>
      <w:proofErr w:type="spellEnd"/>
      <w:r w:rsidRPr="00C60146">
        <w:rPr>
          <w:sz w:val="28"/>
          <w:szCs w:val="28"/>
        </w:rPr>
        <w:t xml:space="preserve"> сельского </w:t>
      </w:r>
    </w:p>
    <w:p w:rsidR="00E51719" w:rsidRPr="00C60146" w:rsidRDefault="00390D7B">
      <w:pPr>
        <w:autoSpaceDE w:val="0"/>
        <w:autoSpaceDN w:val="0"/>
        <w:adjustRightInd w:val="0"/>
        <w:jc w:val="both"/>
        <w:rPr>
          <w:sz w:val="28"/>
          <w:szCs w:val="28"/>
        </w:rPr>
      </w:pPr>
      <w:r w:rsidRPr="00C60146">
        <w:rPr>
          <w:sz w:val="28"/>
          <w:szCs w:val="28"/>
        </w:rPr>
        <w:t xml:space="preserve">поселения </w:t>
      </w:r>
      <w:proofErr w:type="spellStart"/>
      <w:r w:rsidRPr="00C60146">
        <w:rPr>
          <w:sz w:val="28"/>
          <w:szCs w:val="28"/>
        </w:rPr>
        <w:t>Каневского</w:t>
      </w:r>
      <w:proofErr w:type="spellEnd"/>
      <w:r w:rsidRPr="00C60146">
        <w:rPr>
          <w:sz w:val="28"/>
          <w:szCs w:val="28"/>
        </w:rPr>
        <w:t xml:space="preserve"> района                                                       А.Н. </w:t>
      </w:r>
      <w:proofErr w:type="spellStart"/>
      <w:r w:rsidRPr="00C60146">
        <w:rPr>
          <w:sz w:val="28"/>
          <w:szCs w:val="28"/>
        </w:rPr>
        <w:t>Чернушевич</w:t>
      </w:r>
      <w:proofErr w:type="spellEnd"/>
      <w:r w:rsidRPr="00C60146">
        <w:rPr>
          <w:sz w:val="28"/>
          <w:szCs w:val="28"/>
        </w:rPr>
        <w:t xml:space="preserve">                                              </w:t>
      </w:r>
    </w:p>
    <w:p w:rsidR="00E51719" w:rsidRPr="00C60146" w:rsidRDefault="00E51719">
      <w:pPr>
        <w:spacing w:line="360" w:lineRule="auto"/>
        <w:jc w:val="both"/>
        <w:rPr>
          <w:sz w:val="28"/>
          <w:szCs w:val="28"/>
        </w:rPr>
      </w:pPr>
    </w:p>
    <w:p w:rsidR="00E51719" w:rsidRPr="00C60146" w:rsidRDefault="00E51719">
      <w:pPr>
        <w:spacing w:line="360" w:lineRule="auto"/>
        <w:jc w:val="both"/>
        <w:rPr>
          <w:sz w:val="28"/>
          <w:szCs w:val="28"/>
        </w:rPr>
      </w:pPr>
    </w:p>
    <w:p w:rsidR="00E51719" w:rsidRPr="00C60146" w:rsidRDefault="00390D7B">
      <w:pPr>
        <w:ind w:right="-15"/>
        <w:jc w:val="center"/>
        <w:rPr>
          <w:sz w:val="28"/>
          <w:szCs w:val="28"/>
        </w:rPr>
      </w:pPr>
      <w:r w:rsidRPr="00C60146">
        <w:rPr>
          <w:sz w:val="28"/>
          <w:szCs w:val="28"/>
        </w:rPr>
        <w:t xml:space="preserve"> </w:t>
      </w:r>
    </w:p>
    <w:p w:rsidR="00E51719" w:rsidRPr="00C60146" w:rsidRDefault="00E51719">
      <w:pPr>
        <w:ind w:right="-15"/>
        <w:rPr>
          <w:sz w:val="28"/>
          <w:szCs w:val="28"/>
        </w:rPr>
      </w:pPr>
    </w:p>
    <w:p w:rsidR="00E51719" w:rsidRPr="00C60146" w:rsidRDefault="00E51719">
      <w:pPr>
        <w:ind w:right="-15"/>
        <w:rPr>
          <w:sz w:val="28"/>
          <w:szCs w:val="28"/>
        </w:rPr>
      </w:pPr>
    </w:p>
    <w:p w:rsidR="00E51719" w:rsidRPr="00C60146" w:rsidRDefault="00E51719">
      <w:pPr>
        <w:ind w:right="-15"/>
        <w:rPr>
          <w:sz w:val="28"/>
          <w:szCs w:val="28"/>
        </w:rPr>
      </w:pPr>
    </w:p>
    <w:p w:rsidR="00E51719" w:rsidRPr="00C60146" w:rsidRDefault="00E51719">
      <w:pPr>
        <w:autoSpaceDE w:val="0"/>
        <w:autoSpaceDN w:val="0"/>
        <w:adjustRightInd w:val="0"/>
        <w:ind w:left="5664" w:right="-1"/>
        <w:rPr>
          <w:sz w:val="28"/>
          <w:szCs w:val="28"/>
        </w:rPr>
      </w:pPr>
    </w:p>
    <w:p w:rsidR="00E51719" w:rsidRPr="00C60146" w:rsidRDefault="00E51719">
      <w:pPr>
        <w:autoSpaceDE w:val="0"/>
        <w:autoSpaceDN w:val="0"/>
        <w:adjustRightInd w:val="0"/>
        <w:ind w:left="5664" w:right="-1"/>
        <w:rPr>
          <w:sz w:val="28"/>
          <w:szCs w:val="28"/>
        </w:rPr>
      </w:pPr>
    </w:p>
    <w:p w:rsidR="00E51719" w:rsidRPr="00C60146" w:rsidRDefault="00E51719">
      <w:pPr>
        <w:autoSpaceDE w:val="0"/>
        <w:autoSpaceDN w:val="0"/>
        <w:adjustRightInd w:val="0"/>
        <w:ind w:left="5664" w:right="-1"/>
        <w:rPr>
          <w:sz w:val="28"/>
          <w:szCs w:val="28"/>
        </w:rPr>
      </w:pPr>
    </w:p>
    <w:p w:rsidR="00E51719" w:rsidRPr="00C60146" w:rsidRDefault="00E51719">
      <w:pPr>
        <w:autoSpaceDE w:val="0"/>
        <w:autoSpaceDN w:val="0"/>
        <w:adjustRightInd w:val="0"/>
        <w:ind w:left="5664" w:right="-1"/>
        <w:rPr>
          <w:sz w:val="28"/>
          <w:szCs w:val="28"/>
        </w:rPr>
      </w:pPr>
    </w:p>
    <w:p w:rsidR="00E51719" w:rsidRPr="00C60146" w:rsidRDefault="00E51719">
      <w:pPr>
        <w:autoSpaceDE w:val="0"/>
        <w:autoSpaceDN w:val="0"/>
        <w:adjustRightInd w:val="0"/>
        <w:ind w:left="5664" w:right="-1"/>
        <w:rPr>
          <w:sz w:val="28"/>
          <w:szCs w:val="28"/>
        </w:rPr>
      </w:pPr>
    </w:p>
    <w:p w:rsidR="00E51719" w:rsidRPr="00C60146" w:rsidRDefault="00E51719">
      <w:pPr>
        <w:autoSpaceDE w:val="0"/>
        <w:autoSpaceDN w:val="0"/>
        <w:adjustRightInd w:val="0"/>
        <w:ind w:left="5664" w:right="-1"/>
        <w:rPr>
          <w:sz w:val="28"/>
          <w:szCs w:val="28"/>
        </w:rPr>
      </w:pPr>
    </w:p>
    <w:p w:rsidR="00E51719" w:rsidRPr="00C60146" w:rsidRDefault="00E51719">
      <w:pPr>
        <w:autoSpaceDE w:val="0"/>
        <w:autoSpaceDN w:val="0"/>
        <w:adjustRightInd w:val="0"/>
        <w:ind w:left="5664" w:right="-1"/>
        <w:rPr>
          <w:sz w:val="28"/>
          <w:szCs w:val="28"/>
        </w:rPr>
      </w:pPr>
    </w:p>
    <w:p w:rsidR="00E51719" w:rsidRPr="00C60146" w:rsidRDefault="00E51719">
      <w:pPr>
        <w:autoSpaceDE w:val="0"/>
        <w:autoSpaceDN w:val="0"/>
        <w:adjustRightInd w:val="0"/>
        <w:ind w:left="5664" w:right="-1"/>
        <w:rPr>
          <w:sz w:val="28"/>
          <w:szCs w:val="28"/>
        </w:rPr>
      </w:pPr>
    </w:p>
    <w:p w:rsidR="00E51719" w:rsidRPr="00C60146" w:rsidRDefault="00E51719">
      <w:pPr>
        <w:autoSpaceDE w:val="0"/>
        <w:autoSpaceDN w:val="0"/>
        <w:adjustRightInd w:val="0"/>
        <w:ind w:left="5664" w:right="-1"/>
        <w:rPr>
          <w:sz w:val="28"/>
          <w:szCs w:val="28"/>
        </w:rPr>
      </w:pPr>
    </w:p>
    <w:p w:rsidR="00E51719" w:rsidRPr="00C60146" w:rsidRDefault="00E51719">
      <w:pPr>
        <w:autoSpaceDE w:val="0"/>
        <w:autoSpaceDN w:val="0"/>
        <w:adjustRightInd w:val="0"/>
        <w:ind w:left="5664" w:right="-1"/>
        <w:rPr>
          <w:sz w:val="28"/>
          <w:szCs w:val="28"/>
        </w:rPr>
      </w:pPr>
    </w:p>
    <w:p w:rsidR="00E51719" w:rsidRPr="00C60146" w:rsidRDefault="00E51719">
      <w:pPr>
        <w:autoSpaceDE w:val="0"/>
        <w:autoSpaceDN w:val="0"/>
        <w:adjustRightInd w:val="0"/>
        <w:ind w:left="5664" w:right="-1"/>
        <w:rPr>
          <w:sz w:val="28"/>
          <w:szCs w:val="28"/>
        </w:rPr>
      </w:pPr>
    </w:p>
    <w:p w:rsidR="00E51719" w:rsidRPr="00C60146" w:rsidRDefault="00E51719">
      <w:pPr>
        <w:autoSpaceDE w:val="0"/>
        <w:autoSpaceDN w:val="0"/>
        <w:adjustRightInd w:val="0"/>
        <w:ind w:left="5664" w:right="-1"/>
        <w:rPr>
          <w:sz w:val="28"/>
          <w:szCs w:val="28"/>
        </w:rPr>
      </w:pPr>
    </w:p>
    <w:p w:rsidR="00E51719" w:rsidRPr="00C60146" w:rsidRDefault="00E51719">
      <w:pPr>
        <w:autoSpaceDE w:val="0"/>
        <w:autoSpaceDN w:val="0"/>
        <w:adjustRightInd w:val="0"/>
        <w:ind w:left="5664" w:right="-1"/>
        <w:rPr>
          <w:sz w:val="28"/>
          <w:szCs w:val="28"/>
        </w:rPr>
      </w:pPr>
    </w:p>
    <w:p w:rsidR="00E51719" w:rsidRPr="00C60146" w:rsidRDefault="00E51719">
      <w:pPr>
        <w:autoSpaceDE w:val="0"/>
        <w:autoSpaceDN w:val="0"/>
        <w:adjustRightInd w:val="0"/>
        <w:ind w:left="5664" w:right="-1"/>
        <w:rPr>
          <w:sz w:val="28"/>
          <w:szCs w:val="28"/>
        </w:rPr>
      </w:pPr>
    </w:p>
    <w:p w:rsidR="00E51719" w:rsidRPr="00C60146" w:rsidRDefault="00E51719">
      <w:pPr>
        <w:autoSpaceDE w:val="0"/>
        <w:autoSpaceDN w:val="0"/>
        <w:adjustRightInd w:val="0"/>
        <w:ind w:left="5664" w:right="-1"/>
        <w:rPr>
          <w:sz w:val="28"/>
          <w:szCs w:val="28"/>
        </w:rPr>
      </w:pPr>
    </w:p>
    <w:p w:rsidR="00E51719" w:rsidRPr="00C60146" w:rsidRDefault="00E51719">
      <w:pPr>
        <w:autoSpaceDE w:val="0"/>
        <w:autoSpaceDN w:val="0"/>
        <w:adjustRightInd w:val="0"/>
        <w:ind w:left="5664" w:right="-1"/>
        <w:rPr>
          <w:sz w:val="28"/>
          <w:szCs w:val="28"/>
        </w:rPr>
      </w:pPr>
    </w:p>
    <w:p w:rsidR="00E51719" w:rsidRPr="00C60146" w:rsidRDefault="00E51719">
      <w:pPr>
        <w:autoSpaceDE w:val="0"/>
        <w:autoSpaceDN w:val="0"/>
        <w:adjustRightInd w:val="0"/>
        <w:ind w:left="5664" w:right="-1"/>
        <w:rPr>
          <w:sz w:val="28"/>
          <w:szCs w:val="28"/>
        </w:rPr>
      </w:pPr>
    </w:p>
    <w:p w:rsidR="00E51719" w:rsidRPr="00C60146" w:rsidRDefault="00E51719">
      <w:pPr>
        <w:autoSpaceDE w:val="0"/>
        <w:autoSpaceDN w:val="0"/>
        <w:adjustRightInd w:val="0"/>
        <w:ind w:left="5664" w:right="-1"/>
        <w:rPr>
          <w:sz w:val="28"/>
          <w:szCs w:val="28"/>
        </w:rPr>
      </w:pPr>
    </w:p>
    <w:p w:rsidR="00E51719" w:rsidRPr="00C60146" w:rsidRDefault="00E51719">
      <w:pPr>
        <w:autoSpaceDE w:val="0"/>
        <w:autoSpaceDN w:val="0"/>
        <w:adjustRightInd w:val="0"/>
        <w:ind w:left="5664" w:right="-1"/>
        <w:rPr>
          <w:sz w:val="28"/>
          <w:szCs w:val="28"/>
        </w:rPr>
      </w:pPr>
    </w:p>
    <w:p w:rsidR="00E51719" w:rsidRPr="00C60146" w:rsidRDefault="00E51719">
      <w:pPr>
        <w:autoSpaceDE w:val="0"/>
        <w:autoSpaceDN w:val="0"/>
        <w:adjustRightInd w:val="0"/>
        <w:ind w:left="5664" w:right="-1"/>
        <w:rPr>
          <w:sz w:val="28"/>
          <w:szCs w:val="28"/>
        </w:rPr>
      </w:pPr>
    </w:p>
    <w:p w:rsidR="00E51719" w:rsidRPr="00C60146" w:rsidRDefault="00E51719">
      <w:pPr>
        <w:autoSpaceDE w:val="0"/>
        <w:autoSpaceDN w:val="0"/>
        <w:adjustRightInd w:val="0"/>
        <w:ind w:left="5664" w:right="-1"/>
        <w:rPr>
          <w:sz w:val="28"/>
          <w:szCs w:val="28"/>
        </w:rPr>
      </w:pPr>
    </w:p>
    <w:p w:rsidR="00E51719" w:rsidRPr="00C60146" w:rsidRDefault="00E51719">
      <w:pPr>
        <w:autoSpaceDE w:val="0"/>
        <w:autoSpaceDN w:val="0"/>
        <w:adjustRightInd w:val="0"/>
        <w:ind w:left="5664" w:right="-1"/>
        <w:rPr>
          <w:sz w:val="28"/>
          <w:szCs w:val="28"/>
        </w:rPr>
      </w:pPr>
    </w:p>
    <w:p w:rsidR="00E51719" w:rsidRPr="00C60146" w:rsidRDefault="00E51719">
      <w:pPr>
        <w:autoSpaceDE w:val="0"/>
        <w:autoSpaceDN w:val="0"/>
        <w:adjustRightInd w:val="0"/>
        <w:ind w:left="5664" w:right="-1"/>
        <w:rPr>
          <w:sz w:val="28"/>
          <w:szCs w:val="28"/>
        </w:rPr>
      </w:pPr>
    </w:p>
    <w:p w:rsidR="00E51719" w:rsidRPr="00C60146" w:rsidRDefault="00E51719">
      <w:pPr>
        <w:autoSpaceDE w:val="0"/>
        <w:autoSpaceDN w:val="0"/>
        <w:adjustRightInd w:val="0"/>
        <w:ind w:left="5664" w:right="-1"/>
        <w:rPr>
          <w:sz w:val="28"/>
          <w:szCs w:val="28"/>
        </w:rPr>
      </w:pPr>
    </w:p>
    <w:p w:rsidR="00E51719" w:rsidRPr="00C60146" w:rsidRDefault="00E51719">
      <w:pPr>
        <w:autoSpaceDE w:val="0"/>
        <w:autoSpaceDN w:val="0"/>
        <w:adjustRightInd w:val="0"/>
        <w:ind w:left="5664" w:right="-1"/>
        <w:rPr>
          <w:sz w:val="28"/>
          <w:szCs w:val="28"/>
        </w:rPr>
      </w:pPr>
    </w:p>
    <w:p w:rsidR="00E51719" w:rsidRPr="00C60146" w:rsidRDefault="00E51719">
      <w:pPr>
        <w:autoSpaceDE w:val="0"/>
        <w:autoSpaceDN w:val="0"/>
        <w:adjustRightInd w:val="0"/>
        <w:ind w:left="5664" w:right="-1"/>
        <w:rPr>
          <w:sz w:val="28"/>
          <w:szCs w:val="28"/>
        </w:rPr>
      </w:pPr>
    </w:p>
    <w:p w:rsidR="00E51719" w:rsidRPr="00C60146" w:rsidRDefault="00E51719" w:rsidP="00F2052A">
      <w:pPr>
        <w:autoSpaceDE w:val="0"/>
        <w:autoSpaceDN w:val="0"/>
        <w:adjustRightInd w:val="0"/>
        <w:ind w:right="-1"/>
        <w:rPr>
          <w:sz w:val="28"/>
          <w:szCs w:val="28"/>
        </w:rPr>
      </w:pPr>
    </w:p>
    <w:p w:rsidR="00F2052A" w:rsidRPr="00C60146" w:rsidRDefault="00F2052A" w:rsidP="00F2052A">
      <w:pPr>
        <w:autoSpaceDE w:val="0"/>
        <w:autoSpaceDN w:val="0"/>
        <w:adjustRightInd w:val="0"/>
        <w:ind w:right="-1"/>
        <w:rPr>
          <w:sz w:val="28"/>
          <w:szCs w:val="28"/>
        </w:rPr>
      </w:pPr>
    </w:p>
    <w:p w:rsidR="00E51719" w:rsidRPr="00C60146" w:rsidRDefault="008A184C" w:rsidP="0050379C">
      <w:pPr>
        <w:autoSpaceDE w:val="0"/>
        <w:autoSpaceDN w:val="0"/>
        <w:adjustRightInd w:val="0"/>
        <w:ind w:left="5664" w:right="-1"/>
        <w:jc w:val="right"/>
        <w:rPr>
          <w:sz w:val="28"/>
          <w:szCs w:val="28"/>
        </w:rPr>
      </w:pPr>
      <w:r w:rsidRPr="00C60146">
        <w:rPr>
          <w:sz w:val="28"/>
          <w:szCs w:val="28"/>
        </w:rPr>
        <w:t xml:space="preserve">  </w:t>
      </w:r>
      <w:r w:rsidR="00390D7B" w:rsidRPr="00C60146">
        <w:rPr>
          <w:sz w:val="28"/>
          <w:szCs w:val="28"/>
        </w:rPr>
        <w:t xml:space="preserve">ПРИЛОЖЕНИЕ </w:t>
      </w:r>
    </w:p>
    <w:p w:rsidR="00E51719" w:rsidRPr="00C60146" w:rsidRDefault="008A184C" w:rsidP="0050379C">
      <w:pPr>
        <w:autoSpaceDE w:val="0"/>
        <w:autoSpaceDN w:val="0"/>
        <w:adjustRightInd w:val="0"/>
        <w:ind w:left="5664" w:right="-1"/>
        <w:jc w:val="right"/>
        <w:rPr>
          <w:sz w:val="28"/>
          <w:szCs w:val="28"/>
        </w:rPr>
      </w:pPr>
      <w:r w:rsidRPr="00C60146">
        <w:rPr>
          <w:sz w:val="28"/>
          <w:szCs w:val="28"/>
        </w:rPr>
        <w:t xml:space="preserve">    </w:t>
      </w:r>
      <w:r w:rsidR="00390D7B" w:rsidRPr="00C60146">
        <w:rPr>
          <w:sz w:val="28"/>
          <w:szCs w:val="28"/>
        </w:rPr>
        <w:t>УТВЕРЖДЕН</w:t>
      </w:r>
    </w:p>
    <w:p w:rsidR="00E51719" w:rsidRPr="00C60146" w:rsidRDefault="00390D7B" w:rsidP="0050379C">
      <w:pPr>
        <w:ind w:firstLineChars="1800" w:firstLine="5040"/>
        <w:jc w:val="right"/>
        <w:rPr>
          <w:bCs/>
          <w:sz w:val="28"/>
          <w:szCs w:val="28"/>
        </w:rPr>
      </w:pPr>
      <w:r w:rsidRPr="00C60146">
        <w:rPr>
          <w:bCs/>
          <w:sz w:val="28"/>
          <w:szCs w:val="28"/>
        </w:rPr>
        <w:t xml:space="preserve">постановлением администрации </w:t>
      </w:r>
    </w:p>
    <w:p w:rsidR="00E51719" w:rsidRPr="00C60146" w:rsidRDefault="00390D7B" w:rsidP="0050379C">
      <w:pPr>
        <w:ind w:firstLineChars="1800" w:firstLine="5040"/>
        <w:jc w:val="right"/>
        <w:rPr>
          <w:sz w:val="28"/>
          <w:szCs w:val="28"/>
        </w:rPr>
      </w:pPr>
      <w:proofErr w:type="spellStart"/>
      <w:r w:rsidRPr="00C60146">
        <w:rPr>
          <w:sz w:val="28"/>
          <w:szCs w:val="28"/>
        </w:rPr>
        <w:t>Новоминского</w:t>
      </w:r>
      <w:proofErr w:type="spellEnd"/>
      <w:r w:rsidRPr="00C60146">
        <w:rPr>
          <w:sz w:val="28"/>
          <w:szCs w:val="28"/>
        </w:rPr>
        <w:t xml:space="preserve"> сельского поселения</w:t>
      </w:r>
    </w:p>
    <w:p w:rsidR="00E51719" w:rsidRPr="00C60146" w:rsidRDefault="00390D7B" w:rsidP="0050379C">
      <w:pPr>
        <w:jc w:val="right"/>
        <w:rPr>
          <w:bCs/>
          <w:sz w:val="28"/>
          <w:szCs w:val="28"/>
        </w:rPr>
      </w:pPr>
      <w:r w:rsidRPr="00C60146">
        <w:rPr>
          <w:sz w:val="28"/>
          <w:szCs w:val="28"/>
        </w:rPr>
        <w:t xml:space="preserve">                                                                                    Каневского района</w:t>
      </w:r>
    </w:p>
    <w:p w:rsidR="00E51719" w:rsidRPr="00C60146" w:rsidRDefault="00ED753C" w:rsidP="0050379C">
      <w:pPr>
        <w:autoSpaceDE w:val="0"/>
        <w:autoSpaceDN w:val="0"/>
        <w:adjustRightInd w:val="0"/>
        <w:ind w:right="-1"/>
        <w:jc w:val="right"/>
        <w:rPr>
          <w:sz w:val="28"/>
          <w:szCs w:val="28"/>
        </w:rPr>
      </w:pPr>
      <w:r w:rsidRPr="00C60146">
        <w:rPr>
          <w:sz w:val="28"/>
          <w:szCs w:val="28"/>
        </w:rPr>
        <w:t xml:space="preserve">                                                  </w:t>
      </w:r>
      <w:r w:rsidR="008A184C" w:rsidRPr="00C60146">
        <w:rPr>
          <w:sz w:val="28"/>
          <w:szCs w:val="28"/>
        </w:rPr>
        <w:t xml:space="preserve">                             </w:t>
      </w:r>
      <w:r w:rsidR="009B6161" w:rsidRPr="00C60146">
        <w:rPr>
          <w:sz w:val="28"/>
          <w:szCs w:val="28"/>
        </w:rPr>
        <w:t xml:space="preserve">            </w:t>
      </w:r>
      <w:r w:rsidR="008A184C" w:rsidRPr="00C60146">
        <w:rPr>
          <w:sz w:val="28"/>
          <w:szCs w:val="28"/>
        </w:rPr>
        <w:t xml:space="preserve"> </w:t>
      </w:r>
      <w:r w:rsidRPr="00C60146">
        <w:rPr>
          <w:sz w:val="28"/>
          <w:szCs w:val="28"/>
        </w:rPr>
        <w:t>о</w:t>
      </w:r>
      <w:r w:rsidR="00390D7B" w:rsidRPr="00C60146">
        <w:rPr>
          <w:sz w:val="28"/>
          <w:szCs w:val="28"/>
        </w:rPr>
        <w:t>т</w:t>
      </w:r>
      <w:r w:rsidRPr="00C60146">
        <w:rPr>
          <w:sz w:val="28"/>
          <w:szCs w:val="28"/>
        </w:rPr>
        <w:t xml:space="preserve"> </w:t>
      </w:r>
      <w:r w:rsidR="00B33868">
        <w:rPr>
          <w:sz w:val="28"/>
          <w:szCs w:val="28"/>
        </w:rPr>
        <w:t>07.06.2023</w:t>
      </w:r>
      <w:r w:rsidR="00390D7B" w:rsidRPr="00C60146">
        <w:rPr>
          <w:sz w:val="28"/>
          <w:szCs w:val="28"/>
        </w:rPr>
        <w:t xml:space="preserve">  № </w:t>
      </w:r>
      <w:r w:rsidR="00B33868">
        <w:rPr>
          <w:sz w:val="28"/>
          <w:szCs w:val="28"/>
        </w:rPr>
        <w:t>70</w:t>
      </w:r>
    </w:p>
    <w:p w:rsidR="00E51719" w:rsidRPr="00C60146" w:rsidRDefault="00E51719">
      <w:pPr>
        <w:jc w:val="right"/>
        <w:rPr>
          <w:sz w:val="28"/>
          <w:szCs w:val="28"/>
        </w:rPr>
      </w:pPr>
    </w:p>
    <w:p w:rsidR="00E51719" w:rsidRPr="00C60146" w:rsidRDefault="00E51719">
      <w:pPr>
        <w:jc w:val="right"/>
        <w:rPr>
          <w:sz w:val="28"/>
          <w:szCs w:val="28"/>
        </w:rPr>
      </w:pPr>
      <w:bookmarkStart w:id="0" w:name="_GoBack"/>
      <w:bookmarkEnd w:id="0"/>
    </w:p>
    <w:p w:rsidR="00E51719" w:rsidRPr="00C60146" w:rsidRDefault="00E51719">
      <w:pPr>
        <w:jc w:val="both"/>
        <w:rPr>
          <w:b/>
          <w:sz w:val="28"/>
          <w:szCs w:val="28"/>
        </w:rPr>
      </w:pPr>
    </w:p>
    <w:p w:rsidR="009B6161" w:rsidRPr="00C60146" w:rsidRDefault="009B6161" w:rsidP="009B6161">
      <w:pPr>
        <w:widowControl w:val="0"/>
        <w:autoSpaceDE w:val="0"/>
        <w:autoSpaceDN w:val="0"/>
        <w:adjustRightInd w:val="0"/>
        <w:jc w:val="center"/>
        <w:rPr>
          <w:color w:val="000000"/>
          <w:sz w:val="28"/>
          <w:szCs w:val="28"/>
        </w:rPr>
      </w:pPr>
      <w:r w:rsidRPr="00C60146">
        <w:rPr>
          <w:color w:val="000000"/>
          <w:sz w:val="28"/>
          <w:szCs w:val="28"/>
        </w:rPr>
        <w:t>Административный регламент</w:t>
      </w:r>
    </w:p>
    <w:p w:rsidR="009B6161" w:rsidRPr="00C60146" w:rsidRDefault="009B6161" w:rsidP="009B6161">
      <w:pPr>
        <w:widowControl w:val="0"/>
        <w:autoSpaceDE w:val="0"/>
        <w:autoSpaceDN w:val="0"/>
        <w:adjustRightInd w:val="0"/>
        <w:jc w:val="center"/>
        <w:rPr>
          <w:color w:val="000000"/>
          <w:sz w:val="28"/>
          <w:szCs w:val="28"/>
        </w:rPr>
      </w:pPr>
      <w:r w:rsidRPr="00C60146">
        <w:rPr>
          <w:color w:val="000000"/>
          <w:sz w:val="28"/>
          <w:szCs w:val="28"/>
        </w:rPr>
        <w:t>предоставления муниципальной услуги «Заключение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w:t>
      </w:r>
    </w:p>
    <w:p w:rsidR="009B6161" w:rsidRPr="00C60146" w:rsidRDefault="009B6161" w:rsidP="009B6161">
      <w:pPr>
        <w:widowControl w:val="0"/>
        <w:autoSpaceDE w:val="0"/>
        <w:autoSpaceDN w:val="0"/>
        <w:adjustRightInd w:val="0"/>
        <w:jc w:val="both"/>
        <w:rPr>
          <w:color w:val="000000"/>
          <w:sz w:val="28"/>
          <w:szCs w:val="28"/>
        </w:rPr>
      </w:pPr>
    </w:p>
    <w:p w:rsidR="009B6161" w:rsidRPr="00C60146" w:rsidRDefault="009B6161" w:rsidP="009B6161">
      <w:pPr>
        <w:widowControl w:val="0"/>
        <w:autoSpaceDE w:val="0"/>
        <w:autoSpaceDN w:val="0"/>
        <w:adjustRightInd w:val="0"/>
        <w:jc w:val="center"/>
        <w:rPr>
          <w:color w:val="000000"/>
          <w:sz w:val="28"/>
          <w:szCs w:val="28"/>
        </w:rPr>
      </w:pPr>
      <w:r w:rsidRPr="00C60146">
        <w:rPr>
          <w:color w:val="000000"/>
          <w:sz w:val="28"/>
          <w:szCs w:val="28"/>
        </w:rPr>
        <w:t>Раздел 1.Общие положения</w:t>
      </w:r>
    </w:p>
    <w:p w:rsidR="009B6161" w:rsidRPr="00C60146" w:rsidRDefault="009B6161" w:rsidP="009B6161">
      <w:pPr>
        <w:widowControl w:val="0"/>
        <w:autoSpaceDE w:val="0"/>
        <w:autoSpaceDN w:val="0"/>
        <w:adjustRightInd w:val="0"/>
        <w:jc w:val="both"/>
        <w:rPr>
          <w:color w:val="000000"/>
          <w:sz w:val="28"/>
          <w:szCs w:val="28"/>
        </w:rPr>
      </w:pPr>
    </w:p>
    <w:p w:rsidR="009B6161" w:rsidRPr="00C60146" w:rsidRDefault="009B6161" w:rsidP="009B6161">
      <w:pPr>
        <w:widowControl w:val="0"/>
        <w:autoSpaceDE w:val="0"/>
        <w:autoSpaceDN w:val="0"/>
        <w:adjustRightInd w:val="0"/>
        <w:jc w:val="center"/>
        <w:rPr>
          <w:color w:val="000000"/>
          <w:sz w:val="28"/>
          <w:szCs w:val="28"/>
        </w:rPr>
      </w:pPr>
      <w:r w:rsidRPr="00C60146">
        <w:rPr>
          <w:color w:val="000000"/>
          <w:sz w:val="28"/>
          <w:szCs w:val="28"/>
        </w:rPr>
        <w:t>Подраздел 1.1. Предмет регулирования административного регламента</w:t>
      </w:r>
    </w:p>
    <w:p w:rsidR="009B6161" w:rsidRPr="00C60146" w:rsidRDefault="009B6161" w:rsidP="009B6161">
      <w:pPr>
        <w:widowControl w:val="0"/>
        <w:autoSpaceDE w:val="0"/>
        <w:autoSpaceDN w:val="0"/>
        <w:adjustRightInd w:val="0"/>
        <w:jc w:val="both"/>
        <w:rPr>
          <w:color w:val="000000"/>
          <w:sz w:val="28"/>
          <w:szCs w:val="28"/>
        </w:rPr>
      </w:pPr>
    </w:p>
    <w:p w:rsidR="009B6161" w:rsidRPr="00C60146" w:rsidRDefault="009B6161" w:rsidP="009B6161">
      <w:pPr>
        <w:widowControl w:val="0"/>
        <w:autoSpaceDE w:val="0"/>
        <w:autoSpaceDN w:val="0"/>
        <w:adjustRightInd w:val="0"/>
        <w:ind w:firstLine="709"/>
        <w:jc w:val="both"/>
        <w:rPr>
          <w:sz w:val="28"/>
          <w:szCs w:val="28"/>
        </w:rPr>
      </w:pPr>
      <w:r w:rsidRPr="00C60146">
        <w:rPr>
          <w:sz w:val="28"/>
          <w:szCs w:val="28"/>
        </w:rPr>
        <w:t xml:space="preserve">Административный регламент предоставления муниципальной услуги «Заключение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 (далее - Регламент) 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 администрации </w:t>
      </w:r>
      <w:proofErr w:type="spellStart"/>
      <w:r w:rsidRPr="00C60146">
        <w:rPr>
          <w:sz w:val="28"/>
          <w:szCs w:val="28"/>
        </w:rPr>
        <w:t>Новоминского</w:t>
      </w:r>
      <w:proofErr w:type="spellEnd"/>
      <w:r w:rsidRPr="00C60146">
        <w:rPr>
          <w:sz w:val="28"/>
          <w:szCs w:val="28"/>
        </w:rPr>
        <w:t xml:space="preserve"> сельского поселения </w:t>
      </w:r>
      <w:proofErr w:type="spellStart"/>
      <w:r w:rsidRPr="00C60146">
        <w:rPr>
          <w:sz w:val="28"/>
          <w:szCs w:val="28"/>
        </w:rPr>
        <w:t>Каневского</w:t>
      </w:r>
      <w:proofErr w:type="spellEnd"/>
      <w:r w:rsidRPr="00C60146">
        <w:rPr>
          <w:sz w:val="28"/>
          <w:szCs w:val="28"/>
        </w:rPr>
        <w:t xml:space="preserve"> района, предоставляющих муниципальную услугу.</w:t>
      </w:r>
    </w:p>
    <w:p w:rsidR="009B6161" w:rsidRPr="00C60146" w:rsidRDefault="009B6161" w:rsidP="009B6161">
      <w:pPr>
        <w:widowControl w:val="0"/>
        <w:autoSpaceDE w:val="0"/>
        <w:autoSpaceDN w:val="0"/>
        <w:adjustRightInd w:val="0"/>
        <w:ind w:firstLine="709"/>
        <w:jc w:val="both"/>
        <w:rPr>
          <w:sz w:val="28"/>
          <w:szCs w:val="28"/>
        </w:rPr>
      </w:pPr>
      <w:r w:rsidRPr="00C60146">
        <w:rPr>
          <w:sz w:val="28"/>
          <w:szCs w:val="28"/>
        </w:rPr>
        <w:t xml:space="preserve">Настоящий Регламент распространяется на правоотношения по размещению на территории </w:t>
      </w:r>
      <w:proofErr w:type="spellStart"/>
      <w:r w:rsidRPr="00C60146">
        <w:rPr>
          <w:sz w:val="28"/>
          <w:szCs w:val="28"/>
        </w:rPr>
        <w:t>Новоминского</w:t>
      </w:r>
      <w:proofErr w:type="spellEnd"/>
      <w:r w:rsidRPr="00C60146">
        <w:rPr>
          <w:sz w:val="28"/>
          <w:szCs w:val="28"/>
        </w:rPr>
        <w:t xml:space="preserve"> сельского поселения </w:t>
      </w:r>
      <w:proofErr w:type="spellStart"/>
      <w:r w:rsidRPr="00C60146">
        <w:rPr>
          <w:sz w:val="28"/>
          <w:szCs w:val="28"/>
        </w:rPr>
        <w:t>Каневского</w:t>
      </w:r>
      <w:proofErr w:type="spellEnd"/>
      <w:r w:rsidRPr="00C60146">
        <w:rPr>
          <w:sz w:val="28"/>
          <w:szCs w:val="28"/>
        </w:rPr>
        <w:t xml:space="preserve"> района на землях или земельных участках, государственная собственность на которые не разграничена, и на земельных участках, находящихся в муниципальной собственности </w:t>
      </w:r>
      <w:proofErr w:type="spellStart"/>
      <w:r w:rsidRPr="00C60146">
        <w:rPr>
          <w:sz w:val="28"/>
          <w:szCs w:val="28"/>
        </w:rPr>
        <w:t>Новоминского</w:t>
      </w:r>
      <w:proofErr w:type="spellEnd"/>
      <w:r w:rsidRPr="00C60146">
        <w:rPr>
          <w:sz w:val="28"/>
          <w:szCs w:val="28"/>
        </w:rPr>
        <w:t xml:space="preserve"> сельского поселения </w:t>
      </w:r>
      <w:proofErr w:type="spellStart"/>
      <w:r w:rsidRPr="00C60146">
        <w:rPr>
          <w:sz w:val="28"/>
          <w:szCs w:val="28"/>
        </w:rPr>
        <w:t>Каневского</w:t>
      </w:r>
      <w:proofErr w:type="spellEnd"/>
      <w:r w:rsidRPr="00C60146">
        <w:rPr>
          <w:sz w:val="28"/>
          <w:szCs w:val="28"/>
        </w:rPr>
        <w:t xml:space="preserve"> района, без предоставления земельных участков и установления сервитута, публичного сервитута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w:t>
      </w:r>
      <w:r w:rsidRPr="00C60146">
        <w:rPr>
          <w:sz w:val="28"/>
          <w:szCs w:val="28"/>
        </w:rPr>
        <w:lastRenderedPageBreak/>
        <w:t xml:space="preserve">предоставления земельных участков и установления сервитутов, утвержденного </w:t>
      </w:r>
      <w:r w:rsidRPr="00C60146">
        <w:rPr>
          <w:color w:val="000000"/>
          <w:sz w:val="28"/>
          <w:szCs w:val="28"/>
        </w:rPr>
        <w:t>постановлением П</w:t>
      </w:r>
      <w:r w:rsidRPr="00C60146">
        <w:rPr>
          <w:sz w:val="28"/>
          <w:szCs w:val="28"/>
        </w:rPr>
        <w:t>равительства Российской Федерации от 3 декабря 2014 года № 1300 (далее - объекты):</w:t>
      </w:r>
    </w:p>
    <w:p w:rsidR="00FA4D21" w:rsidRPr="00C60146" w:rsidRDefault="00FA4D21" w:rsidP="00FA4D21">
      <w:pPr>
        <w:pStyle w:val="s1"/>
        <w:shd w:val="clear" w:color="auto" w:fill="FFFFFF"/>
        <w:spacing w:before="0" w:beforeAutospacing="0" w:after="0" w:afterAutospacing="0"/>
        <w:ind w:firstLine="708"/>
        <w:jc w:val="both"/>
        <w:rPr>
          <w:sz w:val="28"/>
          <w:szCs w:val="28"/>
        </w:rPr>
      </w:pPr>
      <w:r w:rsidRPr="00C60146">
        <w:rPr>
          <w:sz w:val="28"/>
          <w:szCs w:val="28"/>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FA4D21" w:rsidRPr="00C60146" w:rsidRDefault="00FA4D21" w:rsidP="00FA4D21">
      <w:pPr>
        <w:pStyle w:val="s1"/>
        <w:shd w:val="clear" w:color="auto" w:fill="FFFFFF"/>
        <w:spacing w:before="0" w:beforeAutospacing="0" w:after="0" w:afterAutospacing="0"/>
        <w:ind w:firstLine="708"/>
        <w:jc w:val="both"/>
        <w:rPr>
          <w:sz w:val="28"/>
          <w:szCs w:val="28"/>
        </w:rPr>
      </w:pPr>
      <w:r w:rsidRPr="00C60146">
        <w:rPr>
          <w:sz w:val="28"/>
          <w:szCs w:val="28"/>
        </w:rPr>
        <w:t>2. Водопроводы и водоводы всех видов, для размещения которых не требуется разрешения на строительство.</w:t>
      </w:r>
    </w:p>
    <w:p w:rsidR="00FA4D21" w:rsidRPr="00C60146" w:rsidRDefault="00FA4D21" w:rsidP="00FA4D21">
      <w:pPr>
        <w:pStyle w:val="s1"/>
        <w:shd w:val="clear" w:color="auto" w:fill="FFFFFF"/>
        <w:spacing w:before="0" w:beforeAutospacing="0" w:after="0" w:afterAutospacing="0"/>
        <w:ind w:firstLine="708"/>
        <w:jc w:val="both"/>
        <w:rPr>
          <w:sz w:val="28"/>
          <w:szCs w:val="28"/>
        </w:rPr>
      </w:pPr>
      <w:r w:rsidRPr="00C60146">
        <w:rPr>
          <w:sz w:val="28"/>
          <w:szCs w:val="28"/>
        </w:rPr>
        <w:t>3. Линейные сооружения канализации (в том числе ливневой) и водоотведения, для размещения которых не требуется разрешения на строительство.</w:t>
      </w:r>
    </w:p>
    <w:p w:rsidR="00FA4D21" w:rsidRPr="00C60146" w:rsidRDefault="00FA4D21" w:rsidP="00FA4D21">
      <w:pPr>
        <w:pStyle w:val="s1"/>
        <w:shd w:val="clear" w:color="auto" w:fill="FFFFFF"/>
        <w:spacing w:before="0" w:beforeAutospacing="0" w:after="0" w:afterAutospacing="0"/>
        <w:ind w:firstLine="708"/>
        <w:jc w:val="both"/>
        <w:rPr>
          <w:sz w:val="28"/>
          <w:szCs w:val="28"/>
        </w:rPr>
      </w:pPr>
      <w:r w:rsidRPr="00C60146">
        <w:rPr>
          <w:sz w:val="28"/>
          <w:szCs w:val="28"/>
        </w:rPr>
        <w:t>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FA4D21" w:rsidRPr="00C60146" w:rsidRDefault="00FA4D21" w:rsidP="00FA4D21">
      <w:pPr>
        <w:pStyle w:val="s1"/>
        <w:shd w:val="clear" w:color="auto" w:fill="FFFFFF"/>
        <w:spacing w:before="0" w:beforeAutospacing="0" w:after="0" w:afterAutospacing="0"/>
        <w:ind w:firstLine="708"/>
        <w:jc w:val="both"/>
        <w:rPr>
          <w:sz w:val="28"/>
          <w:szCs w:val="28"/>
        </w:rPr>
      </w:pPr>
      <w:r w:rsidRPr="00C60146">
        <w:rPr>
          <w:sz w:val="28"/>
          <w:szCs w:val="28"/>
        </w:rPr>
        <w:t>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FA4D21" w:rsidRPr="00C60146" w:rsidRDefault="00FA4D21" w:rsidP="00FA4D21">
      <w:pPr>
        <w:pStyle w:val="s1"/>
        <w:shd w:val="clear" w:color="auto" w:fill="FFFFFF"/>
        <w:spacing w:before="0" w:beforeAutospacing="0" w:after="0" w:afterAutospacing="0"/>
        <w:ind w:firstLine="708"/>
        <w:jc w:val="both"/>
        <w:rPr>
          <w:sz w:val="28"/>
          <w:szCs w:val="28"/>
        </w:rPr>
      </w:pPr>
      <w:r w:rsidRPr="00C60146">
        <w:rPr>
          <w:sz w:val="28"/>
          <w:szCs w:val="28"/>
        </w:rPr>
        <w:t>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FA4D21" w:rsidRPr="00C60146" w:rsidRDefault="00FA4D21" w:rsidP="00FA4D21">
      <w:pPr>
        <w:pStyle w:val="s1"/>
        <w:shd w:val="clear" w:color="auto" w:fill="FFFFFF"/>
        <w:spacing w:before="0" w:beforeAutospacing="0" w:after="0" w:afterAutospacing="0"/>
        <w:ind w:firstLine="708"/>
        <w:jc w:val="both"/>
        <w:rPr>
          <w:sz w:val="28"/>
          <w:szCs w:val="28"/>
        </w:rPr>
      </w:pPr>
      <w:r w:rsidRPr="00C60146">
        <w:rPr>
          <w:sz w:val="28"/>
          <w:szCs w:val="28"/>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FA4D21" w:rsidRPr="00C60146" w:rsidRDefault="00FA4D21" w:rsidP="00FA4D21">
      <w:pPr>
        <w:pStyle w:val="s1"/>
        <w:shd w:val="clear" w:color="auto" w:fill="FFFFFF"/>
        <w:spacing w:before="0" w:beforeAutospacing="0" w:after="0" w:afterAutospacing="0"/>
        <w:ind w:firstLine="708"/>
        <w:jc w:val="both"/>
        <w:rPr>
          <w:sz w:val="28"/>
          <w:szCs w:val="28"/>
        </w:rPr>
      </w:pPr>
      <w:r w:rsidRPr="00C60146">
        <w:rPr>
          <w:sz w:val="28"/>
          <w:szCs w:val="28"/>
        </w:rPr>
        <w:t>7. Тепловые сети всех видов, включая сети горячего водоснабжения, для размещения которых не требуется разрешения на строительство.</w:t>
      </w:r>
    </w:p>
    <w:p w:rsidR="00FA4D21" w:rsidRPr="00C60146" w:rsidRDefault="00FA4D21" w:rsidP="00FA4D21">
      <w:pPr>
        <w:pStyle w:val="s1"/>
        <w:shd w:val="clear" w:color="auto" w:fill="FFFFFF"/>
        <w:spacing w:before="0" w:beforeAutospacing="0" w:after="0" w:afterAutospacing="0"/>
        <w:ind w:firstLine="708"/>
        <w:jc w:val="both"/>
        <w:rPr>
          <w:sz w:val="28"/>
          <w:szCs w:val="28"/>
        </w:rPr>
      </w:pPr>
      <w:r w:rsidRPr="00C60146">
        <w:rPr>
          <w:sz w:val="28"/>
          <w:szCs w:val="28"/>
        </w:rPr>
        <w:t>8. Геодезические пункты государственной геодезической сети, нивелирные пункты государственной нивелирной сети, гравиметрические пункты государственной гравиметрической сети, а также геодезические пункты геодезических сетей специального назначения, геодезические, межевые, предупреждающие и иные знаки, включая информационные табло (стелы) и флагштоки.</w:t>
      </w:r>
    </w:p>
    <w:p w:rsidR="00FA4D21" w:rsidRPr="00C60146" w:rsidRDefault="00FA4D21" w:rsidP="00FA4D21">
      <w:pPr>
        <w:pStyle w:val="s1"/>
        <w:shd w:val="clear" w:color="auto" w:fill="FFFFFF"/>
        <w:spacing w:before="0" w:beforeAutospacing="0" w:after="0" w:afterAutospacing="0"/>
        <w:ind w:firstLine="708"/>
        <w:jc w:val="both"/>
        <w:rPr>
          <w:sz w:val="28"/>
          <w:szCs w:val="28"/>
        </w:rPr>
      </w:pPr>
      <w:r w:rsidRPr="00C60146">
        <w:rPr>
          <w:sz w:val="28"/>
          <w:szCs w:val="28"/>
        </w:rPr>
        <w:t>9. Защитные сооружения гражданской обороны, сооружения инженерной защиты, для размещения которых не требуется разрешения на строительство.</w:t>
      </w:r>
    </w:p>
    <w:p w:rsidR="00FA4D21" w:rsidRPr="00C60146" w:rsidRDefault="00FA4D21" w:rsidP="00FA4D21">
      <w:pPr>
        <w:pStyle w:val="s1"/>
        <w:shd w:val="clear" w:color="auto" w:fill="FFFFFF"/>
        <w:spacing w:before="0" w:beforeAutospacing="0" w:after="0" w:afterAutospacing="0"/>
        <w:ind w:firstLine="708"/>
        <w:jc w:val="both"/>
        <w:rPr>
          <w:sz w:val="28"/>
          <w:szCs w:val="28"/>
        </w:rPr>
      </w:pPr>
      <w:r w:rsidRPr="00C60146">
        <w:rPr>
          <w:sz w:val="28"/>
          <w:szCs w:val="28"/>
        </w:rPr>
        <w:t>10. Объекты, предназначенные для обеспечения пользования недрами, для размещения которых не требуется разрешения на строительство.</w:t>
      </w:r>
    </w:p>
    <w:p w:rsidR="00FA4D21" w:rsidRPr="00C60146" w:rsidRDefault="00FA4D21" w:rsidP="00FA4D21">
      <w:pPr>
        <w:pStyle w:val="s1"/>
        <w:shd w:val="clear" w:color="auto" w:fill="FFFFFF"/>
        <w:spacing w:before="0" w:beforeAutospacing="0" w:after="0" w:afterAutospacing="0"/>
        <w:ind w:firstLine="708"/>
        <w:jc w:val="both"/>
        <w:rPr>
          <w:sz w:val="28"/>
          <w:szCs w:val="28"/>
        </w:rPr>
      </w:pPr>
      <w:r w:rsidRPr="00C60146">
        <w:rPr>
          <w:sz w:val="28"/>
          <w:szCs w:val="28"/>
        </w:rPr>
        <w:t>11. Линии связи, линейно-кабельные сооружения связи и иные сооружения связи, для размещения которых не требуется разрешения на строительство.</w:t>
      </w:r>
    </w:p>
    <w:p w:rsidR="00FA4D21" w:rsidRPr="00C60146" w:rsidRDefault="00FA4D21" w:rsidP="00FA4D21">
      <w:pPr>
        <w:pStyle w:val="s1"/>
        <w:shd w:val="clear" w:color="auto" w:fill="FFFFFF"/>
        <w:spacing w:before="0" w:beforeAutospacing="0" w:after="0" w:afterAutospacing="0"/>
        <w:ind w:firstLine="708"/>
        <w:jc w:val="both"/>
        <w:rPr>
          <w:sz w:val="28"/>
          <w:szCs w:val="28"/>
        </w:rPr>
      </w:pPr>
      <w:r w:rsidRPr="00C60146">
        <w:rPr>
          <w:sz w:val="28"/>
          <w:szCs w:val="28"/>
        </w:rPr>
        <w:t xml:space="preserve">12. Проезды, в том числе </w:t>
      </w:r>
      <w:proofErr w:type="spellStart"/>
      <w:r w:rsidRPr="00C60146">
        <w:rPr>
          <w:sz w:val="28"/>
          <w:szCs w:val="28"/>
        </w:rPr>
        <w:t>вдольтрассовые</w:t>
      </w:r>
      <w:proofErr w:type="spellEnd"/>
      <w:r w:rsidRPr="00C60146">
        <w:rPr>
          <w:sz w:val="28"/>
          <w:szCs w:val="28"/>
        </w:rPr>
        <w:t>, и подъездные дороги, для размещения которых не требуется разрешения на строительство.</w:t>
      </w:r>
    </w:p>
    <w:p w:rsidR="00FA4D21" w:rsidRPr="00C60146" w:rsidRDefault="00FA4D21" w:rsidP="00FA4D21">
      <w:pPr>
        <w:pStyle w:val="s1"/>
        <w:shd w:val="clear" w:color="auto" w:fill="FFFFFF"/>
        <w:spacing w:before="0" w:beforeAutospacing="0" w:after="0" w:afterAutospacing="0"/>
        <w:ind w:firstLine="708"/>
        <w:jc w:val="both"/>
        <w:rPr>
          <w:sz w:val="28"/>
          <w:szCs w:val="28"/>
        </w:rPr>
      </w:pPr>
      <w:r w:rsidRPr="00C60146">
        <w:rPr>
          <w:sz w:val="28"/>
          <w:szCs w:val="28"/>
        </w:rPr>
        <w:t>13. Пожарные водоемы и места сосредоточения средств пожаротушения.</w:t>
      </w:r>
    </w:p>
    <w:p w:rsidR="00FA4D21" w:rsidRPr="00C60146" w:rsidRDefault="00FA4D21" w:rsidP="00FA4D21">
      <w:pPr>
        <w:pStyle w:val="s1"/>
        <w:shd w:val="clear" w:color="auto" w:fill="FFFFFF"/>
        <w:spacing w:before="0" w:beforeAutospacing="0" w:after="0" w:afterAutospacing="0"/>
        <w:ind w:firstLine="708"/>
        <w:jc w:val="both"/>
        <w:rPr>
          <w:sz w:val="28"/>
          <w:szCs w:val="28"/>
        </w:rPr>
      </w:pPr>
      <w:r w:rsidRPr="00C60146">
        <w:rPr>
          <w:sz w:val="28"/>
          <w:szCs w:val="28"/>
        </w:rPr>
        <w:t>14. Пруды-испарители.</w:t>
      </w:r>
    </w:p>
    <w:p w:rsidR="00FA4D21" w:rsidRPr="00C60146" w:rsidRDefault="00FA4D21" w:rsidP="00FA4D21">
      <w:pPr>
        <w:pStyle w:val="s1"/>
        <w:shd w:val="clear" w:color="auto" w:fill="FFFFFF"/>
        <w:spacing w:before="0" w:beforeAutospacing="0" w:after="0" w:afterAutospacing="0"/>
        <w:ind w:firstLine="708"/>
        <w:jc w:val="both"/>
        <w:rPr>
          <w:sz w:val="28"/>
          <w:szCs w:val="28"/>
        </w:rPr>
      </w:pPr>
      <w:r w:rsidRPr="00C60146">
        <w:rPr>
          <w:sz w:val="28"/>
          <w:szCs w:val="28"/>
        </w:rPr>
        <w:lastRenderedPageBreak/>
        <w:t>15. Отдельно стоящие ветроэнергетические установки и солнечные батареи, для размещения которых не требуется разрешения на строительство.</w:t>
      </w:r>
    </w:p>
    <w:p w:rsidR="00FA4D21" w:rsidRPr="00C60146" w:rsidRDefault="00FA4D21" w:rsidP="00FA4D21">
      <w:pPr>
        <w:pStyle w:val="s1"/>
        <w:shd w:val="clear" w:color="auto" w:fill="FFFFFF"/>
        <w:spacing w:before="0" w:beforeAutospacing="0" w:after="0" w:afterAutospacing="0"/>
        <w:ind w:firstLine="708"/>
        <w:jc w:val="both"/>
        <w:rPr>
          <w:sz w:val="28"/>
          <w:szCs w:val="28"/>
        </w:rPr>
      </w:pPr>
      <w:r w:rsidRPr="00C60146">
        <w:rPr>
          <w:sz w:val="28"/>
          <w:szCs w:val="28"/>
        </w:rPr>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FA4D21" w:rsidRPr="00C60146" w:rsidRDefault="00FA4D21" w:rsidP="00FA4D21">
      <w:pPr>
        <w:pStyle w:val="s1"/>
        <w:shd w:val="clear" w:color="auto" w:fill="FFFFFF"/>
        <w:spacing w:before="0" w:beforeAutospacing="0" w:after="0" w:afterAutospacing="0"/>
        <w:ind w:firstLine="708"/>
        <w:jc w:val="both"/>
        <w:rPr>
          <w:sz w:val="28"/>
          <w:szCs w:val="28"/>
        </w:rPr>
      </w:pPr>
      <w:r w:rsidRPr="00C60146">
        <w:rPr>
          <w:sz w:val="28"/>
          <w:szCs w:val="28"/>
        </w:rPr>
        <w:t>17. Пункты весового контроля автомобилей, для размещения которых не требуется разрешения на строительство.</w:t>
      </w:r>
    </w:p>
    <w:p w:rsidR="00FA4D21" w:rsidRPr="00C60146" w:rsidRDefault="00FA4D21" w:rsidP="00FA4D21">
      <w:pPr>
        <w:pStyle w:val="s1"/>
        <w:shd w:val="clear" w:color="auto" w:fill="FFFFFF"/>
        <w:spacing w:before="0" w:beforeAutospacing="0" w:after="0" w:afterAutospacing="0"/>
        <w:ind w:firstLine="708"/>
        <w:jc w:val="both"/>
        <w:rPr>
          <w:sz w:val="28"/>
          <w:szCs w:val="28"/>
        </w:rPr>
      </w:pPr>
      <w:r w:rsidRPr="00C60146">
        <w:rPr>
          <w:sz w:val="28"/>
          <w:szCs w:val="28"/>
        </w:rPr>
        <w:t>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w:t>
      </w:r>
    </w:p>
    <w:p w:rsidR="00FA4D21" w:rsidRPr="00C60146" w:rsidRDefault="00FA4D21" w:rsidP="00FA4D21">
      <w:pPr>
        <w:pStyle w:val="s1"/>
        <w:shd w:val="clear" w:color="auto" w:fill="FFFFFF"/>
        <w:spacing w:before="0" w:beforeAutospacing="0" w:after="0" w:afterAutospacing="0"/>
        <w:ind w:firstLine="708"/>
        <w:jc w:val="both"/>
        <w:rPr>
          <w:sz w:val="28"/>
          <w:szCs w:val="28"/>
        </w:rPr>
      </w:pPr>
      <w:r w:rsidRPr="00C60146">
        <w:rPr>
          <w:sz w:val="28"/>
          <w:szCs w:val="28"/>
        </w:rPr>
        <w:t>19. Нестационарные объекты для оказания услуг общественного питания (сезонные (летние) кафе предприятий общественного питания), бытовых услуг,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за исключением расположенных на землях лесного фонда указанных нестационарных объектов.</w:t>
      </w:r>
    </w:p>
    <w:p w:rsidR="00FA4D21" w:rsidRPr="00C60146" w:rsidRDefault="00FA4D21" w:rsidP="00FA4D21">
      <w:pPr>
        <w:pStyle w:val="s1"/>
        <w:shd w:val="clear" w:color="auto" w:fill="FFFFFF"/>
        <w:spacing w:before="0" w:beforeAutospacing="0" w:after="0" w:afterAutospacing="0"/>
        <w:ind w:firstLine="708"/>
        <w:jc w:val="both"/>
        <w:rPr>
          <w:sz w:val="28"/>
          <w:szCs w:val="28"/>
        </w:rPr>
      </w:pPr>
      <w:r w:rsidRPr="00C60146">
        <w:rPr>
          <w:sz w:val="28"/>
          <w:szCs w:val="28"/>
        </w:rPr>
        <w:t>20. Лодочные станции, для размещения которых не требуется разрешения на строительство.</w:t>
      </w:r>
    </w:p>
    <w:p w:rsidR="00FA4D21" w:rsidRPr="00C60146" w:rsidRDefault="00FA4D21" w:rsidP="00FA4D21">
      <w:pPr>
        <w:pStyle w:val="s1"/>
        <w:shd w:val="clear" w:color="auto" w:fill="FFFFFF"/>
        <w:spacing w:before="0" w:beforeAutospacing="0" w:after="0" w:afterAutospacing="0"/>
        <w:ind w:firstLine="708"/>
        <w:jc w:val="both"/>
        <w:rPr>
          <w:sz w:val="28"/>
          <w:szCs w:val="28"/>
        </w:rPr>
      </w:pPr>
      <w:r w:rsidRPr="00C60146">
        <w:rPr>
          <w:sz w:val="28"/>
          <w:szCs w:val="28"/>
        </w:rPr>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FA4D21" w:rsidRPr="00C60146" w:rsidRDefault="00FA4D21" w:rsidP="00FA4D21">
      <w:pPr>
        <w:pStyle w:val="s1"/>
        <w:shd w:val="clear" w:color="auto" w:fill="FFFFFF"/>
        <w:spacing w:before="0" w:beforeAutospacing="0" w:after="0" w:afterAutospacing="0"/>
        <w:ind w:firstLine="708"/>
        <w:jc w:val="both"/>
        <w:rPr>
          <w:sz w:val="28"/>
          <w:szCs w:val="28"/>
        </w:rPr>
      </w:pPr>
      <w:r w:rsidRPr="00C60146">
        <w:rPr>
          <w:sz w:val="28"/>
          <w:szCs w:val="28"/>
        </w:rPr>
        <w:t>22. Пункты приема вторичного сырья, для размещения которых не  требуется разрешения на строительство.</w:t>
      </w:r>
    </w:p>
    <w:p w:rsidR="00FA4D21" w:rsidRPr="00C60146" w:rsidRDefault="00FA4D21" w:rsidP="00FA4D21">
      <w:pPr>
        <w:pStyle w:val="s1"/>
        <w:shd w:val="clear" w:color="auto" w:fill="FFFFFF"/>
        <w:spacing w:before="0" w:beforeAutospacing="0" w:after="0" w:afterAutospacing="0"/>
        <w:ind w:firstLine="708"/>
        <w:jc w:val="both"/>
        <w:rPr>
          <w:sz w:val="28"/>
          <w:szCs w:val="28"/>
        </w:rPr>
      </w:pPr>
      <w:r w:rsidRPr="00C60146">
        <w:rPr>
          <w:sz w:val="28"/>
          <w:szCs w:val="28"/>
        </w:rPr>
        <w:t>23. Передвижные цирки, передвижные зоопарки и передвижные луна-парки.</w:t>
      </w:r>
    </w:p>
    <w:p w:rsidR="00FA4D21" w:rsidRPr="00C60146" w:rsidRDefault="00FA4D21" w:rsidP="00FA4D21">
      <w:pPr>
        <w:pStyle w:val="s1"/>
        <w:shd w:val="clear" w:color="auto" w:fill="FFFFFF"/>
        <w:spacing w:before="0" w:beforeAutospacing="0" w:after="0" w:afterAutospacing="0"/>
        <w:ind w:firstLine="708"/>
        <w:jc w:val="both"/>
        <w:rPr>
          <w:sz w:val="28"/>
          <w:szCs w:val="28"/>
        </w:rPr>
      </w:pPr>
      <w:r w:rsidRPr="00C60146">
        <w:rPr>
          <w:sz w:val="28"/>
          <w:szCs w:val="28"/>
        </w:rPr>
        <w:t>24. Сезонные аттракционы, палатки и лотки, размещаемые в целях организации ярмарок, на которых в том числе осуществляется реализация продуктов питания и сельскохозяйственной продукции, за исключением расположенных на землях лесного фонда указанных аттракционов, палаток и лотков.</w:t>
      </w:r>
    </w:p>
    <w:p w:rsidR="00FA4D21" w:rsidRPr="00C60146" w:rsidRDefault="00FA4D21" w:rsidP="00FA4D21">
      <w:pPr>
        <w:pStyle w:val="s1"/>
        <w:shd w:val="clear" w:color="auto" w:fill="FFFFFF"/>
        <w:spacing w:before="0" w:beforeAutospacing="0" w:after="0" w:afterAutospacing="0"/>
        <w:ind w:firstLine="708"/>
        <w:jc w:val="both"/>
        <w:rPr>
          <w:sz w:val="28"/>
          <w:szCs w:val="28"/>
        </w:rPr>
      </w:pPr>
      <w:r w:rsidRPr="00C60146">
        <w:rPr>
          <w:sz w:val="28"/>
          <w:szCs w:val="28"/>
        </w:rPr>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C60146">
        <w:rPr>
          <w:sz w:val="28"/>
          <w:szCs w:val="28"/>
        </w:rPr>
        <w:t>велопарковки</w:t>
      </w:r>
      <w:proofErr w:type="spellEnd"/>
      <w:r w:rsidRPr="00C60146">
        <w:rPr>
          <w:sz w:val="28"/>
          <w:szCs w:val="28"/>
        </w:rPr>
        <w:t>.</w:t>
      </w:r>
    </w:p>
    <w:p w:rsidR="00FA4D21" w:rsidRPr="00C60146" w:rsidRDefault="00FA4D21" w:rsidP="00FA4D21">
      <w:pPr>
        <w:pStyle w:val="s1"/>
        <w:shd w:val="clear" w:color="auto" w:fill="FFFFFF"/>
        <w:spacing w:before="0" w:beforeAutospacing="0" w:after="0" w:afterAutospacing="0"/>
        <w:ind w:firstLine="708"/>
        <w:jc w:val="both"/>
        <w:rPr>
          <w:sz w:val="28"/>
          <w:szCs w:val="28"/>
        </w:rPr>
      </w:pPr>
      <w:r w:rsidRPr="00C60146">
        <w:rPr>
          <w:sz w:val="28"/>
          <w:szCs w:val="28"/>
        </w:rPr>
        <w:t>26. Спортивные и детские площадки.</w:t>
      </w:r>
    </w:p>
    <w:p w:rsidR="00FA4D21" w:rsidRPr="00C60146" w:rsidRDefault="00FA4D21" w:rsidP="00FA4D21">
      <w:pPr>
        <w:pStyle w:val="s1"/>
        <w:shd w:val="clear" w:color="auto" w:fill="FFFFFF"/>
        <w:spacing w:before="0" w:beforeAutospacing="0" w:after="0" w:afterAutospacing="0"/>
        <w:ind w:firstLine="708"/>
        <w:jc w:val="both"/>
        <w:rPr>
          <w:sz w:val="28"/>
          <w:szCs w:val="28"/>
        </w:rPr>
      </w:pPr>
      <w:r w:rsidRPr="00C60146">
        <w:rPr>
          <w:sz w:val="28"/>
          <w:szCs w:val="28"/>
        </w:rPr>
        <w:t>27. Площадки для дрессировки собак, площадки для выгула собак, а также голубятни.</w:t>
      </w:r>
    </w:p>
    <w:p w:rsidR="00FA4D21" w:rsidRPr="00C60146" w:rsidRDefault="00FA4D21" w:rsidP="00FA4D21">
      <w:pPr>
        <w:pStyle w:val="s1"/>
        <w:shd w:val="clear" w:color="auto" w:fill="FFFFFF"/>
        <w:spacing w:before="0" w:beforeAutospacing="0" w:after="0" w:afterAutospacing="0"/>
        <w:ind w:firstLine="708"/>
        <w:jc w:val="both"/>
        <w:rPr>
          <w:sz w:val="28"/>
          <w:szCs w:val="28"/>
        </w:rPr>
      </w:pPr>
      <w:r w:rsidRPr="00C60146">
        <w:rPr>
          <w:sz w:val="28"/>
          <w:szCs w:val="28"/>
        </w:rPr>
        <w:t>28. Платежные терминалы для оплаты услуг и штрафов.</w:t>
      </w:r>
    </w:p>
    <w:p w:rsidR="00FA4D21" w:rsidRPr="00C60146" w:rsidRDefault="00FA4D21" w:rsidP="00FA4D21">
      <w:pPr>
        <w:pStyle w:val="s1"/>
        <w:shd w:val="clear" w:color="auto" w:fill="FFFFFF"/>
        <w:spacing w:before="0" w:beforeAutospacing="0" w:after="0" w:afterAutospacing="0"/>
        <w:ind w:firstLine="708"/>
        <w:jc w:val="both"/>
        <w:rPr>
          <w:sz w:val="28"/>
          <w:szCs w:val="28"/>
        </w:rPr>
      </w:pPr>
      <w:r w:rsidRPr="00C60146">
        <w:rPr>
          <w:sz w:val="28"/>
          <w:szCs w:val="28"/>
        </w:rPr>
        <w:t>29. Общественные туалеты нестационарного типа.</w:t>
      </w:r>
    </w:p>
    <w:p w:rsidR="00FA4D21" w:rsidRPr="00C60146" w:rsidRDefault="00FA4D21" w:rsidP="00FA4D21">
      <w:pPr>
        <w:pStyle w:val="s1"/>
        <w:shd w:val="clear" w:color="auto" w:fill="FFFFFF"/>
        <w:spacing w:before="0" w:beforeAutospacing="0" w:after="0" w:afterAutospacing="0"/>
        <w:ind w:firstLine="708"/>
        <w:jc w:val="both"/>
        <w:rPr>
          <w:sz w:val="28"/>
          <w:szCs w:val="28"/>
        </w:rPr>
      </w:pPr>
      <w:r w:rsidRPr="00C60146">
        <w:rPr>
          <w:sz w:val="28"/>
          <w:szCs w:val="28"/>
        </w:rPr>
        <w:t>30. Зарядные станции (терминалы) для электротранспорта.</w:t>
      </w:r>
    </w:p>
    <w:p w:rsidR="00FA4D21" w:rsidRPr="00C60146" w:rsidRDefault="00FA4D21" w:rsidP="00FA4D21">
      <w:pPr>
        <w:pStyle w:val="s1"/>
        <w:shd w:val="clear" w:color="auto" w:fill="FFFFFF"/>
        <w:spacing w:before="0" w:beforeAutospacing="0" w:after="0" w:afterAutospacing="0"/>
        <w:ind w:firstLine="708"/>
        <w:jc w:val="both"/>
        <w:rPr>
          <w:sz w:val="28"/>
          <w:szCs w:val="28"/>
        </w:rPr>
      </w:pPr>
      <w:r w:rsidRPr="00C60146">
        <w:rPr>
          <w:sz w:val="28"/>
          <w:szCs w:val="28"/>
        </w:rPr>
        <w:lastRenderedPageBreak/>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p w:rsidR="00FA4D21" w:rsidRPr="00C60146" w:rsidRDefault="00FA4D21" w:rsidP="00FA4D21">
      <w:pPr>
        <w:pStyle w:val="s1"/>
        <w:shd w:val="clear" w:color="auto" w:fill="FFFFFF"/>
        <w:spacing w:before="0" w:beforeAutospacing="0" w:after="0" w:afterAutospacing="0"/>
        <w:ind w:firstLine="708"/>
        <w:jc w:val="both"/>
        <w:rPr>
          <w:sz w:val="28"/>
          <w:szCs w:val="28"/>
        </w:rPr>
      </w:pPr>
      <w:r w:rsidRPr="00C60146">
        <w:rPr>
          <w:sz w:val="28"/>
          <w:szCs w:val="28"/>
        </w:rPr>
        <w:t>31</w:t>
      </w:r>
      <w:r w:rsidRPr="00C60146">
        <w:rPr>
          <w:sz w:val="28"/>
          <w:szCs w:val="28"/>
          <w:vertAlign w:val="superscript"/>
        </w:rPr>
        <w:t> 1</w:t>
      </w:r>
      <w:r w:rsidRPr="00C60146">
        <w:rPr>
          <w:sz w:val="28"/>
          <w:szCs w:val="28"/>
        </w:rPr>
        <w:t>. Площадки для размещения строительной техники и грузов для осуществления капитального или текущего ремонта объектов капитального строительства.</w:t>
      </w:r>
    </w:p>
    <w:p w:rsidR="00FA4D21" w:rsidRPr="00C60146" w:rsidRDefault="00FA4D21" w:rsidP="00FA4D21">
      <w:pPr>
        <w:pStyle w:val="s1"/>
        <w:shd w:val="clear" w:color="auto" w:fill="FFFFFF"/>
        <w:spacing w:before="0" w:beforeAutospacing="0" w:after="0" w:afterAutospacing="0"/>
        <w:ind w:firstLine="708"/>
        <w:jc w:val="both"/>
        <w:rPr>
          <w:sz w:val="28"/>
          <w:szCs w:val="28"/>
        </w:rPr>
      </w:pPr>
      <w:r w:rsidRPr="00C60146">
        <w:rPr>
          <w:sz w:val="28"/>
          <w:szCs w:val="28"/>
        </w:rPr>
        <w:t>32. Площадки для размещения автомобильных заправочных станций компримированным и (или) сжиженным природным газом (контейнерных, модульных, передвижных автомобильных газовых заправщиков, модулей разгрузки емкостей с транспортными резервуарами) и оборудования, позволяющего осуществлять заправку транспортных средств компримированным и (или) сжиженным природным газом с таких объектов, а также некапитальных сооружений (мобильные комплексы производственного быта, офисы продаж) с целью обеспечения потребностей служб эксплуатации указанных объектов, для размещения которых не требуется разрешения на строительство.</w:t>
      </w:r>
    </w:p>
    <w:p w:rsidR="00FA4D21" w:rsidRPr="00C60146" w:rsidRDefault="00FA4D21" w:rsidP="00FA4D21">
      <w:pPr>
        <w:pStyle w:val="s1"/>
        <w:shd w:val="clear" w:color="auto" w:fill="FFFFFF"/>
        <w:spacing w:before="0" w:beforeAutospacing="0" w:after="0" w:afterAutospacing="0"/>
        <w:ind w:firstLine="708"/>
        <w:jc w:val="both"/>
        <w:rPr>
          <w:sz w:val="28"/>
          <w:szCs w:val="28"/>
        </w:rPr>
      </w:pPr>
      <w:r w:rsidRPr="00C60146">
        <w:rPr>
          <w:sz w:val="28"/>
          <w:szCs w:val="28"/>
        </w:rPr>
        <w:t>33. Мобильные здания, сооружения, предназначенные для пребывания, размещения осужденных, отбывающих наказание в виде принудительных работ, а также работников уголовно-исполнительной системы в целях обеспечения деятельности исправительных центров, изолированных участков, функционирующих как исправительные центры.</w:t>
      </w:r>
    </w:p>
    <w:p w:rsidR="00FA4D21" w:rsidRPr="00C60146" w:rsidRDefault="00FA4D21" w:rsidP="00FA4D21">
      <w:pPr>
        <w:pStyle w:val="s1"/>
        <w:shd w:val="clear" w:color="auto" w:fill="FFFFFF"/>
        <w:spacing w:before="0" w:beforeAutospacing="0" w:after="0" w:afterAutospacing="0"/>
        <w:ind w:firstLine="708"/>
        <w:jc w:val="both"/>
        <w:rPr>
          <w:sz w:val="28"/>
          <w:szCs w:val="28"/>
        </w:rPr>
      </w:pPr>
      <w:r w:rsidRPr="00C60146">
        <w:rPr>
          <w:sz w:val="28"/>
          <w:szCs w:val="28"/>
        </w:rPr>
        <w:t xml:space="preserve">34. Технические средства, которые обеспечивают возможность резервирования даты и времени в целях пересечения государственной границы Российской Федерации и </w:t>
      </w:r>
      <w:proofErr w:type="gramStart"/>
      <w:r w:rsidRPr="00C60146">
        <w:rPr>
          <w:sz w:val="28"/>
          <w:szCs w:val="28"/>
        </w:rPr>
        <w:t>соблюдения</w:t>
      </w:r>
      <w:proofErr w:type="gramEnd"/>
      <w:r w:rsidRPr="00C60146">
        <w:rPr>
          <w:sz w:val="28"/>
          <w:szCs w:val="28"/>
        </w:rPr>
        <w:t xml:space="preserve"> зарезервированных даты и времени и которыми оборудуются площадки для стоянки грузовых транспортных средств.</w:t>
      </w:r>
    </w:p>
    <w:p w:rsidR="009B6161" w:rsidRPr="00C60146" w:rsidRDefault="009B6161" w:rsidP="009B6161">
      <w:pPr>
        <w:widowControl w:val="0"/>
        <w:autoSpaceDE w:val="0"/>
        <w:autoSpaceDN w:val="0"/>
        <w:adjustRightInd w:val="0"/>
        <w:ind w:firstLine="709"/>
        <w:jc w:val="both"/>
        <w:rPr>
          <w:sz w:val="28"/>
          <w:szCs w:val="28"/>
        </w:rPr>
      </w:pPr>
      <w:r w:rsidRPr="00C60146">
        <w:rPr>
          <w:sz w:val="28"/>
          <w:szCs w:val="28"/>
        </w:rPr>
        <w:t xml:space="preserve">В отношении объектов, указанных в п.19-30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w:t>
      </w:r>
      <w:r w:rsidRPr="00C60146">
        <w:rPr>
          <w:color w:val="000000"/>
          <w:sz w:val="28"/>
          <w:szCs w:val="28"/>
        </w:rPr>
        <w:t>постановлением</w:t>
      </w:r>
      <w:r w:rsidRPr="00C60146">
        <w:rPr>
          <w:sz w:val="28"/>
          <w:szCs w:val="28"/>
        </w:rPr>
        <w:t xml:space="preserve"> Правительства Российской Федерации от 3 декабря 2014 года № 1300, размещение объектов осуществляется согласно схемам, утвержденным администрацией муниципального образования Каневской район в соответствии с требованиями постановления главы администрации (губернатора) Краснодарского края от 6 июля 2015 года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w:t>
      </w:r>
    </w:p>
    <w:p w:rsidR="009B6161" w:rsidRPr="00C60146" w:rsidRDefault="009B6161" w:rsidP="009B6161">
      <w:pPr>
        <w:widowControl w:val="0"/>
        <w:autoSpaceDE w:val="0"/>
        <w:autoSpaceDN w:val="0"/>
        <w:adjustRightInd w:val="0"/>
        <w:jc w:val="both"/>
        <w:rPr>
          <w:sz w:val="28"/>
          <w:szCs w:val="28"/>
        </w:rPr>
      </w:pPr>
    </w:p>
    <w:p w:rsidR="009B6161" w:rsidRPr="00C60146" w:rsidRDefault="009B6161" w:rsidP="009B6161">
      <w:pPr>
        <w:widowControl w:val="0"/>
        <w:autoSpaceDE w:val="0"/>
        <w:autoSpaceDN w:val="0"/>
        <w:adjustRightInd w:val="0"/>
        <w:jc w:val="center"/>
        <w:rPr>
          <w:sz w:val="28"/>
          <w:szCs w:val="28"/>
        </w:rPr>
      </w:pPr>
      <w:r w:rsidRPr="00C60146">
        <w:rPr>
          <w:sz w:val="28"/>
          <w:szCs w:val="28"/>
        </w:rPr>
        <w:t>Подраздел 1.2. Круг заявителей</w:t>
      </w:r>
    </w:p>
    <w:p w:rsidR="009B6161" w:rsidRPr="00C60146" w:rsidRDefault="009B6161" w:rsidP="009B6161">
      <w:pPr>
        <w:widowControl w:val="0"/>
        <w:autoSpaceDE w:val="0"/>
        <w:autoSpaceDN w:val="0"/>
        <w:adjustRightInd w:val="0"/>
        <w:jc w:val="both"/>
        <w:rPr>
          <w:sz w:val="28"/>
          <w:szCs w:val="28"/>
        </w:rPr>
      </w:pPr>
    </w:p>
    <w:p w:rsidR="009B6161" w:rsidRPr="00C60146" w:rsidRDefault="009B6161" w:rsidP="009B6161">
      <w:pPr>
        <w:widowControl w:val="0"/>
        <w:autoSpaceDE w:val="0"/>
        <w:autoSpaceDN w:val="0"/>
        <w:adjustRightInd w:val="0"/>
        <w:ind w:firstLine="709"/>
        <w:jc w:val="both"/>
        <w:rPr>
          <w:sz w:val="28"/>
          <w:szCs w:val="28"/>
        </w:rPr>
      </w:pPr>
      <w:r w:rsidRPr="00C60146">
        <w:rPr>
          <w:sz w:val="28"/>
          <w:szCs w:val="28"/>
        </w:rPr>
        <w:t xml:space="preserve">Заявителями на получение муниципальной услуги (далее - заявители) </w:t>
      </w:r>
      <w:r w:rsidRPr="00C60146">
        <w:rPr>
          <w:sz w:val="28"/>
          <w:szCs w:val="28"/>
        </w:rPr>
        <w:lastRenderedPageBreak/>
        <w:t>являются:</w:t>
      </w:r>
    </w:p>
    <w:p w:rsidR="009B6161" w:rsidRPr="00C60146" w:rsidRDefault="009B6161" w:rsidP="009B6161">
      <w:pPr>
        <w:widowControl w:val="0"/>
        <w:autoSpaceDE w:val="0"/>
        <w:autoSpaceDN w:val="0"/>
        <w:adjustRightInd w:val="0"/>
        <w:ind w:firstLine="709"/>
        <w:jc w:val="both"/>
        <w:rPr>
          <w:sz w:val="28"/>
          <w:szCs w:val="28"/>
        </w:rPr>
      </w:pPr>
      <w:r w:rsidRPr="00C60146">
        <w:rPr>
          <w:sz w:val="28"/>
          <w:szCs w:val="28"/>
        </w:rPr>
        <w:t>физические и юридические лица, а также представители указанных лиц, наделённые соответствующими полномочиями (далее - заявители).</w:t>
      </w:r>
    </w:p>
    <w:p w:rsidR="009B6161" w:rsidRPr="00C60146" w:rsidRDefault="009B6161" w:rsidP="009B6161">
      <w:pPr>
        <w:widowControl w:val="0"/>
        <w:autoSpaceDE w:val="0"/>
        <w:autoSpaceDN w:val="0"/>
        <w:adjustRightInd w:val="0"/>
        <w:ind w:firstLine="709"/>
        <w:jc w:val="both"/>
        <w:rPr>
          <w:sz w:val="28"/>
          <w:szCs w:val="28"/>
        </w:rPr>
      </w:pPr>
      <w:r w:rsidRPr="00C60146">
        <w:rPr>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9B6161" w:rsidRPr="00C60146" w:rsidRDefault="009B6161" w:rsidP="009B6161">
      <w:pPr>
        <w:widowControl w:val="0"/>
        <w:autoSpaceDE w:val="0"/>
        <w:autoSpaceDN w:val="0"/>
        <w:adjustRightInd w:val="0"/>
        <w:jc w:val="both"/>
        <w:rPr>
          <w:sz w:val="28"/>
          <w:szCs w:val="28"/>
        </w:rPr>
      </w:pPr>
    </w:p>
    <w:p w:rsidR="009B6161" w:rsidRPr="00C60146" w:rsidRDefault="009B6161" w:rsidP="009B6161">
      <w:pPr>
        <w:widowControl w:val="0"/>
        <w:autoSpaceDE w:val="0"/>
        <w:autoSpaceDN w:val="0"/>
        <w:adjustRightInd w:val="0"/>
        <w:jc w:val="center"/>
        <w:rPr>
          <w:color w:val="000000"/>
          <w:sz w:val="28"/>
          <w:szCs w:val="28"/>
        </w:rPr>
      </w:pPr>
      <w:r w:rsidRPr="00C60146">
        <w:rPr>
          <w:color w:val="000000"/>
          <w:sz w:val="28"/>
          <w:szCs w:val="28"/>
        </w:rPr>
        <w:t>Подраздел 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(профилирование), а также результата, за предоставлением которого обратился заявитель</w:t>
      </w:r>
    </w:p>
    <w:p w:rsidR="009B6161" w:rsidRPr="00C60146" w:rsidRDefault="009B6161" w:rsidP="009B6161">
      <w:pPr>
        <w:widowControl w:val="0"/>
        <w:autoSpaceDE w:val="0"/>
        <w:autoSpaceDN w:val="0"/>
        <w:adjustRightInd w:val="0"/>
        <w:jc w:val="both"/>
        <w:rPr>
          <w:color w:val="000000"/>
          <w:sz w:val="28"/>
          <w:szCs w:val="28"/>
        </w:rPr>
      </w:pPr>
    </w:p>
    <w:p w:rsidR="00597A1B" w:rsidRPr="0011333E" w:rsidRDefault="00597A1B" w:rsidP="00597A1B">
      <w:pPr>
        <w:ind w:firstLine="851"/>
        <w:jc w:val="both"/>
        <w:rPr>
          <w:sz w:val="28"/>
          <w:szCs w:val="28"/>
          <w:highlight w:val="yellow"/>
        </w:rPr>
      </w:pPr>
      <w:r w:rsidRPr="0011333E">
        <w:rPr>
          <w:sz w:val="28"/>
          <w:szCs w:val="28"/>
          <w:highlight w:val="yellow"/>
        </w:rPr>
        <w:t xml:space="preserve">1.3.1. Прием заявление на получение муниципальной услуги, документов, необходимых для получения результата предоставления муниципальной услуги, информирование о порядке и ходе предоставления услуги и выдача результата предоставления муниципальной услуги могут осуществляться: </w:t>
      </w:r>
    </w:p>
    <w:p w:rsidR="00597A1B" w:rsidRPr="0011333E" w:rsidRDefault="00597A1B" w:rsidP="00597A1B">
      <w:pPr>
        <w:ind w:firstLine="851"/>
        <w:jc w:val="both"/>
        <w:rPr>
          <w:sz w:val="28"/>
          <w:szCs w:val="28"/>
          <w:highlight w:val="yellow"/>
        </w:rPr>
      </w:pPr>
      <w:r w:rsidRPr="0011333E">
        <w:rPr>
          <w:sz w:val="28"/>
          <w:szCs w:val="28"/>
          <w:highlight w:val="yellow"/>
        </w:rPr>
        <w:t xml:space="preserve">1) непосредственно администрацией </w:t>
      </w:r>
      <w:proofErr w:type="spellStart"/>
      <w:r w:rsidRPr="0011333E">
        <w:rPr>
          <w:sz w:val="28"/>
          <w:szCs w:val="28"/>
          <w:highlight w:val="yellow"/>
        </w:rPr>
        <w:t>Новоминского</w:t>
      </w:r>
      <w:proofErr w:type="spellEnd"/>
      <w:r w:rsidRPr="0011333E">
        <w:rPr>
          <w:sz w:val="28"/>
          <w:szCs w:val="28"/>
          <w:highlight w:val="yellow"/>
        </w:rPr>
        <w:t xml:space="preserve"> сельского поселения </w:t>
      </w:r>
      <w:proofErr w:type="spellStart"/>
      <w:r w:rsidRPr="0011333E">
        <w:rPr>
          <w:sz w:val="28"/>
          <w:szCs w:val="28"/>
          <w:highlight w:val="yellow"/>
        </w:rPr>
        <w:t>Каневского</w:t>
      </w:r>
      <w:proofErr w:type="spellEnd"/>
      <w:r w:rsidRPr="0011333E">
        <w:rPr>
          <w:sz w:val="28"/>
          <w:szCs w:val="28"/>
          <w:highlight w:val="yellow"/>
        </w:rPr>
        <w:t xml:space="preserve"> района;</w:t>
      </w:r>
    </w:p>
    <w:p w:rsidR="00597A1B" w:rsidRPr="0011333E" w:rsidRDefault="00597A1B" w:rsidP="00597A1B">
      <w:pPr>
        <w:ind w:firstLine="851"/>
        <w:jc w:val="both"/>
        <w:rPr>
          <w:sz w:val="28"/>
          <w:szCs w:val="28"/>
          <w:highlight w:val="yellow"/>
        </w:rPr>
      </w:pPr>
      <w:r w:rsidRPr="0011333E">
        <w:rPr>
          <w:sz w:val="28"/>
          <w:szCs w:val="28"/>
          <w:highlight w:val="yellow"/>
        </w:rPr>
        <w:t xml:space="preserve">2) через многофункциональный центр в соответствии с соглашением о взаимодействии между многофункциональным центром и администрацией </w:t>
      </w:r>
      <w:proofErr w:type="spellStart"/>
      <w:r w:rsidRPr="0011333E">
        <w:rPr>
          <w:sz w:val="28"/>
          <w:szCs w:val="28"/>
          <w:highlight w:val="yellow"/>
        </w:rPr>
        <w:t>Новоминского</w:t>
      </w:r>
      <w:proofErr w:type="spellEnd"/>
      <w:r w:rsidRPr="0011333E">
        <w:rPr>
          <w:sz w:val="28"/>
          <w:szCs w:val="28"/>
          <w:highlight w:val="yellow"/>
        </w:rPr>
        <w:t xml:space="preserve"> сельского поселения </w:t>
      </w:r>
      <w:proofErr w:type="spellStart"/>
      <w:r w:rsidRPr="0011333E">
        <w:rPr>
          <w:sz w:val="28"/>
          <w:szCs w:val="28"/>
          <w:highlight w:val="yellow"/>
        </w:rPr>
        <w:t>Каневского</w:t>
      </w:r>
      <w:proofErr w:type="spellEnd"/>
      <w:r w:rsidRPr="0011333E">
        <w:rPr>
          <w:sz w:val="28"/>
          <w:szCs w:val="28"/>
          <w:highlight w:val="yellow"/>
        </w:rPr>
        <w:t xml:space="preserve"> района;</w:t>
      </w:r>
    </w:p>
    <w:p w:rsidR="00597A1B" w:rsidRPr="0011333E" w:rsidRDefault="00597A1B" w:rsidP="00597A1B">
      <w:pPr>
        <w:ind w:firstLine="851"/>
        <w:jc w:val="both"/>
        <w:rPr>
          <w:sz w:val="28"/>
          <w:szCs w:val="28"/>
          <w:highlight w:val="yellow"/>
        </w:rPr>
      </w:pPr>
      <w:r w:rsidRPr="0011333E">
        <w:rPr>
          <w:sz w:val="28"/>
          <w:szCs w:val="28"/>
          <w:highlight w:val="yellow"/>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597A1B" w:rsidRDefault="00597A1B" w:rsidP="00597A1B">
      <w:pPr>
        <w:ind w:firstLine="851"/>
        <w:jc w:val="both"/>
        <w:rPr>
          <w:sz w:val="28"/>
          <w:szCs w:val="28"/>
        </w:rPr>
      </w:pPr>
      <w:r w:rsidRPr="0011333E">
        <w:rPr>
          <w:sz w:val="28"/>
          <w:szCs w:val="28"/>
          <w:highlight w:val="yellow"/>
        </w:rPr>
        <w:t xml:space="preserve">1.3.2. Орган местного самоуправления, при предоставлении муниципальной услуги вне зависимости от способа обращения заявителя за предоставлением такой услуги, а также от способа предоставления заявителю результата предоставления такой услуги направляет в личный кабинет заявителя на едином портале государственных и муниципальных услуг сведения, предусмотренные пунктами 4 и 5 части 3 статьи 21 Федерального закона от 27 июля 2010 года № 210-ФЗ «Об организации предоставления государственных и муниципальных услуг», в определенном Правительством </w:t>
      </w:r>
      <w:r w:rsidRPr="0011333E">
        <w:rPr>
          <w:sz w:val="28"/>
          <w:szCs w:val="28"/>
          <w:highlight w:val="yellow"/>
        </w:rPr>
        <w:lastRenderedPageBreak/>
        <w:t>Российской Федерации порядке, предусматривающем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пунктом 4 части 3 статьи 21 Федерального закона от 27 июля 2010 года № 210-ФЗ «Об организации предоставления государственных и муниципальных услуг» сведений.</w:t>
      </w:r>
    </w:p>
    <w:p w:rsidR="00E51719" w:rsidRPr="00C60146" w:rsidRDefault="00E51719" w:rsidP="009B6161">
      <w:pPr>
        <w:widowControl w:val="0"/>
        <w:autoSpaceDE w:val="0"/>
        <w:autoSpaceDN w:val="0"/>
        <w:adjustRightInd w:val="0"/>
        <w:outlineLvl w:val="1"/>
        <w:rPr>
          <w:sz w:val="28"/>
          <w:szCs w:val="28"/>
        </w:rPr>
      </w:pPr>
    </w:p>
    <w:p w:rsidR="00E51719" w:rsidRPr="00C60146" w:rsidRDefault="00390D7B">
      <w:pPr>
        <w:widowControl w:val="0"/>
        <w:autoSpaceDE w:val="0"/>
        <w:autoSpaceDN w:val="0"/>
        <w:adjustRightInd w:val="0"/>
        <w:jc w:val="center"/>
        <w:outlineLvl w:val="1"/>
        <w:rPr>
          <w:sz w:val="28"/>
          <w:szCs w:val="28"/>
        </w:rPr>
      </w:pPr>
      <w:r w:rsidRPr="00C60146">
        <w:rPr>
          <w:sz w:val="28"/>
          <w:szCs w:val="28"/>
        </w:rPr>
        <w:t>Раздел 2. Стандарт предоставления муниципальной услуги</w:t>
      </w:r>
    </w:p>
    <w:p w:rsidR="00E51719" w:rsidRPr="00C60146" w:rsidRDefault="00E51719">
      <w:pPr>
        <w:widowControl w:val="0"/>
        <w:autoSpaceDE w:val="0"/>
        <w:autoSpaceDN w:val="0"/>
        <w:adjustRightInd w:val="0"/>
        <w:jc w:val="center"/>
        <w:outlineLvl w:val="2"/>
        <w:rPr>
          <w:sz w:val="28"/>
          <w:szCs w:val="28"/>
        </w:rPr>
      </w:pPr>
      <w:bookmarkStart w:id="1" w:name="Par146"/>
      <w:bookmarkEnd w:id="1"/>
    </w:p>
    <w:p w:rsidR="00E51719" w:rsidRPr="00C60146" w:rsidRDefault="00390D7B">
      <w:pPr>
        <w:widowControl w:val="0"/>
        <w:autoSpaceDE w:val="0"/>
        <w:autoSpaceDN w:val="0"/>
        <w:adjustRightInd w:val="0"/>
        <w:jc w:val="center"/>
        <w:outlineLvl w:val="2"/>
        <w:rPr>
          <w:sz w:val="28"/>
          <w:szCs w:val="28"/>
        </w:rPr>
      </w:pPr>
      <w:r w:rsidRPr="00C60146">
        <w:rPr>
          <w:sz w:val="28"/>
          <w:szCs w:val="28"/>
        </w:rPr>
        <w:t>Подраздел 2.1. Наименование муниципальной услуги</w:t>
      </w:r>
    </w:p>
    <w:p w:rsidR="00E51719" w:rsidRPr="00C60146" w:rsidRDefault="00E51719">
      <w:pPr>
        <w:jc w:val="center"/>
        <w:rPr>
          <w:b/>
          <w:sz w:val="28"/>
          <w:szCs w:val="28"/>
        </w:rPr>
      </w:pPr>
    </w:p>
    <w:p w:rsidR="00E560F9" w:rsidRPr="00C60146" w:rsidRDefault="00E560F9" w:rsidP="00E560F9">
      <w:pPr>
        <w:widowControl w:val="0"/>
        <w:autoSpaceDE w:val="0"/>
        <w:autoSpaceDN w:val="0"/>
        <w:adjustRightInd w:val="0"/>
        <w:ind w:firstLine="709"/>
        <w:jc w:val="both"/>
        <w:rPr>
          <w:color w:val="000000"/>
          <w:sz w:val="28"/>
          <w:szCs w:val="28"/>
        </w:rPr>
      </w:pPr>
      <w:r w:rsidRPr="00C60146">
        <w:rPr>
          <w:color w:val="000000"/>
          <w:sz w:val="28"/>
          <w:szCs w:val="28"/>
        </w:rPr>
        <w:t>Наименование муниципальной услуги - «Заключение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w:t>
      </w:r>
    </w:p>
    <w:p w:rsidR="00E51719" w:rsidRPr="00C60146" w:rsidRDefault="00E51719">
      <w:pPr>
        <w:ind w:firstLine="709"/>
        <w:jc w:val="both"/>
        <w:rPr>
          <w:sz w:val="28"/>
          <w:szCs w:val="28"/>
        </w:rPr>
      </w:pPr>
    </w:p>
    <w:p w:rsidR="00E51719" w:rsidRPr="00C60146" w:rsidRDefault="00390D7B">
      <w:pPr>
        <w:widowControl w:val="0"/>
        <w:autoSpaceDE w:val="0"/>
        <w:autoSpaceDN w:val="0"/>
        <w:adjustRightInd w:val="0"/>
        <w:jc w:val="center"/>
        <w:outlineLvl w:val="2"/>
        <w:rPr>
          <w:sz w:val="28"/>
          <w:szCs w:val="28"/>
        </w:rPr>
      </w:pPr>
      <w:r w:rsidRPr="00C60146">
        <w:rPr>
          <w:sz w:val="28"/>
          <w:szCs w:val="28"/>
        </w:rPr>
        <w:t>Подраздел 2.2. Наименование органа, предоставляющего муниципальную услугу</w:t>
      </w:r>
    </w:p>
    <w:p w:rsidR="00E51719" w:rsidRPr="00C60146" w:rsidRDefault="00E51719">
      <w:pPr>
        <w:widowControl w:val="0"/>
        <w:autoSpaceDE w:val="0"/>
        <w:autoSpaceDN w:val="0"/>
        <w:adjustRightInd w:val="0"/>
        <w:jc w:val="center"/>
        <w:outlineLvl w:val="2"/>
        <w:rPr>
          <w:sz w:val="28"/>
          <w:szCs w:val="28"/>
        </w:rPr>
      </w:pPr>
    </w:p>
    <w:p w:rsidR="0011333E" w:rsidRPr="00D75D35" w:rsidRDefault="00AB323A" w:rsidP="0011333E">
      <w:pPr>
        <w:ind w:firstLine="862"/>
        <w:jc w:val="both"/>
        <w:rPr>
          <w:sz w:val="28"/>
          <w:szCs w:val="28"/>
        </w:rPr>
      </w:pPr>
      <w:r>
        <w:rPr>
          <w:sz w:val="28"/>
          <w:szCs w:val="28"/>
        </w:rPr>
        <w:t xml:space="preserve">2.2.1. </w:t>
      </w:r>
      <w:r w:rsidR="0011333E" w:rsidRPr="00D75D35">
        <w:rPr>
          <w:sz w:val="28"/>
          <w:szCs w:val="28"/>
        </w:rPr>
        <w:t>Сведения о местонахождении уполномоченного органа, контактных телефонах размещаются на официальном сайте: https://</w:t>
      </w:r>
      <w:r w:rsidR="0011333E" w:rsidRPr="0011333E">
        <w:t xml:space="preserve"> </w:t>
      </w:r>
      <w:r w:rsidR="0011333E" w:rsidRPr="0011333E">
        <w:rPr>
          <w:sz w:val="28"/>
          <w:szCs w:val="28"/>
        </w:rPr>
        <w:t>novominskayasp.ru</w:t>
      </w:r>
      <w:r w:rsidR="0011333E">
        <w:rPr>
          <w:sz w:val="28"/>
          <w:szCs w:val="28"/>
        </w:rPr>
        <w:t>.</w:t>
      </w:r>
    </w:p>
    <w:p w:rsidR="0011333E" w:rsidRPr="00D75D35" w:rsidRDefault="0011333E" w:rsidP="0011333E">
      <w:pPr>
        <w:ind w:firstLine="862"/>
        <w:jc w:val="both"/>
        <w:rPr>
          <w:sz w:val="28"/>
          <w:szCs w:val="28"/>
        </w:rPr>
      </w:pPr>
      <w:r w:rsidRPr="00D75D35">
        <w:rPr>
          <w:sz w:val="28"/>
          <w:szCs w:val="28"/>
        </w:rPr>
        <w:t xml:space="preserve">Сведения о местонахождении, графике работы, справочных телефонах </w:t>
      </w:r>
      <w:r>
        <w:rPr>
          <w:sz w:val="28"/>
          <w:szCs w:val="28"/>
        </w:rPr>
        <w:t>администрации</w:t>
      </w:r>
      <w:r w:rsidRPr="00D75D35">
        <w:rPr>
          <w:sz w:val="28"/>
          <w:szCs w:val="28"/>
        </w:rPr>
        <w:t xml:space="preserve"> размещаются на официальном сайте уполномоченного органа, на Едином портале государственных и муниципальных услуг (далее – ЕПГУ) – https://gosuslugi.ru и (или) Региональном портале государственных и муниципальных услуг (далее – РПГУ) – https://pgu.krasnodar.ru</w:t>
      </w:r>
      <w:r w:rsidR="00F63C17">
        <w:rPr>
          <w:sz w:val="28"/>
          <w:szCs w:val="28"/>
        </w:rPr>
        <w:t xml:space="preserve">. </w:t>
      </w:r>
    </w:p>
    <w:p w:rsidR="0011333E" w:rsidRPr="00D75D35" w:rsidRDefault="0011333E" w:rsidP="0011333E">
      <w:pPr>
        <w:ind w:firstLine="862"/>
        <w:jc w:val="both"/>
        <w:rPr>
          <w:sz w:val="28"/>
          <w:szCs w:val="28"/>
        </w:rPr>
      </w:pPr>
      <w:r w:rsidRPr="00D75D35">
        <w:rPr>
          <w:sz w:val="28"/>
          <w:szCs w:val="28"/>
        </w:rPr>
        <w:t xml:space="preserve">2.2.2. В предоставлении муниципальной услуги участвует 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sidRPr="00D75D35">
        <w:rPr>
          <w:sz w:val="28"/>
          <w:szCs w:val="28"/>
        </w:rPr>
        <w:t>Каневском</w:t>
      </w:r>
      <w:proofErr w:type="spellEnd"/>
      <w:r w:rsidRPr="00D75D35">
        <w:rPr>
          <w:sz w:val="28"/>
          <w:szCs w:val="28"/>
        </w:rPr>
        <w:t xml:space="preserve"> районе (сокращенное название – ГАУ КК «МФЦ КК» в </w:t>
      </w:r>
      <w:proofErr w:type="spellStart"/>
      <w:r w:rsidRPr="00D75D35">
        <w:rPr>
          <w:sz w:val="28"/>
          <w:szCs w:val="28"/>
        </w:rPr>
        <w:t>Каневском</w:t>
      </w:r>
      <w:proofErr w:type="spellEnd"/>
      <w:r w:rsidRPr="00D75D35">
        <w:rPr>
          <w:sz w:val="28"/>
          <w:szCs w:val="28"/>
        </w:rPr>
        <w:t xml:space="preserve"> районе) (далее – МФЦ), отвечающий требованиям, установленным Федеральным законом от 27 июля 2010 г. № 210-ФЗ «Об организации предоставления государственных и муниципальных услуг», (далее – Федеральный закон ФЗ-210) и уполномоченный на организацию предоставления муниципальных услуг, в том числе в электронной форме, по принципу «одного окна», на основании соглашения и дополнений к нему между МФЦ и уполномоченным органом.</w:t>
      </w:r>
      <w:r w:rsidR="00EB6556">
        <w:rPr>
          <w:sz w:val="28"/>
          <w:szCs w:val="28"/>
        </w:rPr>
        <w:t xml:space="preserve"> </w:t>
      </w:r>
    </w:p>
    <w:p w:rsidR="0011333E" w:rsidRPr="00D75D35" w:rsidRDefault="0011333E" w:rsidP="0011333E">
      <w:pPr>
        <w:ind w:firstLine="862"/>
        <w:jc w:val="both"/>
        <w:rPr>
          <w:sz w:val="28"/>
          <w:szCs w:val="28"/>
        </w:rPr>
      </w:pPr>
      <w:r w:rsidRPr="00D75D35">
        <w:rPr>
          <w:sz w:val="28"/>
          <w:szCs w:val="28"/>
        </w:rPr>
        <w:t>Сведения о местонахождении,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https://e-mfc.ru</w:t>
      </w:r>
      <w:r>
        <w:rPr>
          <w:sz w:val="28"/>
          <w:szCs w:val="28"/>
        </w:rPr>
        <w:t>.</w:t>
      </w:r>
    </w:p>
    <w:p w:rsidR="0011333E" w:rsidRPr="00D75D35" w:rsidRDefault="0011333E" w:rsidP="0011333E">
      <w:pPr>
        <w:ind w:firstLine="862"/>
        <w:jc w:val="both"/>
        <w:rPr>
          <w:sz w:val="28"/>
          <w:szCs w:val="28"/>
        </w:rPr>
      </w:pPr>
      <w:r w:rsidRPr="00D75D35">
        <w:rPr>
          <w:sz w:val="28"/>
          <w:szCs w:val="28"/>
        </w:rPr>
        <w:lastRenderedPageBreak/>
        <w:t>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1333E" w:rsidRDefault="0011333E" w:rsidP="0011333E">
      <w:pPr>
        <w:tabs>
          <w:tab w:val="left" w:pos="709"/>
          <w:tab w:val="left" w:pos="993"/>
        </w:tabs>
        <w:overflowPunct w:val="0"/>
        <w:ind w:firstLine="862"/>
        <w:jc w:val="both"/>
        <w:rPr>
          <w:sz w:val="28"/>
          <w:szCs w:val="28"/>
        </w:rPr>
      </w:pPr>
      <w:r w:rsidRPr="00D75D35">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E51719" w:rsidRPr="00C60146" w:rsidRDefault="00390D7B" w:rsidP="0011333E">
      <w:pPr>
        <w:tabs>
          <w:tab w:val="left" w:pos="709"/>
          <w:tab w:val="left" w:pos="993"/>
        </w:tabs>
        <w:overflowPunct w:val="0"/>
        <w:ind w:firstLine="709"/>
        <w:jc w:val="both"/>
        <w:rPr>
          <w:sz w:val="28"/>
          <w:szCs w:val="28"/>
        </w:rPr>
      </w:pPr>
      <w:r w:rsidRPr="00C60146">
        <w:rPr>
          <w:sz w:val="28"/>
          <w:szCs w:val="28"/>
        </w:rPr>
        <w:t>2.2.3. В процессе предоставления муниципальной услуги уполномоченный орган взаимодействует с</w:t>
      </w:r>
      <w:r w:rsidR="0021172E" w:rsidRPr="00C60146">
        <w:rPr>
          <w:sz w:val="28"/>
          <w:szCs w:val="28"/>
        </w:rPr>
        <w:t xml:space="preserve">: </w:t>
      </w:r>
    </w:p>
    <w:p w:rsidR="0021172E" w:rsidRDefault="00FE3C21">
      <w:pPr>
        <w:tabs>
          <w:tab w:val="left" w:pos="709"/>
          <w:tab w:val="left" w:pos="993"/>
        </w:tabs>
        <w:overflowPunct w:val="0"/>
        <w:ind w:firstLine="709"/>
        <w:jc w:val="both"/>
        <w:rPr>
          <w:sz w:val="28"/>
          <w:szCs w:val="28"/>
        </w:rPr>
      </w:pPr>
      <w:r>
        <w:rPr>
          <w:sz w:val="28"/>
          <w:szCs w:val="28"/>
        </w:rPr>
        <w:t xml:space="preserve">ФГБУ «Федеральная кадастровая палата Федеральной службы </w:t>
      </w:r>
      <w:r w:rsidR="000E6E56">
        <w:rPr>
          <w:sz w:val="28"/>
          <w:szCs w:val="28"/>
        </w:rPr>
        <w:t xml:space="preserve">государственной регистрации, кадастра и картографии» </w:t>
      </w:r>
      <w:r w:rsidR="0021172E" w:rsidRPr="00C60146">
        <w:rPr>
          <w:sz w:val="28"/>
          <w:szCs w:val="28"/>
        </w:rPr>
        <w:t xml:space="preserve">по Краснодарскому краю, расположенным по адресу: 350018, Краснодарский край, город Краснодар, улица </w:t>
      </w:r>
      <w:proofErr w:type="spellStart"/>
      <w:r w:rsidR="0021172E" w:rsidRPr="00C60146">
        <w:rPr>
          <w:sz w:val="28"/>
          <w:szCs w:val="28"/>
        </w:rPr>
        <w:t>Сормовская</w:t>
      </w:r>
      <w:proofErr w:type="spellEnd"/>
      <w:r w:rsidR="0021172E" w:rsidRPr="00C60146">
        <w:rPr>
          <w:sz w:val="28"/>
          <w:szCs w:val="28"/>
        </w:rPr>
        <w:t xml:space="preserve">, 3; тел. 8(861)277-55-44; </w:t>
      </w:r>
      <w:r w:rsidR="0021172E" w:rsidRPr="00C60146">
        <w:rPr>
          <w:sz w:val="28"/>
          <w:szCs w:val="28"/>
          <w:lang w:val="en-US"/>
        </w:rPr>
        <w:t>e</w:t>
      </w:r>
      <w:r w:rsidR="0021172E" w:rsidRPr="00C60146">
        <w:rPr>
          <w:sz w:val="28"/>
          <w:szCs w:val="28"/>
        </w:rPr>
        <w:t>-</w:t>
      </w:r>
      <w:r w:rsidR="0021172E" w:rsidRPr="00C60146">
        <w:rPr>
          <w:sz w:val="28"/>
          <w:szCs w:val="28"/>
          <w:lang w:val="en-US"/>
        </w:rPr>
        <w:t>mail</w:t>
      </w:r>
      <w:r w:rsidR="0021172E" w:rsidRPr="00C60146">
        <w:rPr>
          <w:sz w:val="28"/>
          <w:szCs w:val="28"/>
        </w:rPr>
        <w:t xml:space="preserve">: </w:t>
      </w:r>
      <w:hyperlink r:id="rId10" w:history="1">
        <w:r w:rsidR="006D6EF7" w:rsidRPr="00286EBE">
          <w:rPr>
            <w:rStyle w:val="a5"/>
            <w:sz w:val="28"/>
            <w:szCs w:val="28"/>
            <w:lang w:val="en-US"/>
          </w:rPr>
          <w:t>fgu</w:t>
        </w:r>
        <w:r w:rsidR="006D6EF7" w:rsidRPr="00286EBE">
          <w:rPr>
            <w:rStyle w:val="a5"/>
            <w:sz w:val="28"/>
            <w:szCs w:val="28"/>
          </w:rPr>
          <w:t>2</w:t>
        </w:r>
        <w:r w:rsidR="006D6EF7" w:rsidRPr="006D6EF7">
          <w:rPr>
            <w:rStyle w:val="a5"/>
            <w:sz w:val="28"/>
            <w:szCs w:val="28"/>
          </w:rPr>
          <w:t>3</w:t>
        </w:r>
        <w:r w:rsidR="006D6EF7" w:rsidRPr="00286EBE">
          <w:rPr>
            <w:rStyle w:val="a5"/>
            <w:sz w:val="28"/>
            <w:szCs w:val="28"/>
          </w:rPr>
          <w:t>@</w:t>
        </w:r>
        <w:r w:rsidR="006D6EF7" w:rsidRPr="00286EBE">
          <w:rPr>
            <w:rStyle w:val="a5"/>
            <w:sz w:val="28"/>
            <w:szCs w:val="28"/>
            <w:lang w:val="en-US"/>
          </w:rPr>
          <w:t>rosreestr</w:t>
        </w:r>
        <w:r w:rsidR="006D6EF7" w:rsidRPr="00286EBE">
          <w:rPr>
            <w:rStyle w:val="a5"/>
            <w:sz w:val="28"/>
            <w:szCs w:val="28"/>
          </w:rPr>
          <w:t>.</w:t>
        </w:r>
        <w:r w:rsidR="006D6EF7" w:rsidRPr="00286EBE">
          <w:rPr>
            <w:rStyle w:val="a5"/>
            <w:sz w:val="28"/>
            <w:szCs w:val="28"/>
            <w:lang w:val="en-US"/>
          </w:rPr>
          <w:t>ru</w:t>
        </w:r>
      </w:hyperlink>
      <w:r w:rsidR="0021172E" w:rsidRPr="00C60146">
        <w:rPr>
          <w:sz w:val="28"/>
          <w:szCs w:val="28"/>
        </w:rPr>
        <w:t xml:space="preserve">; официальный сайт:  </w:t>
      </w:r>
      <w:r w:rsidR="0021172E" w:rsidRPr="00C60146">
        <w:rPr>
          <w:sz w:val="28"/>
          <w:szCs w:val="28"/>
          <w:lang w:val="en-US"/>
        </w:rPr>
        <w:t>https</w:t>
      </w:r>
      <w:r w:rsidR="0021172E" w:rsidRPr="00C60146">
        <w:rPr>
          <w:sz w:val="28"/>
          <w:szCs w:val="28"/>
        </w:rPr>
        <w:t>://</w:t>
      </w:r>
      <w:r w:rsidR="006D6EF7">
        <w:rPr>
          <w:sz w:val="28"/>
          <w:szCs w:val="28"/>
          <w:lang w:val="en-US"/>
        </w:rPr>
        <w:t>kadastr</w:t>
      </w:r>
      <w:r w:rsidR="006D6EF7" w:rsidRPr="006D6EF7">
        <w:rPr>
          <w:sz w:val="28"/>
          <w:szCs w:val="28"/>
        </w:rPr>
        <w:t>-23</w:t>
      </w:r>
      <w:r w:rsidR="0021172E" w:rsidRPr="00C60146">
        <w:rPr>
          <w:sz w:val="28"/>
          <w:szCs w:val="28"/>
        </w:rPr>
        <w:t>.</w:t>
      </w:r>
      <w:r w:rsidR="0021172E" w:rsidRPr="00C60146">
        <w:rPr>
          <w:sz w:val="28"/>
          <w:szCs w:val="28"/>
          <w:lang w:val="en-US"/>
        </w:rPr>
        <w:t>ru</w:t>
      </w:r>
      <w:r w:rsidR="00037B7C">
        <w:rPr>
          <w:sz w:val="28"/>
          <w:szCs w:val="28"/>
        </w:rPr>
        <w:t>.</w:t>
      </w:r>
    </w:p>
    <w:p w:rsidR="00037B7C" w:rsidRPr="00037B7C" w:rsidRDefault="00037B7C" w:rsidP="00037B7C">
      <w:pPr>
        <w:tabs>
          <w:tab w:val="left" w:pos="709"/>
          <w:tab w:val="left" w:pos="993"/>
        </w:tabs>
        <w:overflowPunct w:val="0"/>
        <w:ind w:firstLine="709"/>
        <w:jc w:val="both"/>
        <w:rPr>
          <w:spacing w:val="-6"/>
          <w:kern w:val="28"/>
          <w:sz w:val="28"/>
          <w:szCs w:val="28"/>
          <w:highlight w:val="yellow"/>
        </w:rPr>
      </w:pPr>
      <w:r w:rsidRPr="00037B7C">
        <w:rPr>
          <w:spacing w:val="-6"/>
          <w:kern w:val="28"/>
          <w:sz w:val="28"/>
          <w:szCs w:val="28"/>
          <w:highlight w:val="yellow"/>
        </w:rPr>
        <w:t>2.2.4. Администрация при наличии финансовых и технических возможностей осуществляет приём заявление и направление ответов по результатам их исполнения в форме электронных документов по защищенному каналу с использованием шифровальных (криптографических) средств, информационно-телекоммуникационным системам и сетям связи непосредственно в отделение Фонда пенсионного и социального страхования Российской Федерации по Краснодарскому краю при условии заключения соглашения о взаимодействии между ним и уполномоченным органом.</w:t>
      </w:r>
    </w:p>
    <w:p w:rsidR="00037B7C" w:rsidRPr="00037B7C" w:rsidRDefault="00037B7C" w:rsidP="00037B7C">
      <w:pPr>
        <w:tabs>
          <w:tab w:val="left" w:pos="709"/>
          <w:tab w:val="left" w:pos="993"/>
        </w:tabs>
        <w:overflowPunct w:val="0"/>
        <w:ind w:firstLine="709"/>
        <w:jc w:val="both"/>
        <w:rPr>
          <w:spacing w:val="-6"/>
          <w:kern w:val="28"/>
          <w:sz w:val="28"/>
          <w:szCs w:val="28"/>
        </w:rPr>
      </w:pPr>
      <w:r w:rsidRPr="00037B7C">
        <w:rPr>
          <w:spacing w:val="-6"/>
          <w:kern w:val="28"/>
          <w:sz w:val="28"/>
          <w:szCs w:val="28"/>
          <w:highlight w:val="yellow"/>
        </w:rPr>
        <w:t>2.2.4. В соответствии с пунктом 3 части 1 статьи 7 Федерального закона ФЗ-210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(или) информации,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w:t>
      </w:r>
    </w:p>
    <w:p w:rsidR="005D44D7" w:rsidRDefault="005D44D7">
      <w:pPr>
        <w:ind w:firstLine="709"/>
        <w:jc w:val="both"/>
        <w:rPr>
          <w:sz w:val="28"/>
          <w:szCs w:val="28"/>
        </w:rPr>
      </w:pPr>
    </w:p>
    <w:p w:rsidR="00037B7C" w:rsidRDefault="00037B7C">
      <w:pPr>
        <w:ind w:firstLine="709"/>
        <w:jc w:val="both"/>
        <w:rPr>
          <w:sz w:val="28"/>
          <w:szCs w:val="28"/>
        </w:rPr>
      </w:pPr>
    </w:p>
    <w:p w:rsidR="00E51719" w:rsidRPr="00C60146" w:rsidRDefault="00390D7B">
      <w:pPr>
        <w:widowControl w:val="0"/>
        <w:autoSpaceDE w:val="0"/>
        <w:autoSpaceDN w:val="0"/>
        <w:adjustRightInd w:val="0"/>
        <w:jc w:val="center"/>
        <w:outlineLvl w:val="2"/>
        <w:rPr>
          <w:sz w:val="28"/>
          <w:szCs w:val="28"/>
        </w:rPr>
      </w:pPr>
      <w:r w:rsidRPr="00C60146">
        <w:rPr>
          <w:sz w:val="28"/>
          <w:szCs w:val="28"/>
        </w:rPr>
        <w:t>Подраздел 2.3. Результат предоставления муниципальной услуги</w:t>
      </w:r>
    </w:p>
    <w:p w:rsidR="00E51719" w:rsidRPr="00C60146" w:rsidRDefault="00E51719">
      <w:pPr>
        <w:widowControl w:val="0"/>
        <w:autoSpaceDE w:val="0"/>
        <w:autoSpaceDN w:val="0"/>
        <w:adjustRightInd w:val="0"/>
        <w:jc w:val="center"/>
        <w:outlineLvl w:val="2"/>
        <w:rPr>
          <w:sz w:val="28"/>
          <w:szCs w:val="28"/>
        </w:rPr>
      </w:pPr>
    </w:p>
    <w:p w:rsidR="00E560F9" w:rsidRPr="00C60146" w:rsidRDefault="00E560F9" w:rsidP="00E560F9">
      <w:pPr>
        <w:widowControl w:val="0"/>
        <w:autoSpaceDE w:val="0"/>
        <w:autoSpaceDN w:val="0"/>
        <w:adjustRightInd w:val="0"/>
        <w:ind w:firstLine="709"/>
        <w:jc w:val="both"/>
        <w:rPr>
          <w:color w:val="000000"/>
          <w:sz w:val="28"/>
          <w:szCs w:val="28"/>
        </w:rPr>
      </w:pPr>
      <w:r w:rsidRPr="00C60146">
        <w:rPr>
          <w:color w:val="000000"/>
          <w:sz w:val="28"/>
          <w:szCs w:val="28"/>
        </w:rPr>
        <w:t>2.3.1. Наименование результата предоставления муниципальной услуги:</w:t>
      </w:r>
    </w:p>
    <w:p w:rsidR="008B0D8F" w:rsidRPr="008B0D8F" w:rsidRDefault="008B0D8F" w:rsidP="008B0D8F">
      <w:pPr>
        <w:widowControl w:val="0"/>
        <w:autoSpaceDE w:val="0"/>
        <w:autoSpaceDN w:val="0"/>
        <w:adjustRightInd w:val="0"/>
        <w:ind w:firstLine="709"/>
        <w:jc w:val="both"/>
        <w:rPr>
          <w:color w:val="000000"/>
          <w:sz w:val="28"/>
          <w:szCs w:val="28"/>
          <w:highlight w:val="yellow"/>
        </w:rPr>
      </w:pPr>
      <w:r w:rsidRPr="008B0D8F">
        <w:rPr>
          <w:color w:val="000000"/>
          <w:sz w:val="28"/>
          <w:szCs w:val="28"/>
          <w:highlight w:val="yellow"/>
        </w:rPr>
        <w:t>- издание постановления о заключении договора с заключением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 (далее по тексту – постановление, договор);</w:t>
      </w:r>
    </w:p>
    <w:p w:rsidR="008B0D8F" w:rsidRPr="008B0D8F" w:rsidRDefault="008B0D8F" w:rsidP="008B0D8F">
      <w:pPr>
        <w:widowControl w:val="0"/>
        <w:autoSpaceDE w:val="0"/>
        <w:autoSpaceDN w:val="0"/>
        <w:adjustRightInd w:val="0"/>
        <w:ind w:firstLine="709"/>
        <w:jc w:val="both"/>
        <w:rPr>
          <w:color w:val="000000"/>
          <w:sz w:val="28"/>
          <w:szCs w:val="28"/>
          <w:highlight w:val="yellow"/>
        </w:rPr>
      </w:pPr>
      <w:r w:rsidRPr="008B0D8F">
        <w:rPr>
          <w:color w:val="000000"/>
          <w:sz w:val="28"/>
          <w:szCs w:val="28"/>
          <w:highlight w:val="yellow"/>
        </w:rPr>
        <w:t xml:space="preserve">- мотивированный письменный отказ в заключении договора на размещение объектов на землях или земельных участках, находящихся в муниципальной собственности, без предоставления земельных участков и </w:t>
      </w:r>
      <w:r w:rsidRPr="008B0D8F">
        <w:rPr>
          <w:color w:val="000000"/>
          <w:sz w:val="28"/>
          <w:szCs w:val="28"/>
          <w:highlight w:val="yellow"/>
        </w:rPr>
        <w:lastRenderedPageBreak/>
        <w:t>установления сервитута, публичного сервитута, в случае наличия оснований для отказа в предоставлении муниципальной услуги, указанных в пункте 2.10 настоящего административного регламента, в виде письма администрации Каневского сельского поселения Каневского района (далее – письменный отказ);</w:t>
      </w:r>
    </w:p>
    <w:p w:rsidR="008B0D8F" w:rsidRPr="008B0D8F" w:rsidRDefault="008B0D8F" w:rsidP="008B0D8F">
      <w:pPr>
        <w:widowControl w:val="0"/>
        <w:autoSpaceDE w:val="0"/>
        <w:autoSpaceDN w:val="0"/>
        <w:adjustRightInd w:val="0"/>
        <w:ind w:firstLine="709"/>
        <w:jc w:val="both"/>
        <w:rPr>
          <w:color w:val="000000"/>
          <w:sz w:val="28"/>
          <w:szCs w:val="28"/>
          <w:highlight w:val="yellow"/>
        </w:rPr>
      </w:pPr>
      <w:r w:rsidRPr="008B0D8F">
        <w:rPr>
          <w:color w:val="000000"/>
          <w:sz w:val="28"/>
          <w:szCs w:val="28"/>
          <w:highlight w:val="yellow"/>
        </w:rPr>
        <w:t>-</w:t>
      </w:r>
      <w:r>
        <w:rPr>
          <w:color w:val="000000"/>
          <w:sz w:val="28"/>
          <w:szCs w:val="28"/>
          <w:highlight w:val="yellow"/>
        </w:rPr>
        <w:t xml:space="preserve"> </w:t>
      </w:r>
      <w:r w:rsidRPr="008B0D8F">
        <w:rPr>
          <w:color w:val="000000"/>
          <w:sz w:val="28"/>
          <w:szCs w:val="28"/>
          <w:highlight w:val="yellow"/>
        </w:rPr>
        <w:t>дубликат постановления, договора, письменного отказа (далее – дубликат) или направление письменного отказа в выдаче дубликата;</w:t>
      </w:r>
    </w:p>
    <w:p w:rsidR="00E560F9" w:rsidRPr="00C60146" w:rsidRDefault="008B0D8F" w:rsidP="008B0D8F">
      <w:pPr>
        <w:widowControl w:val="0"/>
        <w:autoSpaceDE w:val="0"/>
        <w:autoSpaceDN w:val="0"/>
        <w:adjustRightInd w:val="0"/>
        <w:ind w:firstLine="709"/>
        <w:jc w:val="both"/>
        <w:rPr>
          <w:color w:val="000000"/>
          <w:sz w:val="28"/>
          <w:szCs w:val="28"/>
        </w:rPr>
      </w:pPr>
      <w:r w:rsidRPr="008B0D8F">
        <w:rPr>
          <w:color w:val="000000"/>
          <w:sz w:val="28"/>
          <w:szCs w:val="28"/>
          <w:highlight w:val="yellow"/>
        </w:rPr>
        <w:t>- исправление допущенных опечаток и (или) ошибок в документах, выданных в результате предоставления муниципальной услуги.</w:t>
      </w:r>
    </w:p>
    <w:p w:rsidR="00883328" w:rsidRPr="002F60D8" w:rsidRDefault="00883328" w:rsidP="00883328">
      <w:pPr>
        <w:widowControl w:val="0"/>
        <w:autoSpaceDE w:val="0"/>
        <w:autoSpaceDN w:val="0"/>
        <w:adjustRightInd w:val="0"/>
        <w:ind w:firstLine="709"/>
        <w:jc w:val="both"/>
        <w:rPr>
          <w:color w:val="000000"/>
          <w:sz w:val="28"/>
          <w:szCs w:val="28"/>
          <w:highlight w:val="yellow"/>
        </w:rPr>
      </w:pPr>
      <w:r w:rsidRPr="002F60D8">
        <w:rPr>
          <w:color w:val="000000"/>
          <w:sz w:val="28"/>
          <w:szCs w:val="28"/>
          <w:highlight w:val="yellow"/>
        </w:rPr>
        <w:t>2.3.2. Результаты предоставления муниципальной услуги регистрируются в электронном журнале поступивших и исполненных заявление юридических и физических лиц с указанием в нем даты исполнения заявления, наименование подготовленного документа, способ отправления, вносимые работниками, ответственными за исполнение заявления администрации. Электронный журнал распечатывается на бумаге.</w:t>
      </w:r>
    </w:p>
    <w:p w:rsidR="00883328" w:rsidRPr="002F60D8" w:rsidRDefault="00883328" w:rsidP="00883328">
      <w:pPr>
        <w:widowControl w:val="0"/>
        <w:autoSpaceDE w:val="0"/>
        <w:autoSpaceDN w:val="0"/>
        <w:adjustRightInd w:val="0"/>
        <w:ind w:firstLine="709"/>
        <w:jc w:val="both"/>
        <w:rPr>
          <w:color w:val="000000"/>
          <w:sz w:val="28"/>
          <w:szCs w:val="28"/>
          <w:highlight w:val="yellow"/>
        </w:rPr>
      </w:pPr>
      <w:r w:rsidRPr="002F60D8">
        <w:rPr>
          <w:color w:val="000000"/>
          <w:sz w:val="28"/>
          <w:szCs w:val="28"/>
          <w:highlight w:val="yellow"/>
        </w:rPr>
        <w:t>2.3.3. В информационной системе ЕПГУ и (или) РПГУ фиксируется факт получения заявителем (представителем заявителя) результата предоставления муниципальной услуги.</w:t>
      </w:r>
    </w:p>
    <w:p w:rsidR="00883328" w:rsidRPr="002F60D8" w:rsidRDefault="00883328" w:rsidP="00883328">
      <w:pPr>
        <w:widowControl w:val="0"/>
        <w:autoSpaceDE w:val="0"/>
        <w:autoSpaceDN w:val="0"/>
        <w:adjustRightInd w:val="0"/>
        <w:ind w:firstLine="709"/>
        <w:jc w:val="both"/>
        <w:rPr>
          <w:color w:val="000000"/>
          <w:sz w:val="28"/>
          <w:szCs w:val="28"/>
          <w:highlight w:val="yellow"/>
        </w:rPr>
      </w:pPr>
      <w:r w:rsidRPr="002F60D8">
        <w:rPr>
          <w:color w:val="000000"/>
          <w:sz w:val="28"/>
          <w:szCs w:val="28"/>
          <w:highlight w:val="yellow"/>
        </w:rPr>
        <w:t>2.3.4. Способ получения результата предоставления муниципальной услуги по выбору заявителя (представителя заявителя) осуществляется:</w:t>
      </w:r>
    </w:p>
    <w:p w:rsidR="00883328" w:rsidRPr="002F60D8" w:rsidRDefault="00883328" w:rsidP="00883328">
      <w:pPr>
        <w:widowControl w:val="0"/>
        <w:autoSpaceDE w:val="0"/>
        <w:autoSpaceDN w:val="0"/>
        <w:adjustRightInd w:val="0"/>
        <w:ind w:firstLine="709"/>
        <w:jc w:val="both"/>
        <w:rPr>
          <w:color w:val="000000"/>
          <w:sz w:val="28"/>
          <w:szCs w:val="28"/>
          <w:highlight w:val="yellow"/>
        </w:rPr>
      </w:pPr>
      <w:r w:rsidRPr="002F60D8">
        <w:rPr>
          <w:color w:val="000000"/>
          <w:sz w:val="28"/>
          <w:szCs w:val="28"/>
          <w:highlight w:val="yellow"/>
        </w:rPr>
        <w:t>лично – непосредственно в администрации, МФЦ на бумажном носителе, подписанный заместителем главы и заверенный печатью. В случае личного обращения в администрацию результаты предоставления муниципальной услуги выдаются под расписку при предъявлении паспорта или иного удостоверяющего документа; доверенному лицу – при предъявлении доверенности, оформленной в установленном порядке. Получатель выписки из реестра муниципальной собственности, включая информационное письмо, отказ в приёме документов, необходимых для предоставления муниципальной услуги, отказ в предоставлении муниципальной услуги, расписывается на их копиях или на обороте сопроводительного письма к ним, указывая дату их получения.</w:t>
      </w:r>
    </w:p>
    <w:p w:rsidR="00883328" w:rsidRPr="002F60D8" w:rsidRDefault="00883328" w:rsidP="00883328">
      <w:pPr>
        <w:widowControl w:val="0"/>
        <w:autoSpaceDE w:val="0"/>
        <w:autoSpaceDN w:val="0"/>
        <w:adjustRightInd w:val="0"/>
        <w:ind w:firstLine="709"/>
        <w:jc w:val="both"/>
        <w:rPr>
          <w:color w:val="000000"/>
          <w:sz w:val="28"/>
          <w:szCs w:val="28"/>
          <w:highlight w:val="yellow"/>
        </w:rPr>
      </w:pPr>
      <w:r w:rsidRPr="002F60D8">
        <w:rPr>
          <w:color w:val="000000"/>
          <w:sz w:val="28"/>
          <w:szCs w:val="28"/>
          <w:highlight w:val="yellow"/>
        </w:rPr>
        <w:t>по почте – направляется простым письмом в адрес заявителя (представителя заявителя) на бумажном носителе, подписанный заместителем главы и заверенный печатью;</w:t>
      </w:r>
    </w:p>
    <w:p w:rsidR="00883328" w:rsidRPr="002F60D8" w:rsidRDefault="00883328" w:rsidP="00883328">
      <w:pPr>
        <w:widowControl w:val="0"/>
        <w:autoSpaceDE w:val="0"/>
        <w:autoSpaceDN w:val="0"/>
        <w:adjustRightInd w:val="0"/>
        <w:ind w:firstLine="709"/>
        <w:jc w:val="both"/>
        <w:rPr>
          <w:color w:val="000000"/>
          <w:sz w:val="28"/>
          <w:szCs w:val="28"/>
          <w:highlight w:val="yellow"/>
        </w:rPr>
      </w:pPr>
      <w:r w:rsidRPr="002F60D8">
        <w:rPr>
          <w:color w:val="000000"/>
          <w:sz w:val="28"/>
          <w:szCs w:val="28"/>
          <w:highlight w:val="yellow"/>
        </w:rPr>
        <w:t>по электронной почте – направляется в форме электронных документов и (или) электронных образов документов с использованием усиленной квалифицированной электронной подписи в соответствии с требованиями Федерального закона от 06.04.2011 г. № 63-ФЗ «Об электронной подписи» (далее – Федеральный закон № 63-ФЗ);</w:t>
      </w:r>
    </w:p>
    <w:p w:rsidR="00883328" w:rsidRPr="002F60D8" w:rsidRDefault="00883328" w:rsidP="00883328">
      <w:pPr>
        <w:widowControl w:val="0"/>
        <w:autoSpaceDE w:val="0"/>
        <w:autoSpaceDN w:val="0"/>
        <w:adjustRightInd w:val="0"/>
        <w:ind w:firstLine="709"/>
        <w:jc w:val="both"/>
        <w:rPr>
          <w:color w:val="000000"/>
          <w:sz w:val="28"/>
          <w:szCs w:val="28"/>
          <w:highlight w:val="yellow"/>
        </w:rPr>
      </w:pPr>
      <w:r w:rsidRPr="002F60D8">
        <w:rPr>
          <w:color w:val="000000"/>
          <w:sz w:val="28"/>
          <w:szCs w:val="28"/>
          <w:highlight w:val="yellow"/>
        </w:rPr>
        <w:t>через ЕПГУ и (или) РПГУ в автоматизированном режиме формируется решение о предоставлении муниципальной услуги с приложением результата предоставления муниципальной услуги, фиксируется факт получения заявителем (представителем заявителя) результата предоставления муниципальной услуги.</w:t>
      </w:r>
    </w:p>
    <w:p w:rsidR="00883328" w:rsidRPr="002F60D8" w:rsidRDefault="00883328" w:rsidP="00883328">
      <w:pPr>
        <w:widowControl w:val="0"/>
        <w:autoSpaceDE w:val="0"/>
        <w:autoSpaceDN w:val="0"/>
        <w:adjustRightInd w:val="0"/>
        <w:ind w:firstLine="709"/>
        <w:jc w:val="both"/>
        <w:rPr>
          <w:color w:val="000000"/>
          <w:sz w:val="28"/>
          <w:szCs w:val="28"/>
          <w:highlight w:val="yellow"/>
        </w:rPr>
      </w:pPr>
      <w:r w:rsidRPr="002F60D8">
        <w:rPr>
          <w:color w:val="000000"/>
          <w:sz w:val="28"/>
          <w:szCs w:val="28"/>
          <w:highlight w:val="yellow"/>
        </w:rPr>
        <w:t xml:space="preserve">2.3.5. Результаты предоставления муниципальной услуги по экстерриториальному принципу в виде электронных документов и (или) </w:t>
      </w:r>
      <w:r w:rsidRPr="002F60D8">
        <w:rPr>
          <w:color w:val="000000"/>
          <w:sz w:val="28"/>
          <w:szCs w:val="28"/>
          <w:highlight w:val="yellow"/>
        </w:rPr>
        <w:lastRenderedPageBreak/>
        <w:t>электронных образов документов заверяются с использованием усиленной квалифицированной электронной подписи заместителем главы в соответствии с требованиями Федерального закона № 63-ФЗ.</w:t>
      </w:r>
    </w:p>
    <w:p w:rsidR="00E51719" w:rsidRPr="00C60146" w:rsidRDefault="00883328" w:rsidP="00883328">
      <w:pPr>
        <w:widowControl w:val="0"/>
        <w:autoSpaceDE w:val="0"/>
        <w:autoSpaceDN w:val="0"/>
        <w:adjustRightInd w:val="0"/>
        <w:ind w:firstLine="709"/>
        <w:jc w:val="both"/>
        <w:rPr>
          <w:color w:val="000000"/>
          <w:sz w:val="28"/>
          <w:szCs w:val="28"/>
        </w:rPr>
      </w:pPr>
      <w:r w:rsidRPr="002F60D8">
        <w:rPr>
          <w:color w:val="000000"/>
          <w:sz w:val="28"/>
          <w:szCs w:val="28"/>
          <w:highlight w:val="yellow"/>
        </w:rPr>
        <w:t>2.3.6 Результат предоставления муниципальной услуги оформляется на бумажном носителе или в форме электронного документа в соответствии с требованиями действующего законодательства Российской Федерации.</w:t>
      </w:r>
    </w:p>
    <w:p w:rsidR="00E51719" w:rsidRPr="00C60146" w:rsidRDefault="00E51719">
      <w:pPr>
        <w:jc w:val="both"/>
        <w:rPr>
          <w:b/>
          <w:color w:val="00B0F0"/>
          <w:sz w:val="28"/>
          <w:szCs w:val="28"/>
        </w:rPr>
      </w:pPr>
    </w:p>
    <w:p w:rsidR="00E51719" w:rsidRPr="00C60146" w:rsidRDefault="00390D7B" w:rsidP="00390D7B">
      <w:pPr>
        <w:widowControl w:val="0"/>
        <w:autoSpaceDE w:val="0"/>
        <w:autoSpaceDN w:val="0"/>
        <w:adjustRightInd w:val="0"/>
        <w:jc w:val="center"/>
        <w:outlineLvl w:val="2"/>
        <w:rPr>
          <w:sz w:val="28"/>
          <w:szCs w:val="28"/>
        </w:rPr>
      </w:pPr>
      <w:r w:rsidRPr="00C60146">
        <w:rPr>
          <w:sz w:val="28"/>
          <w:szCs w:val="28"/>
        </w:rPr>
        <w:t>Подраздел 2.4. Срок предоставления муниципальной услуги</w:t>
      </w:r>
    </w:p>
    <w:p w:rsidR="00E51719" w:rsidRPr="00C60146" w:rsidRDefault="00E51719">
      <w:pPr>
        <w:widowControl w:val="0"/>
        <w:suppressAutoHyphens/>
        <w:ind w:firstLine="709"/>
        <w:jc w:val="both"/>
        <w:rPr>
          <w:sz w:val="28"/>
          <w:szCs w:val="28"/>
        </w:rPr>
      </w:pPr>
    </w:p>
    <w:p w:rsidR="003D6850" w:rsidRPr="00C60146" w:rsidRDefault="003D6850" w:rsidP="003D6850">
      <w:pPr>
        <w:widowControl w:val="0"/>
        <w:autoSpaceDE w:val="0"/>
        <w:autoSpaceDN w:val="0"/>
        <w:adjustRightInd w:val="0"/>
        <w:ind w:firstLine="709"/>
        <w:jc w:val="both"/>
        <w:rPr>
          <w:color w:val="000000"/>
          <w:sz w:val="28"/>
          <w:szCs w:val="28"/>
        </w:rPr>
      </w:pPr>
      <w:r w:rsidRPr="00C60146">
        <w:rPr>
          <w:color w:val="000000"/>
          <w:sz w:val="28"/>
          <w:szCs w:val="28"/>
        </w:rPr>
        <w:t>2.4.1. Максимальный срок предоставления муниципальной услуги, исчисляемый со дня регистрации запроса и документов и (или) информации, необходимых для предоставления муниципальной услуги составляет в Уполномоченном органе, МФЦ - не позднее 15 рабочих дней со дня регистрации заявления о предоставлении муниципальной услуги, с приложением документов, указанных в пункте 2.6.1 настоящего регламента.</w:t>
      </w:r>
    </w:p>
    <w:p w:rsidR="003D6850" w:rsidRPr="00C60146" w:rsidRDefault="003D6850" w:rsidP="003D6850">
      <w:pPr>
        <w:widowControl w:val="0"/>
        <w:autoSpaceDE w:val="0"/>
        <w:autoSpaceDN w:val="0"/>
        <w:adjustRightInd w:val="0"/>
        <w:ind w:firstLine="709"/>
        <w:jc w:val="both"/>
        <w:rPr>
          <w:color w:val="000000"/>
          <w:sz w:val="28"/>
          <w:szCs w:val="28"/>
        </w:rPr>
      </w:pPr>
      <w:r w:rsidRPr="00C60146">
        <w:rPr>
          <w:color w:val="000000"/>
          <w:sz w:val="28"/>
          <w:szCs w:val="28"/>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15 рабочих дней со дня регистрации запроса и документов и (или) информации, необходимых для предоставления муниципальной услуги.</w:t>
      </w:r>
    </w:p>
    <w:p w:rsidR="00E51719" w:rsidRPr="00C60146" w:rsidRDefault="00E51719">
      <w:pPr>
        <w:widowControl w:val="0"/>
        <w:autoSpaceDE w:val="0"/>
        <w:autoSpaceDN w:val="0"/>
        <w:adjustRightInd w:val="0"/>
        <w:outlineLvl w:val="2"/>
        <w:rPr>
          <w:b/>
          <w:sz w:val="28"/>
          <w:szCs w:val="28"/>
        </w:rPr>
      </w:pPr>
    </w:p>
    <w:p w:rsidR="00390D7B" w:rsidRPr="00C60146" w:rsidRDefault="00390D7B" w:rsidP="00390D7B">
      <w:pPr>
        <w:widowControl w:val="0"/>
        <w:autoSpaceDE w:val="0"/>
        <w:autoSpaceDN w:val="0"/>
        <w:adjustRightInd w:val="0"/>
        <w:jc w:val="center"/>
        <w:outlineLvl w:val="2"/>
        <w:rPr>
          <w:sz w:val="28"/>
          <w:szCs w:val="28"/>
        </w:rPr>
      </w:pPr>
      <w:r w:rsidRPr="00C60146">
        <w:rPr>
          <w:sz w:val="28"/>
          <w:szCs w:val="28"/>
        </w:rPr>
        <w:t>Подраздел 2.5. Правовые основания для предоставления муниципальной услуги</w:t>
      </w:r>
    </w:p>
    <w:p w:rsidR="00390D7B" w:rsidRPr="00C60146" w:rsidRDefault="00390D7B" w:rsidP="00390D7B">
      <w:pPr>
        <w:widowControl w:val="0"/>
        <w:autoSpaceDE w:val="0"/>
        <w:autoSpaceDN w:val="0"/>
        <w:adjustRightInd w:val="0"/>
        <w:jc w:val="center"/>
        <w:outlineLvl w:val="2"/>
        <w:rPr>
          <w:sz w:val="28"/>
          <w:szCs w:val="28"/>
        </w:rPr>
      </w:pPr>
    </w:p>
    <w:p w:rsidR="003D6850" w:rsidRPr="00C60146" w:rsidRDefault="0086372E" w:rsidP="003D6850">
      <w:pPr>
        <w:widowControl w:val="0"/>
        <w:autoSpaceDE w:val="0"/>
        <w:autoSpaceDN w:val="0"/>
        <w:adjustRightInd w:val="0"/>
        <w:ind w:firstLine="709"/>
        <w:jc w:val="both"/>
        <w:rPr>
          <w:color w:val="000000"/>
          <w:sz w:val="28"/>
          <w:szCs w:val="28"/>
        </w:rPr>
      </w:pPr>
      <w:r w:rsidRPr="0086372E">
        <w:rPr>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информационно-телекоммуникационной сети «Интернет» (http://</w:t>
      </w:r>
      <w:r w:rsidR="00FF64AC" w:rsidRPr="00FF64AC">
        <w:t xml:space="preserve"> </w:t>
      </w:r>
      <w:r w:rsidR="00FF64AC" w:rsidRPr="00FF64AC">
        <w:rPr>
          <w:color w:val="000000"/>
          <w:sz w:val="28"/>
          <w:szCs w:val="28"/>
        </w:rPr>
        <w:t>novominskayasp.ru</w:t>
      </w:r>
      <w:r w:rsidRPr="0086372E">
        <w:rPr>
          <w:color w:val="000000"/>
          <w:sz w:val="28"/>
          <w:szCs w:val="28"/>
        </w:rPr>
        <w:t>), в федеральном реестре и на Едином портале государственных и муниципальных услуг (функций).</w:t>
      </w:r>
      <w:r w:rsidR="000078D1">
        <w:rPr>
          <w:color w:val="000000"/>
          <w:sz w:val="28"/>
          <w:szCs w:val="28"/>
        </w:rPr>
        <w:t xml:space="preserve"> </w:t>
      </w:r>
      <w:r w:rsidR="00FF64AC">
        <w:rPr>
          <w:color w:val="000000"/>
          <w:sz w:val="28"/>
          <w:szCs w:val="28"/>
        </w:rPr>
        <w:t xml:space="preserve"> </w:t>
      </w:r>
    </w:p>
    <w:p w:rsidR="00E51719" w:rsidRPr="00C60146" w:rsidRDefault="00E51719">
      <w:pPr>
        <w:widowControl w:val="0"/>
        <w:autoSpaceDE w:val="0"/>
        <w:autoSpaceDN w:val="0"/>
        <w:adjustRightInd w:val="0"/>
        <w:jc w:val="center"/>
        <w:outlineLvl w:val="2"/>
        <w:rPr>
          <w:sz w:val="28"/>
          <w:szCs w:val="28"/>
        </w:rPr>
      </w:pPr>
    </w:p>
    <w:p w:rsidR="00390D7B" w:rsidRPr="00C60146" w:rsidRDefault="00390D7B" w:rsidP="00390D7B">
      <w:pPr>
        <w:widowControl w:val="0"/>
        <w:autoSpaceDE w:val="0"/>
        <w:autoSpaceDN w:val="0"/>
        <w:adjustRightInd w:val="0"/>
        <w:jc w:val="center"/>
        <w:outlineLvl w:val="2"/>
        <w:rPr>
          <w:sz w:val="28"/>
          <w:szCs w:val="28"/>
        </w:rPr>
      </w:pPr>
      <w:r w:rsidRPr="00C60146">
        <w:rPr>
          <w:sz w:val="28"/>
          <w:szCs w:val="28"/>
        </w:rPr>
        <w:t>Подраздел 2.6. Исчерпывающий перечень документов,</w:t>
      </w:r>
    </w:p>
    <w:p w:rsidR="00E51719" w:rsidRPr="00C60146" w:rsidRDefault="00390D7B" w:rsidP="00390D7B">
      <w:pPr>
        <w:widowControl w:val="0"/>
        <w:autoSpaceDE w:val="0"/>
        <w:autoSpaceDN w:val="0"/>
        <w:adjustRightInd w:val="0"/>
        <w:jc w:val="center"/>
        <w:outlineLvl w:val="2"/>
        <w:rPr>
          <w:sz w:val="28"/>
          <w:szCs w:val="28"/>
        </w:rPr>
      </w:pPr>
      <w:r w:rsidRPr="00C60146">
        <w:rPr>
          <w:sz w:val="28"/>
          <w:szCs w:val="28"/>
        </w:rPr>
        <w:t>необходимых для предоставления муниципальной услуги</w:t>
      </w:r>
    </w:p>
    <w:p w:rsidR="00E51719" w:rsidRPr="00C60146" w:rsidRDefault="00E51719">
      <w:pPr>
        <w:widowControl w:val="0"/>
        <w:autoSpaceDE w:val="0"/>
        <w:autoSpaceDN w:val="0"/>
        <w:adjustRightInd w:val="0"/>
        <w:ind w:firstLine="726"/>
        <w:jc w:val="center"/>
        <w:outlineLvl w:val="2"/>
        <w:rPr>
          <w:sz w:val="28"/>
          <w:szCs w:val="28"/>
        </w:rPr>
      </w:pP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2.6.1. Для получения муниципальной услуги Заявитель самостоятельно предоставляет следующие документы:</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1) в случаях размещения объектов, указанных в подпунктах 19-22 подраздела 1.1 настоящего Регламента:</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 xml:space="preserve">а) заявление о заключении договора на размещение объектов на земельных участках, находящихся в муниципальной собственности, 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по форме согласно приложению 1 к настоящему Регламенту (образец заполнения приведён в приложении 2 к настоящему Регламенту) на имя главы </w:t>
      </w:r>
      <w:proofErr w:type="spellStart"/>
      <w:r w:rsidR="001A453D" w:rsidRPr="00C60146">
        <w:rPr>
          <w:sz w:val="28"/>
          <w:szCs w:val="28"/>
        </w:rPr>
        <w:t>Новоминского</w:t>
      </w:r>
      <w:proofErr w:type="spellEnd"/>
      <w:r w:rsidRPr="00C60146">
        <w:rPr>
          <w:sz w:val="28"/>
          <w:szCs w:val="28"/>
        </w:rPr>
        <w:t xml:space="preserve"> сельского поселения </w:t>
      </w:r>
      <w:proofErr w:type="spellStart"/>
      <w:r w:rsidRPr="00C60146">
        <w:rPr>
          <w:sz w:val="28"/>
          <w:szCs w:val="28"/>
        </w:rPr>
        <w:t>Каневского</w:t>
      </w:r>
      <w:proofErr w:type="spellEnd"/>
      <w:r w:rsidRPr="00C60146">
        <w:rPr>
          <w:sz w:val="28"/>
          <w:szCs w:val="28"/>
        </w:rPr>
        <w:t xml:space="preserve"> района. Заявление о предоставлении муниципальной услуги расценивается одновременно как заявление на получение муниципальной </w:t>
      </w:r>
      <w:r w:rsidRPr="00C60146">
        <w:rPr>
          <w:sz w:val="28"/>
          <w:szCs w:val="28"/>
        </w:rPr>
        <w:lastRenderedPageBreak/>
        <w:t>услуги по информированию, приему и выдаче документов заявителю в МФЦ и уполномоченном органе, а также его согласие на обработку персональных данных в соответствии с Федеральным законом Российской Федерации от 27 июля 2006 года № 152-ФЗ «О персональных данных»;</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б) копия документа (все страницы), удостоверяющего личность (для индивидуальных предпринимателей и физических лиц);</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в) копия устава юридического лица, заверенная надлежащим образом (для юридического лица);</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г) документ, подтверждающий полномочия лица на осуществление действий от имени заявителя (в случае подачи заявления уполномоченным представителем);</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д) схематичное изображение элементов благоустройства пляжных территорий, изготовленное в произвольной форме, с приложением фотографий либо визуальных материалов, выполненных при помощи компьютерной графики таких объектов - в случае размещения элементов благоустройства пляжных территорий с приложением описательной части с указанием массогабаритных характеристик каждого элемента благоустройства в отдельности и их количества;</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 xml:space="preserve">е) схематичное изображение размещения объектов для организации обслуживания зон отдыха населения, подготовленное в произвольной форме с учетом требований, установленных </w:t>
      </w:r>
      <w:r w:rsidRPr="00C60146">
        <w:rPr>
          <w:color w:val="000000"/>
          <w:sz w:val="28"/>
          <w:szCs w:val="28"/>
        </w:rPr>
        <w:t>ГОСТ Р 55698-2013</w:t>
      </w:r>
      <w:r w:rsidRPr="00C60146">
        <w:rPr>
          <w:sz w:val="28"/>
          <w:szCs w:val="28"/>
        </w:rPr>
        <w:t xml:space="preserve"> «Туристские услуги. Услуги пляжей. Общие требования» - в случае размещения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(теневых навесов, аэрариев, соляриев, кабинок для переодевания, душевых кабинок, временных павильонов и киосков, туалетов, питьевых фонтанчиков и другого оборудования, в том числе для санитарной очистки территории, пунктов проката инвентаря, медицинских пунктов первой помощи, площадок или полян для пикников, танцевальных, спортивных и детских игровых площадок и городков), для размещения которых не требуется разрешения на строительство, с приложением описательной части с указанием вида объектов для организации обслуживания зон отдыха населения и их количества;</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ж) схематичное изображение объекта с указанием массогабаритных характеристик, подготовленное в произвольной форме, с приложением фотографий либо визуальных материалов, выполненных при помощи компьютерной графики таких объектов в случае размещения лодочных станций, для размещения которых не требуется разрешения на строительство;</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з) схематичное изображение размещения 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объектов с указанием массогабаритных характеристик размещаемых объектов, характеристик материалов, из которых указанные объекты будут возведены - в случае размещения 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lastRenderedPageBreak/>
        <w:t xml:space="preserve">и) схематичное изображение размещения пункта проката велосипедов, роликов, самокатов и другого спортивного инвентаря, для размещения которых не требуется разрешения на строительство, </w:t>
      </w:r>
      <w:proofErr w:type="spellStart"/>
      <w:r w:rsidRPr="00C60146">
        <w:rPr>
          <w:sz w:val="28"/>
          <w:szCs w:val="28"/>
        </w:rPr>
        <w:t>велопарковок</w:t>
      </w:r>
      <w:proofErr w:type="spellEnd"/>
      <w:r w:rsidRPr="00C60146">
        <w:rPr>
          <w:sz w:val="28"/>
          <w:szCs w:val="28"/>
        </w:rPr>
        <w:t xml:space="preserve"> (с учетом требований межгосударственного стандарта </w:t>
      </w:r>
      <w:r w:rsidRPr="00C60146">
        <w:rPr>
          <w:color w:val="000000"/>
          <w:sz w:val="28"/>
          <w:szCs w:val="28"/>
        </w:rPr>
        <w:t>ГОСТ 33150-2014</w:t>
      </w:r>
      <w:r w:rsidRPr="00C60146">
        <w:rPr>
          <w:sz w:val="28"/>
          <w:szCs w:val="28"/>
        </w:rPr>
        <w:t xml:space="preserve"> «Дороги автомобильные общего пользования. Проектирование пешеходных и велосипедных дорожек. Общие требования») - в случае размещения пункта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C60146">
        <w:rPr>
          <w:sz w:val="28"/>
          <w:szCs w:val="28"/>
        </w:rPr>
        <w:t>велопарковок</w:t>
      </w:r>
      <w:proofErr w:type="spellEnd"/>
      <w:r w:rsidRPr="00C60146">
        <w:rPr>
          <w:sz w:val="28"/>
          <w:szCs w:val="28"/>
        </w:rPr>
        <w:t>.</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2) в случаях размещения объектов, указанных в подпункте 23 подраздела 1.1. настоящего Регламента:</w:t>
      </w:r>
    </w:p>
    <w:p w:rsidR="003D6850" w:rsidRPr="00C60146" w:rsidRDefault="003D6850" w:rsidP="003D6850">
      <w:pPr>
        <w:widowControl w:val="0"/>
        <w:autoSpaceDE w:val="0"/>
        <w:autoSpaceDN w:val="0"/>
        <w:adjustRightInd w:val="0"/>
        <w:ind w:firstLine="709"/>
        <w:jc w:val="both"/>
        <w:rPr>
          <w:color w:val="000000"/>
          <w:sz w:val="28"/>
          <w:szCs w:val="28"/>
        </w:rPr>
      </w:pPr>
      <w:r w:rsidRPr="00C60146">
        <w:rPr>
          <w:sz w:val="28"/>
          <w:szCs w:val="28"/>
        </w:rPr>
        <w:t xml:space="preserve">а) заявление о заключении договора на размещение объектов на земельных участках, находящихся в муниципальной собственности, 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по форме согласно приложению 1 к настоящему Регламенту (образец заполнения приведён в приложении 2 к настоящему Регламенту) на имя главы </w:t>
      </w:r>
      <w:proofErr w:type="spellStart"/>
      <w:r w:rsidR="001A453D" w:rsidRPr="00C60146">
        <w:rPr>
          <w:sz w:val="28"/>
          <w:szCs w:val="28"/>
        </w:rPr>
        <w:t>Новоминского</w:t>
      </w:r>
      <w:proofErr w:type="spellEnd"/>
      <w:r w:rsidRPr="00C60146">
        <w:rPr>
          <w:sz w:val="28"/>
          <w:szCs w:val="28"/>
        </w:rPr>
        <w:t xml:space="preserve"> сельского поселения </w:t>
      </w:r>
      <w:proofErr w:type="spellStart"/>
      <w:r w:rsidRPr="00C60146">
        <w:rPr>
          <w:sz w:val="28"/>
          <w:szCs w:val="28"/>
        </w:rPr>
        <w:t>Каневского</w:t>
      </w:r>
      <w:proofErr w:type="spellEnd"/>
      <w:r w:rsidRPr="00C60146">
        <w:rPr>
          <w:sz w:val="28"/>
          <w:szCs w:val="28"/>
        </w:rPr>
        <w:t xml:space="preserve"> района. </w:t>
      </w:r>
      <w:r w:rsidRPr="00C60146">
        <w:rPr>
          <w:color w:val="000000"/>
          <w:sz w:val="28"/>
          <w:szCs w:val="28"/>
        </w:rPr>
        <w:t>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его согласие на обработку персональных данных в соответствии с Федеральным законом Российской Федерации от 27 июля 2006 года № 152-ФЗ «О персональных данных»;</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б) копия документа (все страницы), удостоверяющего личность (для индивидуальных предпринимателей и физических лиц);</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в) копия устава юридического лица, заверенная надлежащим образом (для юридического лица);</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г) документ, подтверждающий полномочия лица на осуществление действий от имени заявителя (в случае подачи заявления уполномоченным представителем);</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д) схема размещение объекта, подготовленная в произвольной форме.</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3) в случаях размещения объектов, указанных в подпунктах 24, 25 подраздела 1.1 настоящего Регламента:</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 xml:space="preserve">а) заявление о заключении договора на размещение объектов на земельных участках, находящихся в муниципальной собственности, 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по форме согласно приложению 1 к настоящему Регламенту (образец заполнения приведён в приложении 2 к настоящему Регламенту) на имя главы </w:t>
      </w:r>
      <w:proofErr w:type="spellStart"/>
      <w:r w:rsidR="001A453D" w:rsidRPr="00C60146">
        <w:rPr>
          <w:sz w:val="28"/>
          <w:szCs w:val="28"/>
        </w:rPr>
        <w:t>Новоминского</w:t>
      </w:r>
      <w:proofErr w:type="spellEnd"/>
      <w:r w:rsidRPr="00C60146">
        <w:rPr>
          <w:sz w:val="28"/>
          <w:szCs w:val="28"/>
        </w:rPr>
        <w:t xml:space="preserve"> сельского поселения </w:t>
      </w:r>
      <w:proofErr w:type="spellStart"/>
      <w:r w:rsidRPr="00C60146">
        <w:rPr>
          <w:sz w:val="28"/>
          <w:szCs w:val="28"/>
        </w:rPr>
        <w:t>Каневского</w:t>
      </w:r>
      <w:proofErr w:type="spellEnd"/>
      <w:r w:rsidRPr="00C60146">
        <w:rPr>
          <w:sz w:val="28"/>
          <w:szCs w:val="28"/>
        </w:rPr>
        <w:t xml:space="preserve"> района.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его согласие на обработку персональных данных в соответствии с Федеральным законом Российской Федерации от 27 июля 2006 года № 152-ФЗ «О персональных данных»;</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lastRenderedPageBreak/>
        <w:t>б) копия документа (все страницы), удостоверяющего личность (для индивидуальных предпринимателей и физических лиц);</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в) копия устава юридического лица, заверенная надлежащим образом (для юридического лица).</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г) документ, подтверждающий полномочия лица на осуществление действий от имени заявителя (в случае подачи заявления уполномоченным представителем);</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д) копия схемы размещения объектов;</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е) комплект эксплуатационной документации на аттракционы и иные устройства, входящие в состав передвижного цирка, передвижного зоопарка, передвижного луна-парка, сезонных аттракционов, в том числе документы, подтверждающие прохождение ежегодного технического освидетельствования аттракционов, информационно-технические документы (технический паспорт), оформленные в соответствии с требованиями действующего законодательства;</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ж) согласие владельцев инженерных коммуникаций на размещение объекта в случае, если размещение объекта предполагается в месте расположения инженерных коммуникаций или их охранных зон.</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4) в случаях размещения объектов, указанных в подпункте 26 подраздела 1.1 настоящего Регламента:</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 xml:space="preserve">а) заявление о заключении договора на размещение объектов на земельных участках, находящихся в муниципальной собственности, 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по форме согласно приложению 1 к настоящему Регламенту (образец заполнения приведён в приложении 2 к настоящему Регламенту) на имя главы </w:t>
      </w:r>
      <w:proofErr w:type="spellStart"/>
      <w:r w:rsidR="001A453D" w:rsidRPr="00C60146">
        <w:rPr>
          <w:sz w:val="28"/>
          <w:szCs w:val="28"/>
        </w:rPr>
        <w:t>Новоминского</w:t>
      </w:r>
      <w:proofErr w:type="spellEnd"/>
      <w:r w:rsidRPr="00C60146">
        <w:rPr>
          <w:sz w:val="28"/>
          <w:szCs w:val="28"/>
        </w:rPr>
        <w:t xml:space="preserve"> сельского поселения </w:t>
      </w:r>
      <w:proofErr w:type="spellStart"/>
      <w:r w:rsidRPr="00C60146">
        <w:rPr>
          <w:sz w:val="28"/>
          <w:szCs w:val="28"/>
        </w:rPr>
        <w:t>Каневского</w:t>
      </w:r>
      <w:proofErr w:type="spellEnd"/>
      <w:r w:rsidRPr="00C60146">
        <w:rPr>
          <w:sz w:val="28"/>
          <w:szCs w:val="28"/>
        </w:rPr>
        <w:t xml:space="preserve"> района.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его согласие на обработку персональных данных в соответствии с Федеральным законом Российской Федерации от 27 июля 2006 года № 152-ФЗ «О персональных данных»;</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б) копия документа (все страницы), удостоверяющего личность (для индивидуальных предпринимателей и физических лиц);</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в) копия устава юридического лица, заверенная надлежащим образом (для юридического лица);</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г) документ, подтверждающий полномочия лица на осуществление действий от имени заявителя (в случае подачи заявления уполномоченным представителем);</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д) 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е) материалы проектной документации (для объектов капитального строительства) - пояснительная записка, содержащая сведения об объекте с указанием наименования, назначения, основных технико-экономических характеристик, месторасположения объекта.</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lastRenderedPageBreak/>
        <w:t>5) в случаях размещения объектов, указанных в подпунктах 1-5, 7, 9-12, 15-16, 18, 27, 31 подраздела 1.1 настоящего Регламента подраздела 1.1 настоящего Регламента:</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 xml:space="preserve">а) заявление о заключении договора на размещение объектов на земельных участках, находящихся в муниципальной собственности, 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по форме согласно приложению 1 к настоящему Регламенту (образец заполнения приведён в приложении 2 к настоящему Регламенту) на имя главы </w:t>
      </w:r>
      <w:proofErr w:type="spellStart"/>
      <w:r w:rsidR="001A453D" w:rsidRPr="00C60146">
        <w:rPr>
          <w:sz w:val="28"/>
          <w:szCs w:val="28"/>
        </w:rPr>
        <w:t>Новоминского</w:t>
      </w:r>
      <w:proofErr w:type="spellEnd"/>
      <w:r w:rsidRPr="00C60146">
        <w:rPr>
          <w:sz w:val="28"/>
          <w:szCs w:val="28"/>
        </w:rPr>
        <w:t xml:space="preserve"> сельского поселения </w:t>
      </w:r>
      <w:proofErr w:type="spellStart"/>
      <w:r w:rsidRPr="00C60146">
        <w:rPr>
          <w:sz w:val="28"/>
          <w:szCs w:val="28"/>
        </w:rPr>
        <w:t>Каневского</w:t>
      </w:r>
      <w:proofErr w:type="spellEnd"/>
      <w:r w:rsidRPr="00C60146">
        <w:rPr>
          <w:sz w:val="28"/>
          <w:szCs w:val="28"/>
        </w:rPr>
        <w:t xml:space="preserve"> района.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его согласие на обработку персональных данных в соответствии с Федеральным законом Российской Федерации от 27 июля 2006 года № 152-ФЗ «О персональных данных»;</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б) копия документа (все страницы), удостоверяющего личность (для индивидуальных предпринимателей и физических лиц);</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в) копия устава юридического лица, заверенная надлежащим образом (для юридического лица);</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г) документ, подтверждающий полномочия лица на осуществление действий от имени заявителя (в случае подачи заявления уполномоченным представителем);</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д) 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е) материалы проектной документации, подготовленные с учетом положений действующего законодательства;</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ж) пояснительная записка, содержащая сведения об объекте с указанием наименования, назначения, основных технико-экономических характеристик;</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з) схема планировочной организации территории или земельного участка, необходимых для размещения объекта.</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6) в случаях размещения объектов, указанных в подпунктах 8, 28 подраздела 1.1. настоящего Регламента:</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 xml:space="preserve">а) заявление о заключении договора на размещение объектов на земельных участках, находящихся в муниципальной собственности, 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по форме согласно приложению 1 к настоящему Регламенту (образец заполнения приведён в приложении 2 к настоящему Регламенту) на имя главы </w:t>
      </w:r>
      <w:proofErr w:type="spellStart"/>
      <w:r w:rsidR="001A453D" w:rsidRPr="00C60146">
        <w:rPr>
          <w:sz w:val="28"/>
          <w:szCs w:val="28"/>
        </w:rPr>
        <w:t>Новоминского</w:t>
      </w:r>
      <w:proofErr w:type="spellEnd"/>
      <w:r w:rsidRPr="00C60146">
        <w:rPr>
          <w:sz w:val="28"/>
          <w:szCs w:val="28"/>
        </w:rPr>
        <w:t xml:space="preserve"> сельского поселения </w:t>
      </w:r>
      <w:proofErr w:type="spellStart"/>
      <w:r w:rsidRPr="00C60146">
        <w:rPr>
          <w:sz w:val="28"/>
          <w:szCs w:val="28"/>
        </w:rPr>
        <w:t>Каневского</w:t>
      </w:r>
      <w:proofErr w:type="spellEnd"/>
      <w:r w:rsidRPr="00C60146">
        <w:rPr>
          <w:sz w:val="28"/>
          <w:szCs w:val="28"/>
        </w:rPr>
        <w:t xml:space="preserve"> района.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его согласие на обработку персональных данных в соответствии с Федеральным законом Российской Федерации от 27 </w:t>
      </w:r>
      <w:r w:rsidRPr="00C60146">
        <w:rPr>
          <w:sz w:val="28"/>
          <w:szCs w:val="28"/>
        </w:rPr>
        <w:lastRenderedPageBreak/>
        <w:t>июля 2006 года № 152-ФЗ «О персональных данных».</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б) копия документа (все страницы), удостоверяющего личность (для индивидуальных предпринимателей и физических лиц);</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в) копия устава юридического лица, заверенная надлежащим образом (для юридического лица);</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г) документ, подтверждающий полномочия лица на осуществление действий от имени заявителя (в случае подачи заявления уполномоченным представителем);</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д) 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е) схематическое отображение местоположения объекта на земельном участке с указанием координат характерных точек объекта (может выполняться в составе документа, указанного в подпункте «д» настоящего пункта);</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ж) эскизный чертеж, содержащий основные параметры объекта.</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7) в случаях размещения объектов, указанных в подпунктах 6, 14, 29 подраздела 1.1 настоящего Регламента:</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 xml:space="preserve">а) заявление о заключении договора на размещение объектов на земельных участках, находящихся в муниципальной собственности, 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по форме согласно приложению 1 к настоящему Регламенту (образец заполнения приведён в приложении 2 к настоящему Регламенту) на имя главы </w:t>
      </w:r>
      <w:proofErr w:type="spellStart"/>
      <w:r w:rsidR="001A453D" w:rsidRPr="00C60146">
        <w:rPr>
          <w:sz w:val="28"/>
          <w:szCs w:val="28"/>
        </w:rPr>
        <w:t>Новоминского</w:t>
      </w:r>
      <w:proofErr w:type="spellEnd"/>
      <w:r w:rsidRPr="00C60146">
        <w:rPr>
          <w:sz w:val="28"/>
          <w:szCs w:val="28"/>
        </w:rPr>
        <w:t xml:space="preserve"> сельского поселения </w:t>
      </w:r>
      <w:proofErr w:type="spellStart"/>
      <w:r w:rsidRPr="00C60146">
        <w:rPr>
          <w:sz w:val="28"/>
          <w:szCs w:val="28"/>
        </w:rPr>
        <w:t>Каневского</w:t>
      </w:r>
      <w:proofErr w:type="spellEnd"/>
      <w:r w:rsidRPr="00C60146">
        <w:rPr>
          <w:sz w:val="28"/>
          <w:szCs w:val="28"/>
        </w:rPr>
        <w:t xml:space="preserve"> района.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его согласие на обработку персональных данных в соответствии с Федеральным законом Российской Федерации от 27 июля 2006 года № 152-ФЗ «О персональных данных»;</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б) копия документа (все страницы), удостоверяющего личность (для индивидуальных предпринимателей и физических лиц);</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в) копия устава юридического лица, заверенная надлежащим образом (для юридического лица);</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г) документ, подтверждающий полномочия лица на осуществление действий от имени заявителя (в случае подачи заявления уполномоченным представителем);</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д) схема границ предполагаемого к использованию земельного участка на кадастровом плане территории с указанием координат характерных точек границ территории в системе координат, применяемой для ведения Единого государственного реестра недвижимости, в случае, если планируется использование земель (земельный участок не сформирован) или части земельного участка (за исключением случаев предоставления земельного участка для размещения объектов, указанных в подпункте 29 подраздела 1.1 настоящего Регламента);</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 xml:space="preserve">е) топографическая съемка масштаба не менее 1:500 с указанием границ </w:t>
      </w:r>
      <w:r w:rsidRPr="00C60146">
        <w:rPr>
          <w:sz w:val="28"/>
          <w:szCs w:val="28"/>
        </w:rPr>
        <w:lastRenderedPageBreak/>
        <w:t>предполагаемого к использованию земельного участка и отображением инженерных коммуникаций и их охранных зон (за исключением случаев предоставления земельного участка для размещения объектов, указанных в подпункте 29 подраздела 1.1 настоящего Регламента);</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ж) пояснительная записка, содержащая сведения об объекте с указанием наименования, назначения, основных технико-экономических характеристик (за исключением случаев предоставления земельного участка для размещения объектов, указанных в подпункте 29 подраздела 1.1 настоящего Регламента);</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з) согласие на использование земель, земельного участка, части земельного участка для испрашиваемых целей собственников и владельцев инженерных коммуникаций, попадающих в зону размещения объекта либо охранные зоны которых попадают в зону размещения объекта, либо, в случае отсутствия таких собственников и владельцев, согласие соответствующего поселения, в границах которого предполагается размещение объекта (за исключением случаев предоставления земельного участка для размещения объектов, указанных в подпункте 29 подраздела 1.1 настоящего Регламента);</w:t>
      </w:r>
    </w:p>
    <w:p w:rsidR="003D6850" w:rsidRPr="00C60146" w:rsidRDefault="003D6850" w:rsidP="003D6850">
      <w:pPr>
        <w:widowControl w:val="0"/>
        <w:autoSpaceDE w:val="0"/>
        <w:autoSpaceDN w:val="0"/>
        <w:adjustRightInd w:val="0"/>
        <w:jc w:val="both"/>
        <w:rPr>
          <w:sz w:val="28"/>
          <w:szCs w:val="28"/>
        </w:rPr>
      </w:pPr>
      <w:r w:rsidRPr="00C60146">
        <w:rPr>
          <w:sz w:val="28"/>
          <w:szCs w:val="28"/>
        </w:rPr>
        <w:t>и) схема размещения объектов, составленная в произвольной форме (за исключением случаев предоставления земельного участка для размещения объектов, указанных в подпунктах 6, 14 подраздела 1.1 настоящего Регламента);</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8) в случаях размещения объектов, указанных в подпунктах 17, 30 подраздела 1.1 настоящего Регламента:</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 xml:space="preserve">а) заявление о заключении договора на размещение объектов на земельных участках, находящихся в муниципальной собственности, 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по форме согласно приложению 1 к настоящему Регламенту (образец заполнения приведён в приложении 2 к настоящему Регламенту) на имя главы </w:t>
      </w:r>
      <w:proofErr w:type="spellStart"/>
      <w:r w:rsidR="001A453D" w:rsidRPr="00C60146">
        <w:rPr>
          <w:sz w:val="28"/>
          <w:szCs w:val="28"/>
        </w:rPr>
        <w:t>Новоминского</w:t>
      </w:r>
      <w:proofErr w:type="spellEnd"/>
      <w:r w:rsidRPr="00C60146">
        <w:rPr>
          <w:sz w:val="28"/>
          <w:szCs w:val="28"/>
        </w:rPr>
        <w:t xml:space="preserve"> сельского поселения </w:t>
      </w:r>
      <w:proofErr w:type="spellStart"/>
      <w:r w:rsidRPr="00C60146">
        <w:rPr>
          <w:sz w:val="28"/>
          <w:szCs w:val="28"/>
        </w:rPr>
        <w:t>Каневского</w:t>
      </w:r>
      <w:proofErr w:type="spellEnd"/>
      <w:r w:rsidRPr="00C60146">
        <w:rPr>
          <w:sz w:val="28"/>
          <w:szCs w:val="28"/>
        </w:rPr>
        <w:t xml:space="preserve"> района.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его согласие на обработку персональных данных в соответствии с Федеральным законом Российской Федерации от 27 июля 2006 года № 152-ФЗ «О персональных данных»;</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б) копия документа (все страницы), удостоверяющего личность (для индивидуальных предпринимателей и физических лиц);</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в) копия устава юридического лица, заверенная надлежащим образом (для юридического лица);</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г) документ, подтверждающий полномочия лица на осуществление действий от имени заявителя (в случае подачи заявления уполномоченным представителем);</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д) 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 xml:space="preserve">е) пояснительная записка, содержащая сведения об объекте с указанием </w:t>
      </w:r>
      <w:r w:rsidRPr="00C60146">
        <w:rPr>
          <w:sz w:val="28"/>
          <w:szCs w:val="28"/>
        </w:rPr>
        <w:lastRenderedPageBreak/>
        <w:t>наименования, характеристик, параметров, местоположения, подъездных путей и иной информации.</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9) в случаях размещения объектов, указанных в подпункте 13 подраздела 1.1 настоящего Регламента:</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 xml:space="preserve">а) заявление о заключении договора на размещение объектов на земельных участках, находящихся в муниципальной собственности, 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по форме согласно приложению 1 к настоящему Регламенту (образец заполнения приведён в приложении 2 к настоящему Регламенту) на имя главы </w:t>
      </w:r>
      <w:proofErr w:type="spellStart"/>
      <w:r w:rsidR="001A453D" w:rsidRPr="00C60146">
        <w:rPr>
          <w:sz w:val="28"/>
          <w:szCs w:val="28"/>
        </w:rPr>
        <w:t>Новоминского</w:t>
      </w:r>
      <w:proofErr w:type="spellEnd"/>
      <w:r w:rsidRPr="00C60146">
        <w:rPr>
          <w:sz w:val="28"/>
          <w:szCs w:val="28"/>
        </w:rPr>
        <w:t xml:space="preserve"> сельского поселения </w:t>
      </w:r>
      <w:proofErr w:type="spellStart"/>
      <w:r w:rsidRPr="00C60146">
        <w:rPr>
          <w:sz w:val="28"/>
          <w:szCs w:val="28"/>
        </w:rPr>
        <w:t>Каневского</w:t>
      </w:r>
      <w:proofErr w:type="spellEnd"/>
      <w:r w:rsidRPr="00C60146">
        <w:rPr>
          <w:sz w:val="28"/>
          <w:szCs w:val="28"/>
        </w:rPr>
        <w:t xml:space="preserve"> района.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его согласие на обработку персональных данных в соответствии с Федеральным законом Российской Федерации от 27 июля 2006 года № 152-ФЗ «О персональных данных»;</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б) копия документа (все страницы), удостоверяющего личность (для индивидуальных предпринимателей и физических лиц);</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в) копия устава юридического лица, заверенная надлежащим образом (для юридического лица);</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г) документ, подтверждающий полномочия лица на осуществление действий от имени заявителя (в случае подачи заявления уполномоченным представителем);</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д) схема границ предполагаемых к использованию земель или части земельного участка на кадастровом и топографическом плане;</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е) пояснительная записка, содержащая сведения об объекте с указанием наименования, характеристик, параметров, местоположения, подъездных путей и иной информации.</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Копии документов, представляются вместе с подлинниками, которые после сверки возвращаются заявителю.</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В случае невозможности предоставления подлинников, предоставляются нотариально заверенные копии.</w:t>
      </w:r>
    </w:p>
    <w:p w:rsidR="00C613A0" w:rsidRPr="007C4597" w:rsidRDefault="00C613A0" w:rsidP="00C613A0">
      <w:pPr>
        <w:widowControl w:val="0"/>
        <w:autoSpaceDE w:val="0"/>
        <w:autoSpaceDN w:val="0"/>
        <w:adjustRightInd w:val="0"/>
        <w:ind w:firstLine="709"/>
        <w:jc w:val="both"/>
        <w:rPr>
          <w:sz w:val="28"/>
          <w:szCs w:val="28"/>
          <w:highlight w:val="yellow"/>
        </w:rPr>
      </w:pPr>
      <w:r w:rsidRPr="007C4597">
        <w:rPr>
          <w:sz w:val="28"/>
          <w:szCs w:val="28"/>
          <w:highlight w:val="yellow"/>
        </w:rPr>
        <w:t>2.6.2. Перечень документов, необходимых для предоставления муниципальной услуги, является исчерпывающим.</w:t>
      </w:r>
    </w:p>
    <w:p w:rsidR="00C613A0" w:rsidRPr="007C4597" w:rsidRDefault="00C613A0" w:rsidP="00C613A0">
      <w:pPr>
        <w:widowControl w:val="0"/>
        <w:autoSpaceDE w:val="0"/>
        <w:autoSpaceDN w:val="0"/>
        <w:adjustRightInd w:val="0"/>
        <w:ind w:firstLine="709"/>
        <w:jc w:val="both"/>
        <w:rPr>
          <w:sz w:val="28"/>
          <w:szCs w:val="28"/>
          <w:highlight w:val="yellow"/>
        </w:rPr>
      </w:pPr>
      <w:r w:rsidRPr="007C4597">
        <w:rPr>
          <w:sz w:val="28"/>
          <w:szCs w:val="28"/>
          <w:highlight w:val="yellow"/>
        </w:rPr>
        <w:t>2.6.3. Состав заявления и сведения, идентифицирующие заявителя (представителя заявителя), содержащиеся в документах, предусмотренных законодательством Российской Федерации, которые должны быть указаны для предоставления муниципальной услуги:</w:t>
      </w:r>
    </w:p>
    <w:p w:rsidR="00C613A0" w:rsidRPr="007C4597" w:rsidRDefault="00C613A0" w:rsidP="00C613A0">
      <w:pPr>
        <w:widowControl w:val="0"/>
        <w:autoSpaceDE w:val="0"/>
        <w:autoSpaceDN w:val="0"/>
        <w:adjustRightInd w:val="0"/>
        <w:ind w:firstLine="709"/>
        <w:jc w:val="both"/>
        <w:rPr>
          <w:sz w:val="28"/>
          <w:szCs w:val="28"/>
          <w:highlight w:val="yellow"/>
        </w:rPr>
      </w:pPr>
      <w:r w:rsidRPr="007C4597">
        <w:rPr>
          <w:sz w:val="28"/>
          <w:szCs w:val="28"/>
          <w:highlight w:val="yellow"/>
        </w:rPr>
        <w:t>для физических лиц – фамилия, имя и отчество (при наличии), число, месяц, год рождения, серия и номер документа, удостоверяющего личность, сведения о дате выдачи указанного документа и выдавшем его органе, адрес регистрации по месту жительства, электронная почта (при наличии), контактный телефон, дата составления, личная подпись;</w:t>
      </w:r>
    </w:p>
    <w:p w:rsidR="00C613A0" w:rsidRPr="007C4597" w:rsidRDefault="00C613A0" w:rsidP="00C613A0">
      <w:pPr>
        <w:widowControl w:val="0"/>
        <w:autoSpaceDE w:val="0"/>
        <w:autoSpaceDN w:val="0"/>
        <w:adjustRightInd w:val="0"/>
        <w:ind w:firstLine="709"/>
        <w:jc w:val="both"/>
        <w:rPr>
          <w:sz w:val="28"/>
          <w:szCs w:val="28"/>
          <w:highlight w:val="yellow"/>
        </w:rPr>
      </w:pPr>
      <w:r w:rsidRPr="007C4597">
        <w:rPr>
          <w:sz w:val="28"/>
          <w:szCs w:val="28"/>
          <w:highlight w:val="yellow"/>
        </w:rPr>
        <w:t xml:space="preserve">для юридических лиц – полное наименование юридического лица на бланке организации, адрес местонахождения, дата и регистрационный номер </w:t>
      </w:r>
      <w:r w:rsidRPr="007C4597">
        <w:rPr>
          <w:sz w:val="28"/>
          <w:szCs w:val="28"/>
          <w:highlight w:val="yellow"/>
        </w:rPr>
        <w:lastRenderedPageBreak/>
        <w:t>документа, подпись должностного лица;</w:t>
      </w:r>
    </w:p>
    <w:p w:rsidR="00C613A0" w:rsidRPr="007C4597" w:rsidRDefault="00C613A0" w:rsidP="00C613A0">
      <w:pPr>
        <w:widowControl w:val="0"/>
        <w:autoSpaceDE w:val="0"/>
        <w:autoSpaceDN w:val="0"/>
        <w:adjustRightInd w:val="0"/>
        <w:ind w:firstLine="709"/>
        <w:jc w:val="both"/>
        <w:rPr>
          <w:sz w:val="28"/>
          <w:szCs w:val="28"/>
          <w:highlight w:val="yellow"/>
        </w:rPr>
      </w:pPr>
      <w:r w:rsidRPr="007C4597">
        <w:rPr>
          <w:sz w:val="28"/>
          <w:szCs w:val="28"/>
          <w:highlight w:val="yellow"/>
        </w:rPr>
        <w:t>2.6.4.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C613A0" w:rsidRPr="007C4597" w:rsidRDefault="00C613A0" w:rsidP="00C613A0">
      <w:pPr>
        <w:widowControl w:val="0"/>
        <w:autoSpaceDE w:val="0"/>
        <w:autoSpaceDN w:val="0"/>
        <w:adjustRightInd w:val="0"/>
        <w:ind w:firstLine="709"/>
        <w:jc w:val="both"/>
        <w:rPr>
          <w:sz w:val="28"/>
          <w:szCs w:val="28"/>
          <w:highlight w:val="yellow"/>
        </w:rPr>
      </w:pPr>
      <w:r w:rsidRPr="007C4597">
        <w:rPr>
          <w:sz w:val="28"/>
          <w:szCs w:val="28"/>
          <w:highlight w:val="yellow"/>
        </w:rPr>
        <w:t>2.6.5. Способ подачи заявления о предоставлении муниципальной услуги по выбору заявителя (представителя заявителя) осуществляется:</w:t>
      </w:r>
    </w:p>
    <w:p w:rsidR="00C613A0" w:rsidRPr="007C4597" w:rsidRDefault="00C613A0" w:rsidP="00C613A0">
      <w:pPr>
        <w:widowControl w:val="0"/>
        <w:autoSpaceDE w:val="0"/>
        <w:autoSpaceDN w:val="0"/>
        <w:adjustRightInd w:val="0"/>
        <w:ind w:firstLine="709"/>
        <w:jc w:val="both"/>
        <w:rPr>
          <w:sz w:val="28"/>
          <w:szCs w:val="28"/>
          <w:highlight w:val="yellow"/>
        </w:rPr>
      </w:pPr>
      <w:r w:rsidRPr="007C4597">
        <w:rPr>
          <w:sz w:val="28"/>
          <w:szCs w:val="28"/>
          <w:highlight w:val="yellow"/>
        </w:rPr>
        <w:t>лично – непосредственно в администрации, МФЦ на бумажном носителе в форме заявления с прилагаемыми документами, выдается расписка в получении документов, представленных заявителем (представителем заявителя);</w:t>
      </w:r>
    </w:p>
    <w:p w:rsidR="00C613A0" w:rsidRPr="007C4597" w:rsidRDefault="00C613A0" w:rsidP="00C613A0">
      <w:pPr>
        <w:widowControl w:val="0"/>
        <w:autoSpaceDE w:val="0"/>
        <w:autoSpaceDN w:val="0"/>
        <w:adjustRightInd w:val="0"/>
        <w:ind w:firstLine="709"/>
        <w:jc w:val="both"/>
        <w:rPr>
          <w:sz w:val="28"/>
          <w:szCs w:val="28"/>
          <w:highlight w:val="yellow"/>
        </w:rPr>
      </w:pPr>
      <w:r w:rsidRPr="007C4597">
        <w:rPr>
          <w:sz w:val="28"/>
          <w:szCs w:val="28"/>
          <w:highlight w:val="yellow"/>
        </w:rPr>
        <w:t>по почте – заявление и прилагаемые документы направляются в адрес администрации на бумажном носителе, заверяется личной подписью и датой;</w:t>
      </w:r>
    </w:p>
    <w:p w:rsidR="00C613A0" w:rsidRPr="007C4597" w:rsidRDefault="00C613A0" w:rsidP="00C613A0">
      <w:pPr>
        <w:widowControl w:val="0"/>
        <w:autoSpaceDE w:val="0"/>
        <w:autoSpaceDN w:val="0"/>
        <w:adjustRightInd w:val="0"/>
        <w:ind w:firstLine="709"/>
        <w:jc w:val="both"/>
        <w:rPr>
          <w:sz w:val="28"/>
          <w:szCs w:val="28"/>
          <w:highlight w:val="yellow"/>
        </w:rPr>
      </w:pPr>
      <w:r w:rsidRPr="007C4597">
        <w:rPr>
          <w:sz w:val="28"/>
          <w:szCs w:val="28"/>
          <w:highlight w:val="yellow"/>
        </w:rPr>
        <w:t>по электронной почте – заявление и прилагаемые документы направляются в адрес администрации в форме электронного образа документов, с приложением каждого документа, заявление заверяется личной подписью и датой;</w:t>
      </w:r>
    </w:p>
    <w:p w:rsidR="00C613A0" w:rsidRPr="007C4597" w:rsidRDefault="00C613A0" w:rsidP="00C613A0">
      <w:pPr>
        <w:widowControl w:val="0"/>
        <w:autoSpaceDE w:val="0"/>
        <w:autoSpaceDN w:val="0"/>
        <w:adjustRightInd w:val="0"/>
        <w:ind w:firstLine="709"/>
        <w:jc w:val="both"/>
        <w:rPr>
          <w:sz w:val="28"/>
          <w:szCs w:val="28"/>
          <w:highlight w:val="yellow"/>
        </w:rPr>
      </w:pPr>
      <w:r w:rsidRPr="007C4597">
        <w:rPr>
          <w:sz w:val="28"/>
          <w:szCs w:val="28"/>
          <w:highlight w:val="yellow"/>
        </w:rPr>
        <w:t>через ЕПГУ и (или) РПГУ – формируется электронный заявление посредством заполнения интерактивной формы заявления без необходимости дополнительной подачи заявления и прилагаемых документов к нему в какой-либо иной форме.</w:t>
      </w:r>
    </w:p>
    <w:p w:rsidR="00C613A0" w:rsidRPr="007C4597" w:rsidRDefault="00C613A0" w:rsidP="00C613A0">
      <w:pPr>
        <w:widowControl w:val="0"/>
        <w:autoSpaceDE w:val="0"/>
        <w:autoSpaceDN w:val="0"/>
        <w:adjustRightInd w:val="0"/>
        <w:ind w:firstLine="709"/>
        <w:jc w:val="both"/>
        <w:rPr>
          <w:sz w:val="28"/>
          <w:szCs w:val="28"/>
          <w:highlight w:val="yellow"/>
        </w:rPr>
      </w:pPr>
      <w:r w:rsidRPr="007C4597">
        <w:rPr>
          <w:sz w:val="28"/>
          <w:szCs w:val="28"/>
          <w:highlight w:val="yellow"/>
        </w:rPr>
        <w:t>2.6.6. Заявление о предоставлении муниципальной услуги и прилагаемые документы оформляются на бумажном носителе или в форме электронного документа в соответствии с требованиями действующего законодательства Российской Федерации.</w:t>
      </w:r>
    </w:p>
    <w:p w:rsidR="00C613A0" w:rsidRPr="007C4597" w:rsidRDefault="00C613A0" w:rsidP="00C613A0">
      <w:pPr>
        <w:widowControl w:val="0"/>
        <w:autoSpaceDE w:val="0"/>
        <w:autoSpaceDN w:val="0"/>
        <w:adjustRightInd w:val="0"/>
        <w:ind w:firstLine="709"/>
        <w:jc w:val="both"/>
        <w:rPr>
          <w:sz w:val="28"/>
          <w:szCs w:val="28"/>
          <w:highlight w:val="yellow"/>
        </w:rPr>
      </w:pPr>
      <w:r w:rsidRPr="007C4597">
        <w:rPr>
          <w:sz w:val="28"/>
          <w:szCs w:val="28"/>
          <w:highlight w:val="yellow"/>
        </w:rPr>
        <w:t>2.6.7. Заявление, подаваемый заявителем (представителем заявителя) в администрации, МФЦ при личном обращении, оформляется на бумажном носителе в форме заявления согласно приложению № 1 к Регламенту (образец заполнения – приложение № 2 к Регламенту).</w:t>
      </w:r>
    </w:p>
    <w:p w:rsidR="00C613A0" w:rsidRDefault="00C613A0" w:rsidP="00C613A0">
      <w:pPr>
        <w:widowControl w:val="0"/>
        <w:autoSpaceDE w:val="0"/>
        <w:autoSpaceDN w:val="0"/>
        <w:adjustRightInd w:val="0"/>
        <w:ind w:firstLine="709"/>
        <w:jc w:val="both"/>
        <w:rPr>
          <w:sz w:val="28"/>
          <w:szCs w:val="28"/>
        </w:rPr>
      </w:pPr>
      <w:r w:rsidRPr="007C4597">
        <w:rPr>
          <w:sz w:val="28"/>
          <w:szCs w:val="28"/>
          <w:highlight w:val="yellow"/>
        </w:rPr>
        <w:t>2.6.8.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C613A0" w:rsidRDefault="00C613A0" w:rsidP="003D6850">
      <w:pPr>
        <w:widowControl w:val="0"/>
        <w:autoSpaceDE w:val="0"/>
        <w:autoSpaceDN w:val="0"/>
        <w:adjustRightInd w:val="0"/>
        <w:ind w:firstLine="709"/>
        <w:jc w:val="both"/>
        <w:rPr>
          <w:sz w:val="28"/>
          <w:szCs w:val="28"/>
        </w:rPr>
      </w:pPr>
    </w:p>
    <w:p w:rsidR="00184801" w:rsidRPr="006F23A0" w:rsidRDefault="00184801" w:rsidP="007747AD">
      <w:pPr>
        <w:widowControl w:val="0"/>
        <w:autoSpaceDE w:val="0"/>
        <w:ind w:firstLine="567"/>
        <w:jc w:val="center"/>
        <w:rPr>
          <w:rFonts w:eastAsia="DejaVu Sans"/>
          <w:kern w:val="3"/>
          <w:sz w:val="28"/>
          <w:szCs w:val="28"/>
          <w:highlight w:val="yellow"/>
          <w:lang w:eastAsia="zh-CN" w:bidi="hi-IN"/>
        </w:rPr>
      </w:pPr>
      <w:r w:rsidRPr="006F23A0">
        <w:rPr>
          <w:rFonts w:eastAsia="DejaVu Sans"/>
          <w:kern w:val="3"/>
          <w:sz w:val="28"/>
          <w:szCs w:val="28"/>
          <w:highlight w:val="yellow"/>
          <w:lang w:eastAsia="zh-CN" w:bidi="hi-IN"/>
        </w:rPr>
        <w:t>Подраздел 2.7. Исчерпывающий перечень документов, необходимых</w:t>
      </w:r>
    </w:p>
    <w:p w:rsidR="00184801" w:rsidRDefault="00184801" w:rsidP="007747AD">
      <w:pPr>
        <w:widowControl w:val="0"/>
        <w:autoSpaceDE w:val="0"/>
        <w:ind w:firstLine="567"/>
        <w:jc w:val="center"/>
        <w:rPr>
          <w:rFonts w:eastAsia="DejaVu Sans"/>
          <w:kern w:val="3"/>
          <w:sz w:val="28"/>
          <w:szCs w:val="28"/>
          <w:lang w:eastAsia="zh-CN" w:bidi="hi-IN"/>
        </w:rPr>
      </w:pPr>
      <w:r w:rsidRPr="006F23A0">
        <w:rPr>
          <w:rFonts w:eastAsia="DejaVu Sans"/>
          <w:kern w:val="3"/>
          <w:sz w:val="28"/>
          <w:szCs w:val="28"/>
          <w:highlight w:val="yellow"/>
          <w:lang w:eastAsia="zh-CN" w:bidi="hi-IN"/>
        </w:rPr>
        <w:t>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подлежат представлению в рамках межведомственного информационного взаимодействия</w:t>
      </w:r>
    </w:p>
    <w:p w:rsidR="00184801" w:rsidRDefault="00184801" w:rsidP="00184801">
      <w:pPr>
        <w:widowControl w:val="0"/>
        <w:autoSpaceDE w:val="0"/>
        <w:ind w:firstLine="567"/>
        <w:jc w:val="both"/>
        <w:rPr>
          <w:color w:val="FF0000"/>
          <w:sz w:val="28"/>
          <w:szCs w:val="28"/>
        </w:rPr>
      </w:pPr>
    </w:p>
    <w:p w:rsidR="00184801" w:rsidRDefault="00184801" w:rsidP="00184801">
      <w:pPr>
        <w:autoSpaceDE w:val="0"/>
        <w:autoSpaceDN w:val="0"/>
        <w:adjustRightInd w:val="0"/>
        <w:ind w:firstLine="567"/>
        <w:jc w:val="both"/>
        <w:outlineLvl w:val="2"/>
        <w:rPr>
          <w:sz w:val="28"/>
          <w:szCs w:val="28"/>
        </w:rPr>
      </w:pPr>
      <w:r w:rsidRPr="00BC5228">
        <w:rPr>
          <w:sz w:val="28"/>
          <w:szCs w:val="28"/>
        </w:rPr>
        <w:t>2.7.1. Уполномоченный орган самостоятельно в рамках межведомственного взаимодействия запрашивает следующие документы (их копии, сведения, содержащиеся в них):</w:t>
      </w:r>
    </w:p>
    <w:p w:rsidR="00540B4A" w:rsidRPr="00E033AA" w:rsidRDefault="003D6850" w:rsidP="00540B4A">
      <w:pPr>
        <w:widowControl w:val="0"/>
        <w:autoSpaceDE w:val="0"/>
        <w:autoSpaceDN w:val="0"/>
        <w:adjustRightInd w:val="0"/>
        <w:ind w:firstLine="709"/>
        <w:jc w:val="both"/>
        <w:rPr>
          <w:sz w:val="28"/>
          <w:szCs w:val="28"/>
          <w:highlight w:val="yellow"/>
        </w:rPr>
      </w:pPr>
      <w:r w:rsidRPr="00E033AA">
        <w:rPr>
          <w:sz w:val="28"/>
          <w:szCs w:val="28"/>
          <w:highlight w:val="yellow"/>
        </w:rPr>
        <w:t>1) </w:t>
      </w:r>
      <w:r w:rsidR="00540B4A" w:rsidRPr="00E033AA">
        <w:rPr>
          <w:sz w:val="28"/>
          <w:szCs w:val="28"/>
          <w:highlight w:val="yellow"/>
        </w:rPr>
        <w:t xml:space="preserve">утвержденные документы (в том числе выписки из них, </w:t>
      </w:r>
      <w:proofErr w:type="spellStart"/>
      <w:r w:rsidR="00540B4A" w:rsidRPr="00E033AA">
        <w:rPr>
          <w:sz w:val="28"/>
          <w:szCs w:val="28"/>
          <w:highlight w:val="yellow"/>
        </w:rPr>
        <w:t>выкопировки</w:t>
      </w:r>
      <w:proofErr w:type="spellEnd"/>
      <w:r w:rsidR="00540B4A" w:rsidRPr="00E033AA">
        <w:rPr>
          <w:sz w:val="28"/>
          <w:szCs w:val="28"/>
          <w:highlight w:val="yellow"/>
        </w:rPr>
        <w:t xml:space="preserve">, </w:t>
      </w:r>
      <w:r w:rsidR="00540B4A" w:rsidRPr="00E033AA">
        <w:rPr>
          <w:sz w:val="28"/>
          <w:szCs w:val="28"/>
          <w:highlight w:val="yellow"/>
        </w:rPr>
        <w:lastRenderedPageBreak/>
        <w:t>сведения) территориального планирования, правила землепользования и за-стройки, проект планировки территории, землеустроительная документация, положение об особо охраняемой природной территории, документы, содержащие информацию о зонах с особыми условиями использования территории, земельных участках общего пользования, территориях общего пользования, красных линиях, местоположении границ земельных участков,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незавершенного строительства;</w:t>
      </w:r>
    </w:p>
    <w:p w:rsidR="00540B4A" w:rsidRPr="00E033AA" w:rsidRDefault="00540B4A" w:rsidP="00540B4A">
      <w:pPr>
        <w:widowControl w:val="0"/>
        <w:autoSpaceDE w:val="0"/>
        <w:autoSpaceDN w:val="0"/>
        <w:adjustRightInd w:val="0"/>
        <w:ind w:firstLine="709"/>
        <w:jc w:val="both"/>
        <w:rPr>
          <w:sz w:val="28"/>
          <w:szCs w:val="28"/>
          <w:highlight w:val="yellow"/>
        </w:rPr>
      </w:pPr>
      <w:r w:rsidRPr="00E033AA">
        <w:rPr>
          <w:sz w:val="28"/>
          <w:szCs w:val="28"/>
          <w:highlight w:val="yellow"/>
        </w:rPr>
        <w:t>2) кадастровый план территории из Единого государственного реестра недвижимости (далее - ЕГРН), в границах которого предлагается размещение объекта;</w:t>
      </w:r>
    </w:p>
    <w:p w:rsidR="00540B4A" w:rsidRPr="00E033AA" w:rsidRDefault="00540B4A" w:rsidP="00540B4A">
      <w:pPr>
        <w:widowControl w:val="0"/>
        <w:autoSpaceDE w:val="0"/>
        <w:autoSpaceDN w:val="0"/>
        <w:adjustRightInd w:val="0"/>
        <w:ind w:firstLine="709"/>
        <w:jc w:val="both"/>
        <w:rPr>
          <w:sz w:val="28"/>
          <w:szCs w:val="28"/>
          <w:highlight w:val="yellow"/>
        </w:rPr>
      </w:pPr>
      <w:r w:rsidRPr="00E033AA">
        <w:rPr>
          <w:sz w:val="28"/>
          <w:szCs w:val="28"/>
          <w:highlight w:val="yellow"/>
        </w:rPr>
        <w:t>3) выписка из ЕГРН об основных характеристиках и зарегистрированных правах на объект недвижимости (земельный участок), в границах которого предлагается размещение объекта;</w:t>
      </w:r>
    </w:p>
    <w:p w:rsidR="00540B4A" w:rsidRPr="00E033AA" w:rsidRDefault="00540B4A" w:rsidP="00540B4A">
      <w:pPr>
        <w:widowControl w:val="0"/>
        <w:autoSpaceDE w:val="0"/>
        <w:autoSpaceDN w:val="0"/>
        <w:adjustRightInd w:val="0"/>
        <w:ind w:firstLine="709"/>
        <w:jc w:val="both"/>
        <w:rPr>
          <w:sz w:val="28"/>
          <w:szCs w:val="28"/>
          <w:highlight w:val="yellow"/>
        </w:rPr>
      </w:pPr>
      <w:r w:rsidRPr="00E033AA">
        <w:rPr>
          <w:sz w:val="28"/>
          <w:szCs w:val="28"/>
          <w:highlight w:val="yellow"/>
        </w:rPr>
        <w:t>4) выписка из Единого государственного реестра индивидуальных предпринимателей;</w:t>
      </w:r>
    </w:p>
    <w:p w:rsidR="003D6850" w:rsidRPr="00C60146" w:rsidRDefault="00540B4A" w:rsidP="00540B4A">
      <w:pPr>
        <w:widowControl w:val="0"/>
        <w:autoSpaceDE w:val="0"/>
        <w:autoSpaceDN w:val="0"/>
        <w:adjustRightInd w:val="0"/>
        <w:ind w:firstLine="709"/>
        <w:jc w:val="both"/>
        <w:rPr>
          <w:sz w:val="28"/>
          <w:szCs w:val="28"/>
        </w:rPr>
      </w:pPr>
      <w:r w:rsidRPr="00E033AA">
        <w:rPr>
          <w:sz w:val="28"/>
          <w:szCs w:val="28"/>
          <w:highlight w:val="yellow"/>
        </w:rPr>
        <w:t>5) выписка из Единого государственного реестра юридических лиц.</w:t>
      </w:r>
    </w:p>
    <w:p w:rsidR="003D6850" w:rsidRDefault="003D6850" w:rsidP="003D6850">
      <w:pPr>
        <w:widowControl w:val="0"/>
        <w:autoSpaceDE w:val="0"/>
        <w:autoSpaceDN w:val="0"/>
        <w:adjustRightInd w:val="0"/>
        <w:ind w:firstLine="709"/>
        <w:jc w:val="both"/>
        <w:rPr>
          <w:sz w:val="28"/>
          <w:szCs w:val="28"/>
        </w:rPr>
      </w:pPr>
      <w:r w:rsidRPr="00C60146">
        <w:rPr>
          <w:sz w:val="28"/>
          <w:szCs w:val="28"/>
        </w:rPr>
        <w:t>2.</w:t>
      </w:r>
      <w:r w:rsidR="006F23A0">
        <w:rPr>
          <w:sz w:val="28"/>
          <w:szCs w:val="28"/>
        </w:rPr>
        <w:t>7.</w:t>
      </w:r>
      <w:r w:rsidRPr="00C60146">
        <w:rPr>
          <w:sz w:val="28"/>
          <w:szCs w:val="28"/>
        </w:rPr>
        <w:t>2. Документы, перечисленные в пункте 2.</w:t>
      </w:r>
      <w:r w:rsidR="0034741E">
        <w:rPr>
          <w:sz w:val="28"/>
          <w:szCs w:val="28"/>
        </w:rPr>
        <w:t>7.1</w:t>
      </w:r>
      <w:r w:rsidRPr="00C60146">
        <w:rPr>
          <w:sz w:val="28"/>
          <w:szCs w:val="28"/>
        </w:rPr>
        <w:t>,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A460AB" w:rsidRDefault="00A460AB" w:rsidP="003D6850">
      <w:pPr>
        <w:widowControl w:val="0"/>
        <w:autoSpaceDE w:val="0"/>
        <w:autoSpaceDN w:val="0"/>
        <w:adjustRightInd w:val="0"/>
        <w:ind w:firstLine="709"/>
        <w:jc w:val="both"/>
        <w:rPr>
          <w:sz w:val="28"/>
          <w:szCs w:val="28"/>
        </w:rPr>
      </w:pPr>
    </w:p>
    <w:p w:rsidR="00A460AB" w:rsidRDefault="00A460AB" w:rsidP="00A460AB">
      <w:pPr>
        <w:widowControl w:val="0"/>
        <w:tabs>
          <w:tab w:val="left" w:pos="851"/>
        </w:tabs>
        <w:autoSpaceDE w:val="0"/>
        <w:autoSpaceDN w:val="0"/>
        <w:adjustRightInd w:val="0"/>
        <w:jc w:val="center"/>
        <w:rPr>
          <w:sz w:val="28"/>
          <w:szCs w:val="28"/>
          <w:shd w:val="clear" w:color="auto" w:fill="FFFFFF"/>
        </w:rPr>
      </w:pPr>
      <w:r w:rsidRPr="004E3A64">
        <w:rPr>
          <w:sz w:val="28"/>
          <w:szCs w:val="28"/>
          <w:highlight w:val="yellow"/>
          <w:shd w:val="clear" w:color="auto" w:fill="FFFFFF"/>
        </w:rPr>
        <w:t>Подраздел 2.8. Указание на запрет требовать от заявителя представления документов, информации или осуществления действий</w:t>
      </w:r>
    </w:p>
    <w:p w:rsidR="00A460AB" w:rsidRDefault="00A460AB" w:rsidP="00A460AB">
      <w:pPr>
        <w:autoSpaceDE w:val="0"/>
        <w:autoSpaceDN w:val="0"/>
        <w:adjustRightInd w:val="0"/>
        <w:ind w:firstLine="709"/>
        <w:jc w:val="both"/>
        <w:outlineLvl w:val="1"/>
        <w:rPr>
          <w:sz w:val="28"/>
          <w:szCs w:val="28"/>
        </w:rPr>
      </w:pPr>
    </w:p>
    <w:p w:rsidR="00A460AB" w:rsidRDefault="00A460AB" w:rsidP="00A460AB">
      <w:pPr>
        <w:widowControl w:val="0"/>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2.8.1. Запрещено требовать от заявителя:</w:t>
      </w:r>
    </w:p>
    <w:p w:rsidR="00A460AB" w:rsidRPr="00913C8F" w:rsidRDefault="00A460AB" w:rsidP="00A460AB">
      <w:pPr>
        <w:widowControl w:val="0"/>
        <w:autoSpaceDN w:val="0"/>
        <w:ind w:firstLine="709"/>
        <w:jc w:val="both"/>
        <w:rPr>
          <w:rFonts w:eastAsia="DejaVu Sans"/>
          <w:kern w:val="3"/>
          <w:sz w:val="28"/>
          <w:szCs w:val="28"/>
          <w:shd w:val="clear" w:color="auto" w:fill="FFFFFF"/>
          <w:lang w:eastAsia="zh-CN" w:bidi="hi-IN"/>
        </w:rPr>
      </w:pPr>
      <w:r w:rsidRPr="00913C8F">
        <w:rPr>
          <w:rFonts w:eastAsia="DejaVu Sans"/>
          <w:kern w:val="3"/>
          <w:sz w:val="28"/>
          <w:szCs w:val="28"/>
          <w:shd w:val="clear" w:color="auto" w:fill="FFFFFF"/>
          <w:lang w:eastAsia="zh-CN" w:bidi="hi-IN"/>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eastAsia="DejaVu Sans"/>
          <w:kern w:val="3"/>
          <w:sz w:val="28"/>
          <w:szCs w:val="28"/>
          <w:shd w:val="clear" w:color="auto" w:fill="FFFFFF"/>
          <w:lang w:eastAsia="zh-CN" w:bidi="hi-IN"/>
        </w:rPr>
        <w:t>муниципальной</w:t>
      </w:r>
      <w:r w:rsidRPr="00913C8F">
        <w:rPr>
          <w:rFonts w:eastAsia="DejaVu Sans"/>
          <w:kern w:val="3"/>
          <w:sz w:val="28"/>
          <w:szCs w:val="28"/>
          <w:shd w:val="clear" w:color="auto" w:fill="FFFFFF"/>
          <w:lang w:eastAsia="zh-CN" w:bidi="hi-IN"/>
        </w:rPr>
        <w:t xml:space="preserve"> услуги;</w:t>
      </w:r>
    </w:p>
    <w:p w:rsidR="00A460AB" w:rsidRPr="00913C8F" w:rsidRDefault="00A460AB" w:rsidP="00A460AB">
      <w:pPr>
        <w:widowControl w:val="0"/>
        <w:autoSpaceDN w:val="0"/>
        <w:ind w:firstLine="709"/>
        <w:jc w:val="both"/>
        <w:rPr>
          <w:rFonts w:eastAsia="DejaVu Sans"/>
          <w:kern w:val="3"/>
          <w:sz w:val="28"/>
          <w:szCs w:val="28"/>
          <w:shd w:val="clear" w:color="auto" w:fill="FFFFFF"/>
          <w:lang w:eastAsia="zh-CN" w:bidi="hi-IN"/>
        </w:rPr>
      </w:pPr>
      <w:r w:rsidRPr="00913C8F">
        <w:rPr>
          <w:rFonts w:eastAsia="DejaVu Sans"/>
          <w:kern w:val="3"/>
          <w:sz w:val="28"/>
          <w:szCs w:val="28"/>
          <w:shd w:val="clear" w:color="auto" w:fill="FFFFFF"/>
          <w:lang w:eastAsia="zh-CN" w:bidi="hi-I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r>
        <w:rPr>
          <w:rFonts w:eastAsia="DejaVu Sans"/>
          <w:kern w:val="3"/>
          <w:sz w:val="28"/>
          <w:szCs w:val="28"/>
          <w:shd w:val="clear" w:color="auto" w:fill="FFFFFF"/>
          <w:lang w:eastAsia="zh-CN" w:bidi="hi-IN"/>
        </w:rPr>
        <w:t>(далее по тексту – Закон № 210)</w:t>
      </w:r>
      <w:r w:rsidRPr="00913C8F">
        <w:rPr>
          <w:rFonts w:eastAsia="DejaVu Sans"/>
          <w:kern w:val="3"/>
          <w:sz w:val="28"/>
          <w:szCs w:val="28"/>
          <w:shd w:val="clear" w:color="auto" w:fill="FFFFFF"/>
          <w:lang w:eastAsia="zh-CN" w:bidi="hi-IN"/>
        </w:rPr>
        <w:t>;</w:t>
      </w:r>
    </w:p>
    <w:p w:rsidR="00A460AB" w:rsidRDefault="00A460AB" w:rsidP="00A460AB">
      <w:pPr>
        <w:widowControl w:val="0"/>
        <w:autoSpaceDN w:val="0"/>
        <w:ind w:firstLine="709"/>
        <w:jc w:val="both"/>
        <w:rPr>
          <w:rFonts w:eastAsia="DejaVu Sans"/>
          <w:kern w:val="3"/>
          <w:sz w:val="28"/>
          <w:szCs w:val="28"/>
          <w:shd w:val="clear" w:color="auto" w:fill="FFFFFF"/>
          <w:lang w:eastAsia="zh-CN" w:bidi="hi-IN"/>
        </w:rPr>
      </w:pPr>
      <w:r w:rsidRPr="00913C8F">
        <w:rPr>
          <w:rFonts w:eastAsia="DejaVu Sans"/>
          <w:kern w:val="3"/>
          <w:sz w:val="28"/>
          <w:szCs w:val="28"/>
          <w:shd w:val="clear" w:color="auto" w:fill="FFFFFF"/>
          <w:lang w:eastAsia="zh-CN" w:bidi="hi-IN"/>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eastAsia="DejaVu Sans"/>
          <w:kern w:val="3"/>
          <w:sz w:val="28"/>
          <w:szCs w:val="28"/>
          <w:shd w:val="clear" w:color="auto" w:fill="FFFFFF"/>
          <w:lang w:eastAsia="zh-CN" w:bidi="hi-IN"/>
        </w:rPr>
        <w:t xml:space="preserve">муниципальной услуги, либо в </w:t>
      </w:r>
      <w:r>
        <w:rPr>
          <w:rFonts w:eastAsia="DejaVu Sans"/>
          <w:kern w:val="3"/>
          <w:sz w:val="28"/>
          <w:szCs w:val="28"/>
          <w:shd w:val="clear" w:color="auto" w:fill="FFFFFF"/>
          <w:lang w:eastAsia="zh-CN" w:bidi="hi-IN"/>
        </w:rPr>
        <w:lastRenderedPageBreak/>
        <w:t>предоставлении муниципальной</w:t>
      </w:r>
      <w:r w:rsidRPr="00913C8F">
        <w:rPr>
          <w:rFonts w:eastAsia="DejaVu Sans"/>
          <w:kern w:val="3"/>
          <w:sz w:val="28"/>
          <w:szCs w:val="28"/>
          <w:shd w:val="clear" w:color="auto" w:fill="FFFFFF"/>
          <w:lang w:eastAsia="zh-CN" w:bidi="hi-IN"/>
        </w:rPr>
        <w:t xml:space="preserve"> услуги, за исключением случаев, предусмотренных пунктом 4 части 1 статьи 7 Федерального закона</w:t>
      </w:r>
      <w:r>
        <w:rPr>
          <w:rFonts w:eastAsia="DejaVu Sans"/>
          <w:kern w:val="3"/>
          <w:sz w:val="28"/>
          <w:szCs w:val="28"/>
          <w:shd w:val="clear" w:color="auto" w:fill="FFFFFF"/>
          <w:lang w:eastAsia="zh-CN" w:bidi="hi-IN"/>
        </w:rPr>
        <w:t xml:space="preserve"> № 210.</w:t>
      </w:r>
    </w:p>
    <w:p w:rsidR="00A460AB" w:rsidRDefault="00A460AB" w:rsidP="00A460AB">
      <w:pPr>
        <w:widowControl w:val="0"/>
        <w:autoSpaceDN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 xml:space="preserve">2.8.2. Запрещено </w:t>
      </w:r>
      <w:r>
        <w:rPr>
          <w:rFonts w:eastAsia="DejaVu Sans"/>
          <w:kern w:val="3"/>
          <w:sz w:val="28"/>
          <w:szCs w:val="28"/>
          <w:lang w:eastAsia="zh-CN" w:bidi="hi-IN"/>
        </w:rPr>
        <w:t xml:space="preserve">отказывать в приеме заявления и иных документов, необходимых для предоставления муниципальной </w:t>
      </w:r>
      <w:r w:rsidR="00BB0C9A">
        <w:rPr>
          <w:rFonts w:eastAsia="DejaVu Sans"/>
          <w:kern w:val="3"/>
          <w:sz w:val="28"/>
          <w:szCs w:val="28"/>
          <w:lang w:eastAsia="zh-CN" w:bidi="hi-IN"/>
        </w:rPr>
        <w:t>услуги, в случае если</w:t>
      </w:r>
      <w:r>
        <w:rPr>
          <w:rFonts w:eastAsia="DejaVu Sans"/>
          <w:kern w:val="3"/>
          <w:sz w:val="28"/>
          <w:szCs w:val="28"/>
          <w:lang w:eastAsia="zh-CN" w:bidi="hi-IN"/>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460AB" w:rsidRDefault="00A460AB" w:rsidP="00A460AB">
      <w:pPr>
        <w:widowControl w:val="0"/>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2.8.3. Запрещено</w:t>
      </w:r>
      <w:r>
        <w:rPr>
          <w:rFonts w:eastAsia="DejaVu Sans"/>
          <w:kern w:val="3"/>
          <w:sz w:val="28"/>
          <w:szCs w:val="28"/>
          <w:lang w:eastAsia="zh-CN" w:bidi="hi-IN"/>
        </w:rPr>
        <w:t xml:space="preserve">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460AB" w:rsidRDefault="00A460AB" w:rsidP="00A460AB">
      <w:pPr>
        <w:widowControl w:val="0"/>
        <w:autoSpaceDE w:val="0"/>
        <w:autoSpaceDN w:val="0"/>
        <w:adjustRightInd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2.8.4. Запрещено</w:t>
      </w:r>
      <w:r>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460AB" w:rsidRDefault="00A460AB" w:rsidP="00A460AB">
      <w:pPr>
        <w:widowControl w:val="0"/>
        <w:autoSpaceDE w:val="0"/>
        <w:autoSpaceDN w:val="0"/>
        <w:adjustRightInd w:val="0"/>
        <w:ind w:firstLine="709"/>
        <w:jc w:val="both"/>
        <w:rPr>
          <w:sz w:val="28"/>
          <w:szCs w:val="28"/>
        </w:rPr>
      </w:pPr>
      <w:r>
        <w:rPr>
          <w:sz w:val="28"/>
          <w:szCs w:val="28"/>
        </w:rPr>
        <w:t>2.8.5.</w:t>
      </w:r>
      <w:r>
        <w:rPr>
          <w:color w:val="7030A0"/>
          <w:sz w:val="28"/>
          <w:szCs w:val="28"/>
        </w:rPr>
        <w:t xml:space="preserve"> </w:t>
      </w:r>
      <w:r>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A460AB" w:rsidRDefault="00A460AB" w:rsidP="003D6850">
      <w:pPr>
        <w:widowControl w:val="0"/>
        <w:autoSpaceDE w:val="0"/>
        <w:autoSpaceDN w:val="0"/>
        <w:adjustRightInd w:val="0"/>
        <w:ind w:firstLine="709"/>
        <w:jc w:val="both"/>
        <w:rPr>
          <w:sz w:val="28"/>
          <w:szCs w:val="28"/>
        </w:rPr>
      </w:pPr>
    </w:p>
    <w:p w:rsidR="00E51719" w:rsidRPr="00C60146" w:rsidRDefault="00AB4E78">
      <w:pPr>
        <w:widowControl w:val="0"/>
        <w:autoSpaceDE w:val="0"/>
        <w:autoSpaceDN w:val="0"/>
        <w:adjustRightInd w:val="0"/>
        <w:jc w:val="center"/>
        <w:outlineLvl w:val="2"/>
        <w:rPr>
          <w:color w:val="000000"/>
          <w:sz w:val="28"/>
          <w:szCs w:val="28"/>
        </w:rPr>
      </w:pPr>
      <w:r w:rsidRPr="004D69FA">
        <w:rPr>
          <w:color w:val="000000"/>
          <w:sz w:val="28"/>
          <w:szCs w:val="28"/>
          <w:highlight w:val="yellow"/>
        </w:rPr>
        <w:t>Подраздел 2.</w:t>
      </w:r>
      <w:r w:rsidR="002314F1" w:rsidRPr="004D69FA">
        <w:rPr>
          <w:color w:val="000000"/>
          <w:sz w:val="28"/>
          <w:szCs w:val="28"/>
          <w:highlight w:val="yellow"/>
        </w:rPr>
        <w:t>9</w:t>
      </w:r>
      <w:r w:rsidR="00390D7B" w:rsidRPr="004D69FA">
        <w:rPr>
          <w:color w:val="000000"/>
          <w:sz w:val="28"/>
          <w:szCs w:val="28"/>
          <w:highlight w:val="yellow"/>
        </w:rPr>
        <w:t>.</w:t>
      </w:r>
      <w:r w:rsidR="00423E33">
        <w:rPr>
          <w:color w:val="000000"/>
          <w:sz w:val="28"/>
          <w:szCs w:val="28"/>
        </w:rPr>
        <w:t xml:space="preserve"> </w:t>
      </w:r>
      <w:r w:rsidR="00390D7B" w:rsidRPr="00C60146">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E51719" w:rsidRPr="00C60146" w:rsidRDefault="00E51719">
      <w:pPr>
        <w:widowControl w:val="0"/>
        <w:autoSpaceDE w:val="0"/>
        <w:autoSpaceDN w:val="0"/>
        <w:adjustRightInd w:val="0"/>
        <w:jc w:val="center"/>
        <w:outlineLvl w:val="2"/>
        <w:rPr>
          <w:color w:val="000000"/>
          <w:sz w:val="28"/>
          <w:szCs w:val="28"/>
        </w:rPr>
      </w:pP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2.</w:t>
      </w:r>
      <w:r w:rsidR="002E0F61">
        <w:rPr>
          <w:sz w:val="28"/>
          <w:szCs w:val="28"/>
        </w:rPr>
        <w:t>9</w:t>
      </w:r>
      <w:r w:rsidRPr="00C60146">
        <w:rPr>
          <w:sz w:val="28"/>
          <w:szCs w:val="28"/>
        </w:rPr>
        <w:t>.1. Основанием для отказа в приеме документов, необходимых для предоставления муниципальной услуги, является:</w:t>
      </w:r>
    </w:p>
    <w:p w:rsidR="00F052A1" w:rsidRPr="00F052A1" w:rsidRDefault="00F052A1" w:rsidP="00F052A1">
      <w:pPr>
        <w:widowControl w:val="0"/>
        <w:autoSpaceDE w:val="0"/>
        <w:autoSpaceDN w:val="0"/>
        <w:adjustRightInd w:val="0"/>
        <w:ind w:firstLine="709"/>
        <w:jc w:val="both"/>
        <w:rPr>
          <w:sz w:val="28"/>
          <w:szCs w:val="28"/>
          <w:highlight w:val="yellow"/>
        </w:rPr>
      </w:pPr>
      <w:r w:rsidRPr="00F052A1">
        <w:rPr>
          <w:sz w:val="28"/>
          <w:szCs w:val="28"/>
          <w:highlight w:val="yellow"/>
        </w:rPr>
        <w:t>1) представленные заявителем (представителем заявителя) документы содержат подчистки и исправления текста, не заверенные в порядке, установленном законодательством Российской Федерации;</w:t>
      </w:r>
    </w:p>
    <w:p w:rsidR="00F052A1" w:rsidRPr="00F052A1" w:rsidRDefault="00F052A1" w:rsidP="00F052A1">
      <w:pPr>
        <w:widowControl w:val="0"/>
        <w:autoSpaceDE w:val="0"/>
        <w:autoSpaceDN w:val="0"/>
        <w:adjustRightInd w:val="0"/>
        <w:ind w:firstLine="709"/>
        <w:jc w:val="both"/>
        <w:rPr>
          <w:sz w:val="28"/>
          <w:szCs w:val="28"/>
          <w:highlight w:val="yellow"/>
        </w:rPr>
      </w:pPr>
      <w:r w:rsidRPr="00F052A1">
        <w:rPr>
          <w:sz w:val="28"/>
          <w:szCs w:val="28"/>
          <w:highlight w:val="yellow"/>
        </w:rPr>
        <w:t>2) документы содержат повреждения, наличие которых не позволяет в полном объеме использовать информацию и сведения;</w:t>
      </w:r>
    </w:p>
    <w:p w:rsidR="00F052A1" w:rsidRPr="00F052A1" w:rsidRDefault="00F052A1" w:rsidP="00F052A1">
      <w:pPr>
        <w:widowControl w:val="0"/>
        <w:autoSpaceDE w:val="0"/>
        <w:autoSpaceDN w:val="0"/>
        <w:adjustRightInd w:val="0"/>
        <w:ind w:firstLine="709"/>
        <w:jc w:val="both"/>
        <w:rPr>
          <w:sz w:val="28"/>
          <w:szCs w:val="28"/>
          <w:highlight w:val="yellow"/>
        </w:rPr>
      </w:pPr>
      <w:r w:rsidRPr="00F052A1">
        <w:rPr>
          <w:sz w:val="28"/>
          <w:szCs w:val="28"/>
          <w:highlight w:val="yellow"/>
        </w:rPr>
        <w:t>3) документы утратили силу на момент обращения за предоставлением муниципальной услуги;</w:t>
      </w:r>
    </w:p>
    <w:p w:rsidR="00F052A1" w:rsidRPr="00F052A1" w:rsidRDefault="00F052A1" w:rsidP="00F052A1">
      <w:pPr>
        <w:widowControl w:val="0"/>
        <w:autoSpaceDE w:val="0"/>
        <w:autoSpaceDN w:val="0"/>
        <w:adjustRightInd w:val="0"/>
        <w:ind w:firstLine="709"/>
        <w:jc w:val="both"/>
        <w:rPr>
          <w:sz w:val="28"/>
          <w:szCs w:val="28"/>
          <w:highlight w:val="yellow"/>
        </w:rPr>
      </w:pPr>
      <w:r w:rsidRPr="00F052A1">
        <w:rPr>
          <w:sz w:val="28"/>
          <w:szCs w:val="28"/>
          <w:highlight w:val="yellow"/>
        </w:rPr>
        <w:t>4) неполное заполнение полей в форме заявления на бумажном носителе, в том числе в интерактивной форме заявления на ЕПГУ и (или) РПГУ;</w:t>
      </w:r>
    </w:p>
    <w:p w:rsidR="00F052A1" w:rsidRPr="00F052A1" w:rsidRDefault="00F052A1" w:rsidP="00F052A1">
      <w:pPr>
        <w:widowControl w:val="0"/>
        <w:autoSpaceDE w:val="0"/>
        <w:autoSpaceDN w:val="0"/>
        <w:adjustRightInd w:val="0"/>
        <w:ind w:firstLine="709"/>
        <w:jc w:val="both"/>
        <w:rPr>
          <w:sz w:val="28"/>
          <w:szCs w:val="28"/>
          <w:highlight w:val="yellow"/>
        </w:rPr>
      </w:pPr>
      <w:r w:rsidRPr="00F052A1">
        <w:rPr>
          <w:sz w:val="28"/>
          <w:szCs w:val="28"/>
          <w:highlight w:val="yellow"/>
        </w:rPr>
        <w:t>5) представлен неполный комплект документов, необходимых для предоставления муниципальной услуги;</w:t>
      </w:r>
    </w:p>
    <w:p w:rsidR="00F052A1" w:rsidRPr="00F052A1" w:rsidRDefault="00F052A1" w:rsidP="00F052A1">
      <w:pPr>
        <w:widowControl w:val="0"/>
        <w:autoSpaceDE w:val="0"/>
        <w:autoSpaceDN w:val="0"/>
        <w:adjustRightInd w:val="0"/>
        <w:ind w:firstLine="709"/>
        <w:jc w:val="both"/>
        <w:rPr>
          <w:sz w:val="28"/>
          <w:szCs w:val="28"/>
          <w:highlight w:val="yellow"/>
        </w:rPr>
      </w:pPr>
      <w:r w:rsidRPr="00F052A1">
        <w:rPr>
          <w:sz w:val="28"/>
          <w:szCs w:val="28"/>
          <w:highlight w:val="yellow"/>
        </w:rPr>
        <w:t xml:space="preserve">6) подача заявления о предоставлении муниципальной услуги и документов, необходимых для предоставления муниципальной услуги в </w:t>
      </w:r>
      <w:r w:rsidRPr="00F052A1">
        <w:rPr>
          <w:sz w:val="28"/>
          <w:szCs w:val="28"/>
          <w:highlight w:val="yellow"/>
        </w:rPr>
        <w:lastRenderedPageBreak/>
        <w:t>электронной форме, с нарушением установленных требований;</w:t>
      </w:r>
    </w:p>
    <w:p w:rsidR="003D6850" w:rsidRPr="00C60146" w:rsidRDefault="00F052A1" w:rsidP="00F052A1">
      <w:pPr>
        <w:widowControl w:val="0"/>
        <w:autoSpaceDE w:val="0"/>
        <w:autoSpaceDN w:val="0"/>
        <w:adjustRightInd w:val="0"/>
        <w:ind w:firstLine="709"/>
        <w:jc w:val="both"/>
        <w:rPr>
          <w:sz w:val="28"/>
          <w:szCs w:val="28"/>
        </w:rPr>
      </w:pPr>
      <w:r w:rsidRPr="00F052A1">
        <w:rPr>
          <w:sz w:val="28"/>
          <w:szCs w:val="28"/>
          <w:highlight w:val="yellow"/>
        </w:rPr>
        <w:t>7) несоблюдение установленных статьи 11 Федерального закона № 63-ФЗ условий признания действительности усиленной квалифицированной электронной подписи.</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2.</w:t>
      </w:r>
      <w:r w:rsidR="002E0F61">
        <w:rPr>
          <w:sz w:val="28"/>
          <w:szCs w:val="28"/>
        </w:rPr>
        <w:t>9</w:t>
      </w:r>
      <w:r w:rsidRPr="00C60146">
        <w:rPr>
          <w:sz w:val="28"/>
          <w:szCs w:val="28"/>
        </w:rPr>
        <w:t>.2. О наличии основани</w:t>
      </w:r>
      <w:r w:rsidR="007E7A85">
        <w:rPr>
          <w:sz w:val="28"/>
          <w:szCs w:val="28"/>
        </w:rPr>
        <w:t>й</w:t>
      </w:r>
      <w:r w:rsidRPr="00C60146">
        <w:rPr>
          <w:sz w:val="28"/>
          <w:szCs w:val="28"/>
        </w:rPr>
        <w:t xml:space="preserve">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Не может быть отказано заявителю в приеме дополнительных документов при наличии намерения их сдать.</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2.</w:t>
      </w:r>
      <w:r w:rsidR="002E0F61">
        <w:rPr>
          <w:sz w:val="28"/>
          <w:szCs w:val="28"/>
        </w:rPr>
        <w:t>9</w:t>
      </w:r>
      <w:r w:rsidRPr="00C60146">
        <w:rPr>
          <w:sz w:val="28"/>
          <w:szCs w:val="28"/>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 Уполномоченного органа.</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2.</w:t>
      </w:r>
      <w:r w:rsidR="002E0F61">
        <w:rPr>
          <w:sz w:val="28"/>
          <w:szCs w:val="28"/>
        </w:rPr>
        <w:t>9</w:t>
      </w:r>
      <w:r w:rsidRPr="00C60146">
        <w:rPr>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51719" w:rsidRPr="00C60146" w:rsidRDefault="00E51719">
      <w:pPr>
        <w:rPr>
          <w:sz w:val="28"/>
          <w:szCs w:val="28"/>
        </w:rPr>
      </w:pPr>
    </w:p>
    <w:p w:rsidR="00E51719" w:rsidRPr="00C60146" w:rsidRDefault="00AB4E78">
      <w:pPr>
        <w:widowControl w:val="0"/>
        <w:autoSpaceDE w:val="0"/>
        <w:autoSpaceDN w:val="0"/>
        <w:adjustRightInd w:val="0"/>
        <w:jc w:val="center"/>
        <w:outlineLvl w:val="2"/>
        <w:rPr>
          <w:color w:val="000000"/>
          <w:sz w:val="28"/>
          <w:szCs w:val="28"/>
        </w:rPr>
      </w:pPr>
      <w:r w:rsidRPr="002E0F61">
        <w:rPr>
          <w:color w:val="000000"/>
          <w:sz w:val="28"/>
          <w:szCs w:val="28"/>
          <w:highlight w:val="yellow"/>
        </w:rPr>
        <w:t>Подраздел 2.</w:t>
      </w:r>
      <w:r w:rsidR="002E0F61" w:rsidRPr="002E0F61">
        <w:rPr>
          <w:color w:val="000000"/>
          <w:sz w:val="28"/>
          <w:szCs w:val="28"/>
          <w:highlight w:val="yellow"/>
        </w:rPr>
        <w:t>10</w:t>
      </w:r>
      <w:r w:rsidR="00390D7B" w:rsidRPr="00C60146">
        <w:rPr>
          <w:color w:val="000000"/>
          <w:sz w:val="28"/>
          <w:szCs w:val="28"/>
        </w:rPr>
        <w:t>. Исчерпывающий перечень оснований для приостановления или отказа в предоставлении муниципальной услуги</w:t>
      </w:r>
    </w:p>
    <w:p w:rsidR="00E51719" w:rsidRPr="00C60146" w:rsidRDefault="00E51719">
      <w:pPr>
        <w:ind w:firstLine="709"/>
        <w:jc w:val="both"/>
        <w:rPr>
          <w:color w:val="000000"/>
          <w:sz w:val="28"/>
          <w:szCs w:val="28"/>
        </w:rPr>
      </w:pP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2.</w:t>
      </w:r>
      <w:r w:rsidR="0072474A">
        <w:rPr>
          <w:sz w:val="28"/>
          <w:szCs w:val="28"/>
        </w:rPr>
        <w:t>10</w:t>
      </w:r>
      <w:r w:rsidRPr="00C60146">
        <w:rPr>
          <w:sz w:val="28"/>
          <w:szCs w:val="28"/>
        </w:rPr>
        <w:t>.1. Оснований для приостановления предоставления муниципальной услуги законодательством Российской Федерации не предусмотрены.</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2.</w:t>
      </w:r>
      <w:r w:rsidR="0072474A">
        <w:rPr>
          <w:sz w:val="28"/>
          <w:szCs w:val="28"/>
        </w:rPr>
        <w:t>10</w:t>
      </w:r>
      <w:r w:rsidRPr="00C60146">
        <w:rPr>
          <w:sz w:val="28"/>
          <w:szCs w:val="28"/>
        </w:rPr>
        <w:t>.2. Заявителю отказывается в предоставлении муниципальной услуги при наличии хотя бы одного из следующих оснований:</w:t>
      </w:r>
    </w:p>
    <w:p w:rsidR="00E11991" w:rsidRPr="00E11991" w:rsidRDefault="00E11991" w:rsidP="00E11991">
      <w:pPr>
        <w:widowControl w:val="0"/>
        <w:autoSpaceDE w:val="0"/>
        <w:autoSpaceDN w:val="0"/>
        <w:adjustRightInd w:val="0"/>
        <w:ind w:firstLine="709"/>
        <w:jc w:val="both"/>
        <w:rPr>
          <w:sz w:val="28"/>
          <w:szCs w:val="28"/>
          <w:highlight w:val="yellow"/>
        </w:rPr>
      </w:pPr>
      <w:r w:rsidRPr="00E11991">
        <w:rPr>
          <w:sz w:val="28"/>
          <w:szCs w:val="28"/>
          <w:highlight w:val="yellow"/>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E11991" w:rsidRPr="00E11991" w:rsidRDefault="00E11991" w:rsidP="00E11991">
      <w:pPr>
        <w:widowControl w:val="0"/>
        <w:autoSpaceDE w:val="0"/>
        <w:autoSpaceDN w:val="0"/>
        <w:adjustRightInd w:val="0"/>
        <w:ind w:firstLine="709"/>
        <w:jc w:val="both"/>
        <w:rPr>
          <w:sz w:val="28"/>
          <w:szCs w:val="28"/>
          <w:highlight w:val="yellow"/>
        </w:rPr>
      </w:pPr>
      <w:r w:rsidRPr="00E11991">
        <w:rPr>
          <w:sz w:val="28"/>
          <w:szCs w:val="28"/>
          <w:highlight w:val="yellow"/>
        </w:rPr>
        <w:t>2) предоставление заявителем недостоверной или неактуальной информации, подложных документов или сообщение заведомо ложных сведений;</w:t>
      </w:r>
    </w:p>
    <w:p w:rsidR="003D6850" w:rsidRPr="00C60146" w:rsidRDefault="00E11991" w:rsidP="00E11991">
      <w:pPr>
        <w:widowControl w:val="0"/>
        <w:autoSpaceDE w:val="0"/>
        <w:autoSpaceDN w:val="0"/>
        <w:adjustRightInd w:val="0"/>
        <w:ind w:firstLine="709"/>
        <w:jc w:val="both"/>
        <w:rPr>
          <w:sz w:val="28"/>
          <w:szCs w:val="28"/>
        </w:rPr>
      </w:pPr>
      <w:r w:rsidRPr="00E11991">
        <w:rPr>
          <w:sz w:val="28"/>
          <w:szCs w:val="28"/>
          <w:highlight w:val="yellow"/>
        </w:rPr>
        <w:t>3) доверенность, подтверждающая полномочия представителя заявителя, не соответствует по форме и содержанию требованиям законодательства Российской Федерации;</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иными основаниями для отказа в предоставлении муниципальной услуги, предусмотренными нормативными правовыми актами являются:</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 xml:space="preserve">1) земельный участок, на котором планируется размещение объектов, </w:t>
      </w:r>
      <w:r w:rsidRPr="00C60146">
        <w:rPr>
          <w:sz w:val="28"/>
          <w:szCs w:val="28"/>
        </w:rPr>
        <w:lastRenderedPageBreak/>
        <w:t>предоставлен физическому или юридическому лицу;</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2) размещение объектов не соответствует документам территориального планирования, градостроительного зонирования, требованиям нормативных документов, в том числе в области обеспечения безопасности дорожного движения;</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 xml:space="preserve">3) вид объекта, указанного в заявлении, не соответствует видам объектов, указанным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w:t>
      </w:r>
      <w:r w:rsidRPr="00C60146">
        <w:rPr>
          <w:color w:val="000000"/>
          <w:sz w:val="28"/>
          <w:szCs w:val="28"/>
        </w:rPr>
        <w:t xml:space="preserve">постановлением </w:t>
      </w:r>
      <w:r w:rsidRPr="00C60146">
        <w:rPr>
          <w:sz w:val="28"/>
          <w:szCs w:val="28"/>
        </w:rPr>
        <w:t>Правительства Российской Федерации от 3 декабря 2014 года № 1300;</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4) объект, в отношении которого предлагается заключить договор на размещение, отсутствует в схеме (схемах) размещения объектов (далее - схема (схемы)) или не соответствует схеме (схемам) в случае, если утверждение схемы (схем) в отношении данного объекта предусмотрено постановлением главы администрации (губернатора) Краснодарского края от 6 июля 2015 года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5) размещение объекта, а также деятельность, связанная с эксплуатацией такого объекта, не соответствует установленному режиму использования особо охраняемых природных территорий или иных территорий, сопряженных с использованием рекреационных ресурсов, водных объектов;</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 xml:space="preserve">6) в отношении испрашиваемого к размещению объекта имеется ранее поступившее в администрацию </w:t>
      </w:r>
      <w:proofErr w:type="spellStart"/>
      <w:r w:rsidR="001A453D" w:rsidRPr="00C60146">
        <w:rPr>
          <w:sz w:val="28"/>
          <w:szCs w:val="28"/>
        </w:rPr>
        <w:t>Новоминского</w:t>
      </w:r>
      <w:proofErr w:type="spellEnd"/>
      <w:r w:rsidRPr="00C60146">
        <w:rPr>
          <w:sz w:val="28"/>
          <w:szCs w:val="28"/>
        </w:rPr>
        <w:t xml:space="preserve"> сельского поселения </w:t>
      </w:r>
      <w:proofErr w:type="spellStart"/>
      <w:r w:rsidRPr="00C60146">
        <w:rPr>
          <w:sz w:val="28"/>
          <w:szCs w:val="28"/>
        </w:rPr>
        <w:t>Каневского</w:t>
      </w:r>
      <w:proofErr w:type="spellEnd"/>
      <w:r w:rsidRPr="00C60146">
        <w:rPr>
          <w:sz w:val="28"/>
          <w:szCs w:val="28"/>
        </w:rPr>
        <w:t xml:space="preserve"> района заявление от другого лица, отвечающее требованиям, предъявляемым к форме и содержанию заявления, а также с приложением всех необходимых документов;</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7) в отношении земельного участка, на котором планируется размещение объекта, принято решение о предварительном согласовании его предоставления;</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8) получена информация органа, осуществляющего полномочия по управлению и распоряжению земельным участком, в границах которого планируется размещение объекта, о наличии возражений относительно размещения объекта на испрашиваемом земельном участке;</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9) опубликовано извещение о проведении аукциона по продаже земельного участка, на котором планируется размещения объекта, или аукциона по продаже права на заключение договора аренды такого земельного участка.</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2.</w:t>
      </w:r>
      <w:r w:rsidR="0015049B">
        <w:rPr>
          <w:sz w:val="28"/>
          <w:szCs w:val="28"/>
        </w:rPr>
        <w:t>10</w:t>
      </w:r>
      <w:r w:rsidRPr="00C60146">
        <w:rPr>
          <w:sz w:val="28"/>
          <w:szCs w:val="28"/>
        </w:rPr>
        <w:t>.4.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E5279" w:rsidRPr="009333D8" w:rsidRDefault="003D6850" w:rsidP="009E5279">
      <w:pPr>
        <w:widowControl w:val="0"/>
        <w:autoSpaceDE w:val="0"/>
        <w:autoSpaceDN w:val="0"/>
        <w:adjustRightInd w:val="0"/>
        <w:ind w:firstLine="709"/>
        <w:jc w:val="both"/>
        <w:rPr>
          <w:sz w:val="28"/>
          <w:szCs w:val="28"/>
          <w:highlight w:val="yellow"/>
        </w:rPr>
      </w:pPr>
      <w:r w:rsidRPr="009333D8">
        <w:rPr>
          <w:sz w:val="28"/>
          <w:szCs w:val="28"/>
          <w:highlight w:val="yellow"/>
        </w:rPr>
        <w:t>2.</w:t>
      </w:r>
      <w:r w:rsidR="0015049B" w:rsidRPr="009333D8">
        <w:rPr>
          <w:sz w:val="28"/>
          <w:szCs w:val="28"/>
          <w:highlight w:val="yellow"/>
        </w:rPr>
        <w:t>10</w:t>
      </w:r>
      <w:r w:rsidRPr="009333D8">
        <w:rPr>
          <w:sz w:val="28"/>
          <w:szCs w:val="28"/>
          <w:highlight w:val="yellow"/>
        </w:rPr>
        <w:t>.5. </w:t>
      </w:r>
      <w:r w:rsidR="009E5279" w:rsidRPr="009333D8">
        <w:rPr>
          <w:sz w:val="28"/>
          <w:szCs w:val="28"/>
          <w:highlight w:val="yellow"/>
        </w:rPr>
        <w:t xml:space="preserve">В случае выявленных оснований для отказа в предоставлении </w:t>
      </w:r>
      <w:r w:rsidR="009E5279" w:rsidRPr="009333D8">
        <w:rPr>
          <w:sz w:val="28"/>
          <w:szCs w:val="28"/>
          <w:highlight w:val="yellow"/>
        </w:rPr>
        <w:lastRenderedPageBreak/>
        <w:t>муниципальной услуги, присланных по почте, электронной почте заявителю (представителю заявителя) направляется мотивированный отказ с указанием причин отказа в предоставлении муниципальной услуги.</w:t>
      </w:r>
    </w:p>
    <w:p w:rsidR="009E5279" w:rsidRPr="009E5279" w:rsidRDefault="009E5279" w:rsidP="009E5279">
      <w:pPr>
        <w:widowControl w:val="0"/>
        <w:autoSpaceDE w:val="0"/>
        <w:autoSpaceDN w:val="0"/>
        <w:adjustRightInd w:val="0"/>
        <w:ind w:firstLine="709"/>
        <w:jc w:val="both"/>
        <w:rPr>
          <w:sz w:val="28"/>
          <w:szCs w:val="28"/>
        </w:rPr>
      </w:pPr>
      <w:r w:rsidRPr="009333D8">
        <w:rPr>
          <w:sz w:val="28"/>
          <w:szCs w:val="28"/>
          <w:highlight w:val="yellow"/>
        </w:rPr>
        <w:t>Через ЕПГУ и (или) РПГУ – в автоматизированном режиме формируется решение об отказе в предоставлении муниципальной услуги с указанием информации, необходимой для устранения причин отказа в предоставлении муниципальной услуги.</w:t>
      </w:r>
    </w:p>
    <w:p w:rsidR="009E5279" w:rsidRDefault="009E5279" w:rsidP="009E5279">
      <w:pPr>
        <w:widowControl w:val="0"/>
        <w:autoSpaceDE w:val="0"/>
        <w:autoSpaceDN w:val="0"/>
        <w:adjustRightInd w:val="0"/>
        <w:ind w:firstLine="709"/>
        <w:jc w:val="both"/>
        <w:rPr>
          <w:sz w:val="28"/>
          <w:szCs w:val="28"/>
        </w:rPr>
      </w:pPr>
      <w:r w:rsidRPr="009E5279">
        <w:rPr>
          <w:sz w:val="28"/>
          <w:szCs w:val="28"/>
        </w:rPr>
        <w:t>2.10.</w:t>
      </w:r>
      <w:r>
        <w:rPr>
          <w:sz w:val="28"/>
          <w:szCs w:val="28"/>
        </w:rPr>
        <w:t>6</w:t>
      </w:r>
      <w:r w:rsidRPr="009E5279">
        <w:rPr>
          <w:sz w:val="28"/>
          <w:szCs w:val="28"/>
        </w:rPr>
        <w:t xml:space="preserve">. Отказ в предоставлении муниципальной услуги не препятствует повторному обращению заявителя (представителя заявителя) после устранения указанных нарушений. </w:t>
      </w:r>
    </w:p>
    <w:p w:rsidR="009E5279" w:rsidRPr="00C60146" w:rsidRDefault="009E5279" w:rsidP="009E5279">
      <w:pPr>
        <w:widowControl w:val="0"/>
        <w:autoSpaceDE w:val="0"/>
        <w:autoSpaceDN w:val="0"/>
        <w:adjustRightInd w:val="0"/>
        <w:ind w:firstLine="709"/>
        <w:jc w:val="both"/>
        <w:rPr>
          <w:sz w:val="28"/>
          <w:szCs w:val="28"/>
        </w:rPr>
      </w:pPr>
      <w:r w:rsidRPr="00C60146">
        <w:rPr>
          <w:sz w:val="28"/>
          <w:szCs w:val="28"/>
        </w:rPr>
        <w:t>2.</w:t>
      </w:r>
      <w:r>
        <w:rPr>
          <w:sz w:val="28"/>
          <w:szCs w:val="28"/>
        </w:rPr>
        <w:t>10</w:t>
      </w:r>
      <w:r w:rsidRPr="00C60146">
        <w:rPr>
          <w:sz w:val="28"/>
          <w:szCs w:val="28"/>
        </w:rPr>
        <w:t>.</w:t>
      </w:r>
      <w:r>
        <w:rPr>
          <w:sz w:val="28"/>
          <w:szCs w:val="28"/>
        </w:rPr>
        <w:t>7</w:t>
      </w:r>
      <w:r w:rsidRPr="00C60146">
        <w:rPr>
          <w:sz w:val="28"/>
          <w:szCs w:val="28"/>
        </w:rPr>
        <w:t>.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двух рабочих дней подлежат возврату заявителю лично под роспись в их получении.</w:t>
      </w:r>
    </w:p>
    <w:p w:rsidR="003D6850" w:rsidRDefault="003D6850" w:rsidP="009E5279">
      <w:pPr>
        <w:widowControl w:val="0"/>
        <w:autoSpaceDE w:val="0"/>
        <w:autoSpaceDN w:val="0"/>
        <w:adjustRightInd w:val="0"/>
        <w:ind w:firstLine="709"/>
        <w:jc w:val="both"/>
        <w:rPr>
          <w:sz w:val="28"/>
          <w:szCs w:val="28"/>
        </w:rPr>
      </w:pPr>
    </w:p>
    <w:p w:rsidR="002B6E00" w:rsidRPr="002B6E00" w:rsidRDefault="002B6E00" w:rsidP="002B6E00">
      <w:pPr>
        <w:widowControl w:val="0"/>
        <w:autoSpaceDE w:val="0"/>
        <w:autoSpaceDN w:val="0"/>
        <w:adjustRightInd w:val="0"/>
        <w:ind w:firstLine="709"/>
        <w:jc w:val="center"/>
        <w:rPr>
          <w:sz w:val="28"/>
          <w:szCs w:val="28"/>
        </w:rPr>
      </w:pPr>
      <w:r w:rsidRPr="002B6E00">
        <w:rPr>
          <w:sz w:val="28"/>
          <w:szCs w:val="28"/>
        </w:rPr>
        <w:t>Подраздел 2.11. Перечень услуг, которые являются необходимыми и</w:t>
      </w:r>
    </w:p>
    <w:p w:rsidR="002B6E00" w:rsidRPr="002B6E00" w:rsidRDefault="002B6E00" w:rsidP="002B6E00">
      <w:pPr>
        <w:widowControl w:val="0"/>
        <w:autoSpaceDE w:val="0"/>
        <w:autoSpaceDN w:val="0"/>
        <w:adjustRightInd w:val="0"/>
        <w:ind w:firstLine="709"/>
        <w:jc w:val="center"/>
        <w:rPr>
          <w:sz w:val="28"/>
          <w:szCs w:val="28"/>
        </w:rPr>
      </w:pPr>
      <w:r w:rsidRPr="002B6E00">
        <w:rPr>
          <w:sz w:val="28"/>
          <w:szCs w:val="28"/>
        </w:rPr>
        <w:t>обязательными для предоставления муниципальной услуги, в том числе сведения о документе (документах), выдаваемом (выдаваемых)</w:t>
      </w:r>
    </w:p>
    <w:p w:rsidR="002B6E00" w:rsidRPr="002B6E00" w:rsidRDefault="002B6E00" w:rsidP="002B6E00">
      <w:pPr>
        <w:widowControl w:val="0"/>
        <w:autoSpaceDE w:val="0"/>
        <w:autoSpaceDN w:val="0"/>
        <w:adjustRightInd w:val="0"/>
        <w:ind w:firstLine="709"/>
        <w:jc w:val="center"/>
        <w:rPr>
          <w:sz w:val="28"/>
          <w:szCs w:val="28"/>
        </w:rPr>
      </w:pPr>
      <w:r w:rsidRPr="002B6E00">
        <w:rPr>
          <w:sz w:val="28"/>
          <w:szCs w:val="28"/>
        </w:rPr>
        <w:t>организациями, участвующими в предоставлении муниципальной услуги</w:t>
      </w:r>
    </w:p>
    <w:p w:rsidR="002B6E00" w:rsidRPr="002B6E00" w:rsidRDefault="002B6E00" w:rsidP="002B6E00">
      <w:pPr>
        <w:widowControl w:val="0"/>
        <w:autoSpaceDE w:val="0"/>
        <w:autoSpaceDN w:val="0"/>
        <w:adjustRightInd w:val="0"/>
        <w:ind w:firstLine="709"/>
        <w:jc w:val="both"/>
        <w:rPr>
          <w:sz w:val="28"/>
          <w:szCs w:val="28"/>
        </w:rPr>
      </w:pPr>
    </w:p>
    <w:p w:rsidR="002B6E00" w:rsidRDefault="002B6E00" w:rsidP="002B6E00">
      <w:pPr>
        <w:widowControl w:val="0"/>
        <w:autoSpaceDE w:val="0"/>
        <w:autoSpaceDN w:val="0"/>
        <w:adjustRightInd w:val="0"/>
        <w:ind w:firstLine="709"/>
        <w:jc w:val="both"/>
        <w:rPr>
          <w:sz w:val="28"/>
          <w:szCs w:val="28"/>
        </w:rPr>
      </w:pPr>
      <w:r w:rsidRPr="002B6E00">
        <w:rPr>
          <w:sz w:val="28"/>
          <w:szCs w:val="28"/>
        </w:rPr>
        <w:t>Услуги, которые являются необходимыми и обязательными для представления муниципальной услуги отсутствуют.</w:t>
      </w:r>
    </w:p>
    <w:p w:rsidR="002B6E00" w:rsidRDefault="002B6E00" w:rsidP="002B6E00">
      <w:pPr>
        <w:widowControl w:val="0"/>
        <w:autoSpaceDE w:val="0"/>
        <w:autoSpaceDN w:val="0"/>
        <w:adjustRightInd w:val="0"/>
        <w:ind w:firstLine="709"/>
        <w:jc w:val="both"/>
        <w:rPr>
          <w:sz w:val="28"/>
          <w:szCs w:val="28"/>
        </w:rPr>
      </w:pPr>
    </w:p>
    <w:p w:rsidR="00466CC8" w:rsidRPr="00466CC8" w:rsidRDefault="00466CC8" w:rsidP="00466CC8">
      <w:pPr>
        <w:widowControl w:val="0"/>
        <w:autoSpaceDE w:val="0"/>
        <w:autoSpaceDN w:val="0"/>
        <w:adjustRightInd w:val="0"/>
        <w:ind w:firstLine="709"/>
        <w:jc w:val="center"/>
        <w:rPr>
          <w:sz w:val="28"/>
          <w:szCs w:val="28"/>
        </w:rPr>
      </w:pPr>
      <w:r w:rsidRPr="00466CC8">
        <w:rPr>
          <w:sz w:val="28"/>
          <w:szCs w:val="28"/>
        </w:rPr>
        <w:t>Подраздел 2.12. Порядок, размер и основания взимания</w:t>
      </w:r>
    </w:p>
    <w:p w:rsidR="00466CC8" w:rsidRPr="00466CC8" w:rsidRDefault="00466CC8" w:rsidP="00466CC8">
      <w:pPr>
        <w:widowControl w:val="0"/>
        <w:autoSpaceDE w:val="0"/>
        <w:autoSpaceDN w:val="0"/>
        <w:adjustRightInd w:val="0"/>
        <w:ind w:firstLine="709"/>
        <w:jc w:val="center"/>
        <w:rPr>
          <w:sz w:val="28"/>
          <w:szCs w:val="28"/>
        </w:rPr>
      </w:pPr>
      <w:r w:rsidRPr="00466CC8">
        <w:rPr>
          <w:sz w:val="28"/>
          <w:szCs w:val="28"/>
        </w:rPr>
        <w:t>государственной пошлины или иной платы, взимаемой за предоставление муниципальной услуги</w:t>
      </w:r>
    </w:p>
    <w:p w:rsidR="00466CC8" w:rsidRPr="00466CC8" w:rsidRDefault="00466CC8" w:rsidP="00466CC8">
      <w:pPr>
        <w:widowControl w:val="0"/>
        <w:autoSpaceDE w:val="0"/>
        <w:autoSpaceDN w:val="0"/>
        <w:adjustRightInd w:val="0"/>
        <w:ind w:firstLine="709"/>
        <w:jc w:val="both"/>
        <w:rPr>
          <w:sz w:val="28"/>
          <w:szCs w:val="28"/>
        </w:rPr>
      </w:pPr>
    </w:p>
    <w:p w:rsidR="003D6850" w:rsidRDefault="00466CC8" w:rsidP="00466CC8">
      <w:pPr>
        <w:widowControl w:val="0"/>
        <w:autoSpaceDE w:val="0"/>
        <w:autoSpaceDN w:val="0"/>
        <w:adjustRightInd w:val="0"/>
        <w:ind w:firstLine="709"/>
        <w:jc w:val="both"/>
        <w:rPr>
          <w:sz w:val="28"/>
          <w:szCs w:val="28"/>
        </w:rPr>
      </w:pPr>
      <w:r w:rsidRPr="00466CC8">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66CC8" w:rsidRPr="00C60146" w:rsidRDefault="00466CC8" w:rsidP="00466CC8">
      <w:pPr>
        <w:widowControl w:val="0"/>
        <w:autoSpaceDE w:val="0"/>
        <w:autoSpaceDN w:val="0"/>
        <w:adjustRightInd w:val="0"/>
        <w:ind w:firstLine="709"/>
        <w:jc w:val="both"/>
        <w:rPr>
          <w:sz w:val="28"/>
          <w:szCs w:val="28"/>
        </w:rPr>
      </w:pPr>
    </w:p>
    <w:p w:rsidR="00E51719" w:rsidRPr="00C60146" w:rsidRDefault="00E51719">
      <w:pPr>
        <w:autoSpaceDE w:val="0"/>
        <w:autoSpaceDN w:val="0"/>
        <w:adjustRightInd w:val="0"/>
        <w:ind w:firstLine="709"/>
        <w:jc w:val="both"/>
        <w:rPr>
          <w:color w:val="000000"/>
          <w:sz w:val="28"/>
          <w:szCs w:val="28"/>
        </w:rPr>
      </w:pPr>
    </w:p>
    <w:p w:rsidR="00E51719" w:rsidRPr="00C60146" w:rsidRDefault="00AB4E78">
      <w:pPr>
        <w:widowControl w:val="0"/>
        <w:autoSpaceDE w:val="0"/>
        <w:autoSpaceDN w:val="0"/>
        <w:adjustRightInd w:val="0"/>
        <w:jc w:val="center"/>
        <w:outlineLvl w:val="2"/>
        <w:rPr>
          <w:color w:val="000000"/>
          <w:sz w:val="28"/>
          <w:szCs w:val="28"/>
        </w:rPr>
      </w:pPr>
      <w:r w:rsidRPr="00C60146">
        <w:rPr>
          <w:color w:val="000000"/>
          <w:sz w:val="28"/>
          <w:szCs w:val="28"/>
        </w:rPr>
        <w:t>Подраздел 2.10</w:t>
      </w:r>
      <w:r w:rsidR="00390D7B" w:rsidRPr="00C60146">
        <w:rPr>
          <w:color w:val="000000"/>
          <w:sz w:val="28"/>
          <w:szCs w:val="28"/>
        </w:rPr>
        <w:t xml:space="preserve">. </w:t>
      </w:r>
      <w:r w:rsidRPr="00C60146">
        <w:rPr>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51719" w:rsidRPr="00C60146" w:rsidRDefault="00E51719">
      <w:pPr>
        <w:autoSpaceDE w:val="0"/>
        <w:autoSpaceDN w:val="0"/>
        <w:adjustRightInd w:val="0"/>
        <w:ind w:firstLine="851"/>
        <w:jc w:val="center"/>
        <w:outlineLvl w:val="1"/>
        <w:rPr>
          <w:b/>
          <w:color w:val="000000"/>
          <w:sz w:val="28"/>
          <w:szCs w:val="28"/>
        </w:rPr>
      </w:pPr>
    </w:p>
    <w:p w:rsidR="00E51719" w:rsidRPr="00C60146" w:rsidRDefault="003D6850" w:rsidP="001A453D">
      <w:pPr>
        <w:widowControl w:val="0"/>
        <w:autoSpaceDE w:val="0"/>
        <w:autoSpaceDN w:val="0"/>
        <w:adjustRightInd w:val="0"/>
        <w:ind w:firstLine="709"/>
        <w:jc w:val="both"/>
        <w:rPr>
          <w:sz w:val="28"/>
          <w:szCs w:val="28"/>
        </w:rPr>
      </w:pPr>
      <w:r w:rsidRPr="00C60146">
        <w:rPr>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Регламента, а также при получении результата предоставления муниципальной услуги не должен превышать 15 минут.</w:t>
      </w:r>
    </w:p>
    <w:p w:rsidR="007A5B58" w:rsidRDefault="007A5B58" w:rsidP="00AB4E78">
      <w:pPr>
        <w:widowControl w:val="0"/>
        <w:autoSpaceDE w:val="0"/>
        <w:autoSpaceDN w:val="0"/>
        <w:adjustRightInd w:val="0"/>
        <w:jc w:val="center"/>
        <w:outlineLvl w:val="2"/>
        <w:rPr>
          <w:color w:val="000000"/>
          <w:sz w:val="28"/>
          <w:szCs w:val="28"/>
        </w:rPr>
      </w:pPr>
    </w:p>
    <w:p w:rsidR="007A5B58" w:rsidRDefault="007A5B58" w:rsidP="007A5B58">
      <w:pPr>
        <w:widowControl w:val="0"/>
        <w:autoSpaceDE w:val="0"/>
        <w:autoSpaceDN w:val="0"/>
        <w:adjustRightInd w:val="0"/>
        <w:jc w:val="center"/>
        <w:outlineLvl w:val="2"/>
        <w:rPr>
          <w:sz w:val="28"/>
          <w:szCs w:val="28"/>
        </w:rPr>
      </w:pPr>
      <w:r>
        <w:rPr>
          <w:sz w:val="28"/>
          <w:szCs w:val="28"/>
        </w:rPr>
        <w:t xml:space="preserve">Подраздел 2.13. Максимальный срок ожидания в очереди при подаче </w:t>
      </w:r>
    </w:p>
    <w:p w:rsidR="007A5B58" w:rsidRDefault="007A5B58" w:rsidP="007A5B58">
      <w:pPr>
        <w:widowControl w:val="0"/>
        <w:autoSpaceDE w:val="0"/>
        <w:autoSpaceDN w:val="0"/>
        <w:adjustRightInd w:val="0"/>
        <w:jc w:val="center"/>
        <w:outlineLvl w:val="2"/>
        <w:rPr>
          <w:sz w:val="28"/>
          <w:szCs w:val="28"/>
        </w:rPr>
      </w:pPr>
      <w:r>
        <w:rPr>
          <w:sz w:val="28"/>
          <w:szCs w:val="28"/>
        </w:rPr>
        <w:t xml:space="preserve">заявления о предоставлении муниципальной услуги, услуги, </w:t>
      </w:r>
    </w:p>
    <w:p w:rsidR="007A5B58" w:rsidRDefault="007A5B58" w:rsidP="007A5B58">
      <w:pPr>
        <w:widowControl w:val="0"/>
        <w:autoSpaceDE w:val="0"/>
        <w:autoSpaceDN w:val="0"/>
        <w:adjustRightInd w:val="0"/>
        <w:jc w:val="center"/>
        <w:outlineLvl w:val="2"/>
        <w:rPr>
          <w:sz w:val="28"/>
          <w:szCs w:val="28"/>
        </w:rPr>
      </w:pPr>
      <w:r>
        <w:rPr>
          <w:sz w:val="28"/>
          <w:szCs w:val="28"/>
        </w:rPr>
        <w:t xml:space="preserve">предоставляемой организацией, участвующей в предоставлении </w:t>
      </w:r>
    </w:p>
    <w:p w:rsidR="007A5B58" w:rsidRDefault="007A5B58" w:rsidP="007A5B58">
      <w:pPr>
        <w:widowControl w:val="0"/>
        <w:autoSpaceDE w:val="0"/>
        <w:autoSpaceDN w:val="0"/>
        <w:adjustRightInd w:val="0"/>
        <w:jc w:val="center"/>
        <w:outlineLvl w:val="2"/>
        <w:rPr>
          <w:sz w:val="28"/>
          <w:szCs w:val="28"/>
        </w:rPr>
      </w:pPr>
      <w:r>
        <w:rPr>
          <w:sz w:val="28"/>
          <w:szCs w:val="28"/>
        </w:rPr>
        <w:lastRenderedPageBreak/>
        <w:t xml:space="preserve">муниципальной услуги, и при получении результата </w:t>
      </w:r>
    </w:p>
    <w:p w:rsidR="007A5B58" w:rsidRDefault="007A5B58" w:rsidP="007A5B58">
      <w:pPr>
        <w:widowControl w:val="0"/>
        <w:autoSpaceDE w:val="0"/>
        <w:autoSpaceDN w:val="0"/>
        <w:adjustRightInd w:val="0"/>
        <w:jc w:val="center"/>
        <w:outlineLvl w:val="2"/>
        <w:rPr>
          <w:sz w:val="28"/>
          <w:szCs w:val="28"/>
        </w:rPr>
      </w:pPr>
      <w:r>
        <w:rPr>
          <w:sz w:val="28"/>
          <w:szCs w:val="28"/>
        </w:rPr>
        <w:t>предоставления таких услуг</w:t>
      </w:r>
    </w:p>
    <w:p w:rsidR="007A5B58" w:rsidRDefault="007A5B58" w:rsidP="007A5B58">
      <w:pPr>
        <w:autoSpaceDE w:val="0"/>
        <w:autoSpaceDN w:val="0"/>
        <w:adjustRightInd w:val="0"/>
        <w:ind w:firstLine="709"/>
        <w:jc w:val="center"/>
        <w:outlineLvl w:val="1"/>
        <w:rPr>
          <w:sz w:val="28"/>
          <w:szCs w:val="28"/>
        </w:rPr>
      </w:pPr>
    </w:p>
    <w:p w:rsidR="007A5B58" w:rsidRDefault="007A5B58" w:rsidP="007A5B58">
      <w:pPr>
        <w:autoSpaceDE w:val="0"/>
        <w:autoSpaceDN w:val="0"/>
        <w:adjustRightInd w:val="0"/>
        <w:ind w:firstLine="709"/>
        <w:jc w:val="both"/>
        <w:outlineLvl w:val="1"/>
        <w:rPr>
          <w:sz w:val="28"/>
          <w:szCs w:val="28"/>
        </w:rPr>
      </w:pPr>
      <w:r>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7A5B58" w:rsidRDefault="007A5B58" w:rsidP="007A5B58">
      <w:pPr>
        <w:autoSpaceDE w:val="0"/>
        <w:autoSpaceDN w:val="0"/>
        <w:adjustRightInd w:val="0"/>
        <w:ind w:firstLine="709"/>
        <w:jc w:val="center"/>
        <w:outlineLvl w:val="1"/>
        <w:rPr>
          <w:b/>
          <w:sz w:val="28"/>
          <w:szCs w:val="28"/>
        </w:rPr>
      </w:pPr>
    </w:p>
    <w:p w:rsidR="007A5B58" w:rsidRPr="007A5B58" w:rsidRDefault="007A5B58" w:rsidP="007A5B58">
      <w:pPr>
        <w:widowControl w:val="0"/>
        <w:autoSpaceDE w:val="0"/>
        <w:autoSpaceDN w:val="0"/>
        <w:adjustRightInd w:val="0"/>
        <w:jc w:val="center"/>
        <w:outlineLvl w:val="2"/>
        <w:rPr>
          <w:sz w:val="28"/>
          <w:szCs w:val="28"/>
          <w:highlight w:val="yellow"/>
        </w:rPr>
      </w:pPr>
      <w:r w:rsidRPr="007A5B58">
        <w:rPr>
          <w:sz w:val="28"/>
          <w:szCs w:val="28"/>
          <w:highlight w:val="yellow"/>
        </w:rPr>
        <w:t xml:space="preserve">Подраздел 2.14. Срок и порядок регистрации заявления заявителя о </w:t>
      </w:r>
    </w:p>
    <w:p w:rsidR="007A5B58" w:rsidRPr="007A5B58" w:rsidRDefault="007A5B58" w:rsidP="007A5B58">
      <w:pPr>
        <w:widowControl w:val="0"/>
        <w:autoSpaceDE w:val="0"/>
        <w:autoSpaceDN w:val="0"/>
        <w:adjustRightInd w:val="0"/>
        <w:jc w:val="center"/>
        <w:outlineLvl w:val="2"/>
        <w:rPr>
          <w:sz w:val="28"/>
          <w:szCs w:val="28"/>
          <w:highlight w:val="yellow"/>
        </w:rPr>
      </w:pPr>
      <w:r w:rsidRPr="007A5B58">
        <w:rPr>
          <w:sz w:val="28"/>
          <w:szCs w:val="28"/>
          <w:highlight w:val="yellow"/>
        </w:rPr>
        <w:t xml:space="preserve">предоставлении муниципальной услуги и услуги, предоставляемой </w:t>
      </w:r>
    </w:p>
    <w:p w:rsidR="007A5B58" w:rsidRPr="007A5B58" w:rsidRDefault="007A5B58" w:rsidP="007A5B58">
      <w:pPr>
        <w:widowControl w:val="0"/>
        <w:autoSpaceDE w:val="0"/>
        <w:autoSpaceDN w:val="0"/>
        <w:adjustRightInd w:val="0"/>
        <w:jc w:val="center"/>
        <w:outlineLvl w:val="2"/>
        <w:rPr>
          <w:sz w:val="28"/>
          <w:szCs w:val="28"/>
          <w:highlight w:val="yellow"/>
        </w:rPr>
      </w:pPr>
      <w:r w:rsidRPr="007A5B58">
        <w:rPr>
          <w:sz w:val="28"/>
          <w:szCs w:val="28"/>
          <w:highlight w:val="yellow"/>
        </w:rPr>
        <w:t xml:space="preserve">организацией, участвующей в предоставлении муниципальной </w:t>
      </w:r>
    </w:p>
    <w:p w:rsidR="007A5B58" w:rsidRPr="007A5B58" w:rsidRDefault="007A5B58" w:rsidP="007A5B58">
      <w:pPr>
        <w:widowControl w:val="0"/>
        <w:autoSpaceDE w:val="0"/>
        <w:autoSpaceDN w:val="0"/>
        <w:adjustRightInd w:val="0"/>
        <w:jc w:val="center"/>
        <w:outlineLvl w:val="2"/>
        <w:rPr>
          <w:sz w:val="28"/>
          <w:szCs w:val="28"/>
          <w:highlight w:val="yellow"/>
        </w:rPr>
      </w:pPr>
      <w:r w:rsidRPr="007A5B58">
        <w:rPr>
          <w:sz w:val="28"/>
          <w:szCs w:val="28"/>
          <w:highlight w:val="yellow"/>
        </w:rPr>
        <w:t>услуги, в том числе в электронной форме</w:t>
      </w:r>
    </w:p>
    <w:p w:rsidR="007A5B58" w:rsidRPr="007A5B58" w:rsidRDefault="007A5B58" w:rsidP="007A5B58">
      <w:pPr>
        <w:autoSpaceDE w:val="0"/>
        <w:autoSpaceDN w:val="0"/>
        <w:adjustRightInd w:val="0"/>
        <w:ind w:firstLine="709"/>
        <w:rPr>
          <w:sz w:val="28"/>
          <w:szCs w:val="28"/>
          <w:highlight w:val="yellow"/>
        </w:rPr>
      </w:pPr>
    </w:p>
    <w:p w:rsidR="007A5B58" w:rsidRPr="007A5B58" w:rsidRDefault="007A5B58" w:rsidP="007A5B58">
      <w:pPr>
        <w:autoSpaceDE w:val="0"/>
        <w:autoSpaceDN w:val="0"/>
        <w:adjustRightInd w:val="0"/>
        <w:ind w:firstLine="709"/>
        <w:jc w:val="both"/>
        <w:rPr>
          <w:sz w:val="28"/>
          <w:szCs w:val="28"/>
          <w:highlight w:val="yellow"/>
        </w:rPr>
      </w:pPr>
      <w:r w:rsidRPr="007A5B58">
        <w:rPr>
          <w:sz w:val="28"/>
          <w:szCs w:val="28"/>
          <w:highlight w:val="yellow"/>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7A5B58" w:rsidRPr="007A5B58" w:rsidRDefault="007A5B58" w:rsidP="007A5B58">
      <w:pPr>
        <w:autoSpaceDE w:val="0"/>
        <w:autoSpaceDN w:val="0"/>
        <w:adjustRightInd w:val="0"/>
        <w:ind w:firstLine="709"/>
        <w:jc w:val="both"/>
        <w:rPr>
          <w:sz w:val="28"/>
          <w:szCs w:val="28"/>
          <w:highlight w:val="yellow"/>
        </w:rPr>
      </w:pPr>
      <w:r w:rsidRPr="007A5B58">
        <w:rPr>
          <w:sz w:val="28"/>
          <w:szCs w:val="28"/>
          <w:highlight w:val="yellow"/>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7A5B58" w:rsidRPr="007A5B58" w:rsidRDefault="007A5B58" w:rsidP="007A5B58">
      <w:pPr>
        <w:widowControl w:val="0"/>
        <w:autoSpaceDE w:val="0"/>
        <w:autoSpaceDN w:val="0"/>
        <w:adjustRightInd w:val="0"/>
        <w:ind w:firstLine="567"/>
        <w:jc w:val="both"/>
        <w:rPr>
          <w:sz w:val="28"/>
          <w:szCs w:val="28"/>
          <w:highlight w:val="yellow"/>
        </w:rPr>
      </w:pPr>
      <w:r w:rsidRPr="007A5B58">
        <w:rPr>
          <w:sz w:val="28"/>
          <w:szCs w:val="28"/>
          <w:highlight w:val="yellow"/>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7A5B58" w:rsidRPr="007A5B58" w:rsidRDefault="007A5B58" w:rsidP="007A5B58">
      <w:pPr>
        <w:widowControl w:val="0"/>
        <w:autoSpaceDE w:val="0"/>
        <w:autoSpaceDN w:val="0"/>
        <w:adjustRightInd w:val="0"/>
        <w:ind w:firstLine="567"/>
        <w:jc w:val="center"/>
        <w:rPr>
          <w:sz w:val="28"/>
          <w:szCs w:val="28"/>
          <w:highlight w:val="yellow"/>
        </w:rPr>
      </w:pPr>
    </w:p>
    <w:p w:rsidR="007A5B58" w:rsidRPr="007A5B58" w:rsidRDefault="007A5B58" w:rsidP="007A5B58">
      <w:pPr>
        <w:widowControl w:val="0"/>
        <w:tabs>
          <w:tab w:val="left" w:pos="851"/>
        </w:tabs>
        <w:autoSpaceDE w:val="0"/>
        <w:autoSpaceDN w:val="0"/>
        <w:adjustRightInd w:val="0"/>
        <w:jc w:val="center"/>
        <w:outlineLvl w:val="2"/>
        <w:rPr>
          <w:sz w:val="28"/>
          <w:szCs w:val="28"/>
          <w:highlight w:val="yellow"/>
        </w:rPr>
      </w:pPr>
      <w:r w:rsidRPr="007A5B58">
        <w:rPr>
          <w:sz w:val="28"/>
          <w:szCs w:val="28"/>
          <w:highlight w:val="yellow"/>
        </w:rPr>
        <w:t>Подраздел 2.15. Требования к помещениям, в которых предоставляются муниципальные услуги, к залу ожидания, местам для заполнения заявление о предоставлении муниципальной услуги, информационным стендам с</w:t>
      </w:r>
    </w:p>
    <w:p w:rsidR="007A5B58" w:rsidRPr="007A5B58" w:rsidRDefault="007A5B58" w:rsidP="007A5B58">
      <w:pPr>
        <w:widowControl w:val="0"/>
        <w:tabs>
          <w:tab w:val="left" w:pos="851"/>
        </w:tabs>
        <w:autoSpaceDE w:val="0"/>
        <w:autoSpaceDN w:val="0"/>
        <w:adjustRightInd w:val="0"/>
        <w:jc w:val="center"/>
        <w:outlineLvl w:val="2"/>
        <w:rPr>
          <w:sz w:val="28"/>
          <w:szCs w:val="28"/>
          <w:highlight w:val="yellow"/>
        </w:rPr>
      </w:pPr>
      <w:r w:rsidRPr="007A5B58">
        <w:rPr>
          <w:sz w:val="28"/>
          <w:szCs w:val="28"/>
          <w:highlight w:val="yellow"/>
        </w:rPr>
        <w:t>образцами их заполнения и перечнем документов, необходимых для</w:t>
      </w:r>
    </w:p>
    <w:p w:rsidR="007A5B58" w:rsidRPr="007A5B58" w:rsidRDefault="007A5B58" w:rsidP="007A5B58">
      <w:pPr>
        <w:widowControl w:val="0"/>
        <w:tabs>
          <w:tab w:val="left" w:pos="851"/>
        </w:tabs>
        <w:autoSpaceDE w:val="0"/>
        <w:autoSpaceDN w:val="0"/>
        <w:adjustRightInd w:val="0"/>
        <w:jc w:val="center"/>
        <w:outlineLvl w:val="2"/>
        <w:rPr>
          <w:sz w:val="28"/>
          <w:szCs w:val="28"/>
          <w:highlight w:val="yellow"/>
        </w:rPr>
      </w:pPr>
      <w:r w:rsidRPr="007A5B58">
        <w:rPr>
          <w:sz w:val="28"/>
          <w:szCs w:val="28"/>
          <w:highlight w:val="yellow"/>
        </w:rPr>
        <w:t xml:space="preserve">предоставления каждой муниципальной услуги, в том числе к </w:t>
      </w:r>
    </w:p>
    <w:p w:rsidR="007A5B58" w:rsidRPr="007A5B58" w:rsidRDefault="007A5B58" w:rsidP="007A5B58">
      <w:pPr>
        <w:widowControl w:val="0"/>
        <w:tabs>
          <w:tab w:val="left" w:pos="851"/>
        </w:tabs>
        <w:autoSpaceDE w:val="0"/>
        <w:autoSpaceDN w:val="0"/>
        <w:adjustRightInd w:val="0"/>
        <w:jc w:val="center"/>
        <w:outlineLvl w:val="2"/>
        <w:rPr>
          <w:sz w:val="28"/>
          <w:szCs w:val="28"/>
          <w:highlight w:val="yellow"/>
        </w:rPr>
      </w:pPr>
      <w:r w:rsidRPr="007A5B58">
        <w:rPr>
          <w:sz w:val="28"/>
          <w:szCs w:val="28"/>
          <w:highlight w:val="yellow"/>
        </w:rPr>
        <w:t xml:space="preserve">обеспечению доступности для инвалидов указанных объектов </w:t>
      </w:r>
    </w:p>
    <w:p w:rsidR="007A5B58" w:rsidRPr="007A5B58" w:rsidRDefault="007A5B58" w:rsidP="007A5B58">
      <w:pPr>
        <w:widowControl w:val="0"/>
        <w:tabs>
          <w:tab w:val="left" w:pos="851"/>
        </w:tabs>
        <w:autoSpaceDE w:val="0"/>
        <w:autoSpaceDN w:val="0"/>
        <w:adjustRightInd w:val="0"/>
        <w:jc w:val="center"/>
        <w:outlineLvl w:val="2"/>
        <w:rPr>
          <w:sz w:val="28"/>
          <w:szCs w:val="28"/>
          <w:highlight w:val="yellow"/>
        </w:rPr>
      </w:pPr>
      <w:r w:rsidRPr="007A5B58">
        <w:rPr>
          <w:sz w:val="28"/>
          <w:szCs w:val="28"/>
          <w:highlight w:val="yellow"/>
        </w:rPr>
        <w:t xml:space="preserve">в соответствии с законодательством Российской Федерации </w:t>
      </w:r>
    </w:p>
    <w:p w:rsidR="007A5B58" w:rsidRPr="007A5B58" w:rsidRDefault="007A5B58" w:rsidP="007A5B58">
      <w:pPr>
        <w:widowControl w:val="0"/>
        <w:tabs>
          <w:tab w:val="left" w:pos="851"/>
        </w:tabs>
        <w:autoSpaceDE w:val="0"/>
        <w:autoSpaceDN w:val="0"/>
        <w:adjustRightInd w:val="0"/>
        <w:jc w:val="center"/>
        <w:outlineLvl w:val="2"/>
        <w:rPr>
          <w:sz w:val="28"/>
          <w:szCs w:val="28"/>
          <w:highlight w:val="yellow"/>
        </w:rPr>
      </w:pPr>
      <w:r w:rsidRPr="007A5B58">
        <w:rPr>
          <w:sz w:val="28"/>
          <w:szCs w:val="28"/>
          <w:highlight w:val="yellow"/>
        </w:rPr>
        <w:t>о социальной защите инвалидов</w:t>
      </w:r>
    </w:p>
    <w:p w:rsidR="007A5B58" w:rsidRPr="007A5B58" w:rsidRDefault="007A5B58" w:rsidP="007A5B58">
      <w:pPr>
        <w:widowControl w:val="0"/>
        <w:autoSpaceDE w:val="0"/>
        <w:autoSpaceDN w:val="0"/>
        <w:adjustRightInd w:val="0"/>
        <w:ind w:firstLine="567"/>
        <w:jc w:val="center"/>
        <w:outlineLvl w:val="2"/>
        <w:rPr>
          <w:b/>
          <w:sz w:val="28"/>
          <w:szCs w:val="28"/>
          <w:highlight w:val="yellow"/>
        </w:rPr>
      </w:pPr>
    </w:p>
    <w:p w:rsidR="007A5B58" w:rsidRPr="007A5B58" w:rsidRDefault="007A5B58" w:rsidP="007A5B58">
      <w:pPr>
        <w:widowControl w:val="0"/>
        <w:autoSpaceDE w:val="0"/>
        <w:autoSpaceDN w:val="0"/>
        <w:adjustRightInd w:val="0"/>
        <w:ind w:firstLine="709"/>
        <w:jc w:val="both"/>
        <w:rPr>
          <w:color w:val="000000"/>
          <w:sz w:val="28"/>
          <w:szCs w:val="28"/>
          <w:highlight w:val="yellow"/>
        </w:rPr>
      </w:pPr>
      <w:r w:rsidRPr="007A5B58">
        <w:rPr>
          <w:sz w:val="28"/>
          <w:szCs w:val="28"/>
          <w:highlight w:val="yellow"/>
        </w:rPr>
        <w:t xml:space="preserve">2.15.1. </w:t>
      </w:r>
      <w:r w:rsidRPr="007A5B58">
        <w:rPr>
          <w:color w:val="000000"/>
          <w:sz w:val="28"/>
          <w:szCs w:val="28"/>
          <w:highlight w:val="yellow"/>
        </w:rPr>
        <w:t>Информация о графике (режиме) работы администрации Каневского сельского поселения Каневского района, МФЦ размещается при входе в здание, в котором оно осуществляет свою деятельность, на видном месте.</w:t>
      </w:r>
    </w:p>
    <w:p w:rsidR="007A5B58" w:rsidRPr="007A5B58" w:rsidRDefault="007A5B58" w:rsidP="007A5B58">
      <w:pPr>
        <w:widowControl w:val="0"/>
        <w:autoSpaceDE w:val="0"/>
        <w:autoSpaceDN w:val="0"/>
        <w:adjustRightInd w:val="0"/>
        <w:ind w:firstLine="709"/>
        <w:jc w:val="both"/>
        <w:rPr>
          <w:color w:val="000000"/>
          <w:sz w:val="28"/>
          <w:szCs w:val="28"/>
          <w:highlight w:val="yellow"/>
        </w:rPr>
      </w:pPr>
      <w:r w:rsidRPr="007A5B58">
        <w:rPr>
          <w:color w:val="000000"/>
          <w:sz w:val="28"/>
          <w:szCs w:val="28"/>
          <w:highlight w:val="yellow"/>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A5B58" w:rsidRPr="007A5B58" w:rsidRDefault="007A5B58" w:rsidP="007A5B58">
      <w:pPr>
        <w:widowControl w:val="0"/>
        <w:autoSpaceDE w:val="0"/>
        <w:autoSpaceDN w:val="0"/>
        <w:adjustRightInd w:val="0"/>
        <w:ind w:firstLine="709"/>
        <w:jc w:val="both"/>
        <w:rPr>
          <w:color w:val="000000"/>
          <w:sz w:val="28"/>
          <w:szCs w:val="28"/>
          <w:highlight w:val="yellow"/>
        </w:rPr>
      </w:pPr>
      <w:r w:rsidRPr="007A5B58">
        <w:rPr>
          <w:color w:val="000000"/>
          <w:sz w:val="28"/>
          <w:szCs w:val="28"/>
          <w:highlight w:val="yellow"/>
        </w:rPr>
        <w:t>Вход в здание должен быть оборудован информационной табличкой (вывеской), содержащей информацию об администрации Каневского сельского поселения Каневского района, а также оборудован удобной лестницей с поручнями, пандусами для беспрепятственного передвижения граждан.</w:t>
      </w:r>
    </w:p>
    <w:p w:rsidR="007A5B58" w:rsidRPr="007A5B58" w:rsidRDefault="007A5B58" w:rsidP="007A5B58">
      <w:pPr>
        <w:widowControl w:val="0"/>
        <w:autoSpaceDE w:val="0"/>
        <w:autoSpaceDN w:val="0"/>
        <w:adjustRightInd w:val="0"/>
        <w:ind w:firstLine="709"/>
        <w:jc w:val="both"/>
        <w:rPr>
          <w:color w:val="000000"/>
          <w:sz w:val="28"/>
          <w:szCs w:val="28"/>
          <w:highlight w:val="yellow"/>
        </w:rPr>
      </w:pPr>
      <w:r w:rsidRPr="007A5B58">
        <w:rPr>
          <w:color w:val="000000"/>
          <w:sz w:val="28"/>
          <w:szCs w:val="28"/>
          <w:highlight w:val="yellow"/>
        </w:rPr>
        <w:lastRenderedPageBreak/>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rsidR="007A5B58" w:rsidRPr="007A5B58" w:rsidRDefault="007A5B58" w:rsidP="007A5B58">
      <w:pPr>
        <w:widowControl w:val="0"/>
        <w:autoSpaceDE w:val="0"/>
        <w:autoSpaceDN w:val="0"/>
        <w:adjustRightInd w:val="0"/>
        <w:ind w:firstLine="709"/>
        <w:jc w:val="both"/>
        <w:rPr>
          <w:color w:val="000000"/>
          <w:sz w:val="28"/>
          <w:szCs w:val="28"/>
          <w:highlight w:val="yellow"/>
        </w:rPr>
      </w:pPr>
      <w:r w:rsidRPr="007A5B58">
        <w:rPr>
          <w:sz w:val="28"/>
          <w:szCs w:val="28"/>
          <w:highlight w:val="yellow"/>
        </w:rPr>
        <w:t>Помещения, где осуществляется прием и выдача документов,</w:t>
      </w:r>
      <w:r w:rsidRPr="007A5B58">
        <w:rPr>
          <w:color w:val="000000"/>
          <w:sz w:val="28"/>
          <w:szCs w:val="28"/>
          <w:highlight w:val="yellow"/>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A5B58" w:rsidRPr="007A5B58" w:rsidRDefault="007A5B58" w:rsidP="007A5B58">
      <w:pPr>
        <w:widowControl w:val="0"/>
        <w:autoSpaceDE w:val="0"/>
        <w:autoSpaceDN w:val="0"/>
        <w:adjustRightInd w:val="0"/>
        <w:ind w:firstLine="709"/>
        <w:jc w:val="both"/>
        <w:rPr>
          <w:color w:val="000000"/>
          <w:sz w:val="28"/>
          <w:szCs w:val="28"/>
          <w:highlight w:val="yellow"/>
        </w:rPr>
      </w:pPr>
      <w:r w:rsidRPr="007A5B58">
        <w:rPr>
          <w:color w:val="000000"/>
          <w:sz w:val="28"/>
          <w:szCs w:val="28"/>
          <w:highlight w:val="yellow"/>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A5B58" w:rsidRPr="007A5B58" w:rsidRDefault="007A5B58" w:rsidP="007A5B58">
      <w:pPr>
        <w:widowControl w:val="0"/>
        <w:autoSpaceDE w:val="0"/>
        <w:autoSpaceDN w:val="0"/>
        <w:adjustRightInd w:val="0"/>
        <w:ind w:firstLine="709"/>
        <w:jc w:val="both"/>
        <w:rPr>
          <w:color w:val="000000"/>
          <w:sz w:val="28"/>
          <w:szCs w:val="28"/>
          <w:highlight w:val="yellow"/>
        </w:rPr>
      </w:pPr>
      <w:r w:rsidRPr="007A5B58">
        <w:rPr>
          <w:color w:val="000000"/>
          <w:sz w:val="28"/>
          <w:szCs w:val="28"/>
          <w:highlight w:val="yellow"/>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A5B58" w:rsidRPr="007A5B58" w:rsidRDefault="007A5B58" w:rsidP="007A5B58">
      <w:pPr>
        <w:widowControl w:val="0"/>
        <w:autoSpaceDE w:val="0"/>
        <w:autoSpaceDN w:val="0"/>
        <w:adjustRightInd w:val="0"/>
        <w:ind w:firstLine="709"/>
        <w:jc w:val="both"/>
        <w:rPr>
          <w:color w:val="000000"/>
          <w:sz w:val="28"/>
          <w:szCs w:val="28"/>
          <w:highlight w:val="yellow"/>
        </w:rPr>
      </w:pPr>
      <w:r w:rsidRPr="007A5B58">
        <w:rPr>
          <w:color w:val="000000"/>
          <w:sz w:val="28"/>
          <w:szCs w:val="28"/>
          <w:highlight w:val="yellow"/>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A5B58" w:rsidRPr="007A5B58" w:rsidRDefault="007A5B58" w:rsidP="007A5B58">
      <w:pPr>
        <w:widowControl w:val="0"/>
        <w:autoSpaceDE w:val="0"/>
        <w:autoSpaceDN w:val="0"/>
        <w:adjustRightInd w:val="0"/>
        <w:ind w:firstLine="709"/>
        <w:jc w:val="both"/>
        <w:rPr>
          <w:color w:val="000000"/>
          <w:sz w:val="28"/>
          <w:szCs w:val="28"/>
          <w:highlight w:val="yellow"/>
        </w:rPr>
      </w:pPr>
      <w:r w:rsidRPr="007A5B58">
        <w:rPr>
          <w:color w:val="000000"/>
          <w:sz w:val="28"/>
          <w:szCs w:val="28"/>
          <w:highlight w:val="yellow"/>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A5B58" w:rsidRPr="007A5B58" w:rsidRDefault="007A5B58" w:rsidP="007A5B58">
      <w:pPr>
        <w:widowControl w:val="0"/>
        <w:autoSpaceDE w:val="0"/>
        <w:autoSpaceDN w:val="0"/>
        <w:adjustRightInd w:val="0"/>
        <w:ind w:firstLine="709"/>
        <w:jc w:val="both"/>
        <w:rPr>
          <w:color w:val="000000"/>
          <w:sz w:val="28"/>
          <w:szCs w:val="28"/>
          <w:highlight w:val="yellow"/>
        </w:rPr>
      </w:pPr>
      <w:r w:rsidRPr="007A5B58">
        <w:rPr>
          <w:color w:val="000000"/>
          <w:sz w:val="28"/>
          <w:szCs w:val="28"/>
          <w:highlight w:val="yellow"/>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5B58">
        <w:rPr>
          <w:color w:val="000000"/>
          <w:sz w:val="28"/>
          <w:szCs w:val="28"/>
          <w:highlight w:val="yellow"/>
        </w:rPr>
        <w:t>сурдопереводчика</w:t>
      </w:r>
      <w:proofErr w:type="spellEnd"/>
      <w:r w:rsidRPr="007A5B58">
        <w:rPr>
          <w:color w:val="000000"/>
          <w:sz w:val="28"/>
          <w:szCs w:val="28"/>
          <w:highlight w:val="yellow"/>
        </w:rPr>
        <w:t xml:space="preserve"> и </w:t>
      </w:r>
      <w:proofErr w:type="spellStart"/>
      <w:r w:rsidRPr="007A5B58">
        <w:rPr>
          <w:color w:val="000000"/>
          <w:sz w:val="28"/>
          <w:szCs w:val="28"/>
          <w:highlight w:val="yellow"/>
        </w:rPr>
        <w:t>тифлосурдопереводчика</w:t>
      </w:r>
      <w:proofErr w:type="spellEnd"/>
      <w:r w:rsidRPr="007A5B58">
        <w:rPr>
          <w:color w:val="000000"/>
          <w:sz w:val="28"/>
          <w:szCs w:val="28"/>
          <w:highlight w:val="yellow"/>
        </w:rPr>
        <w:t>;</w:t>
      </w:r>
    </w:p>
    <w:p w:rsidR="007A5B58" w:rsidRPr="007A5B58" w:rsidRDefault="007A5B58" w:rsidP="007A5B58">
      <w:pPr>
        <w:widowControl w:val="0"/>
        <w:autoSpaceDE w:val="0"/>
        <w:autoSpaceDN w:val="0"/>
        <w:adjustRightInd w:val="0"/>
        <w:ind w:firstLine="709"/>
        <w:jc w:val="both"/>
        <w:rPr>
          <w:color w:val="000000"/>
          <w:sz w:val="28"/>
          <w:szCs w:val="28"/>
          <w:highlight w:val="yellow"/>
        </w:rPr>
      </w:pPr>
      <w:r w:rsidRPr="007A5B58">
        <w:rPr>
          <w:color w:val="000000"/>
          <w:sz w:val="28"/>
          <w:szCs w:val="28"/>
          <w:highlight w:val="yellow"/>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A5B58" w:rsidRPr="007A5B58" w:rsidRDefault="007A5B58" w:rsidP="007A5B58">
      <w:pPr>
        <w:widowControl w:val="0"/>
        <w:autoSpaceDE w:val="0"/>
        <w:autoSpaceDN w:val="0"/>
        <w:adjustRightInd w:val="0"/>
        <w:ind w:firstLine="709"/>
        <w:jc w:val="both"/>
        <w:rPr>
          <w:color w:val="000000"/>
          <w:sz w:val="28"/>
          <w:szCs w:val="28"/>
          <w:highlight w:val="yellow"/>
        </w:rPr>
      </w:pPr>
      <w:r w:rsidRPr="007A5B58">
        <w:rPr>
          <w:color w:val="000000"/>
          <w:sz w:val="28"/>
          <w:szCs w:val="28"/>
          <w:highlight w:val="yellow"/>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A5B58" w:rsidRPr="007A5B58" w:rsidRDefault="007A5B58" w:rsidP="007A5B58">
      <w:pPr>
        <w:widowControl w:val="0"/>
        <w:autoSpaceDE w:val="0"/>
        <w:autoSpaceDN w:val="0"/>
        <w:adjustRightInd w:val="0"/>
        <w:ind w:firstLine="709"/>
        <w:jc w:val="both"/>
        <w:rPr>
          <w:color w:val="FF0000"/>
          <w:sz w:val="28"/>
          <w:szCs w:val="28"/>
          <w:highlight w:val="yellow"/>
        </w:rPr>
      </w:pPr>
      <w:r w:rsidRPr="007A5B58">
        <w:rPr>
          <w:color w:val="000000"/>
          <w:sz w:val="28"/>
          <w:szCs w:val="28"/>
          <w:highlight w:val="yellow"/>
        </w:rPr>
        <w:t xml:space="preserve">2.15.2. Прием заявителей в МФЦ осуществляется в специально оборудованных помещениях; </w:t>
      </w:r>
      <w:r w:rsidRPr="007A5B58">
        <w:rPr>
          <w:sz w:val="28"/>
          <w:szCs w:val="28"/>
          <w:highlight w:val="yellow"/>
        </w:rPr>
        <w:t xml:space="preserve">в уполномоченном органе – в отведенных для этого кабинетах. </w:t>
      </w:r>
    </w:p>
    <w:p w:rsidR="007A5B58" w:rsidRPr="007A5B58" w:rsidRDefault="007A5B58" w:rsidP="007A5B58">
      <w:pPr>
        <w:widowControl w:val="0"/>
        <w:autoSpaceDE w:val="0"/>
        <w:autoSpaceDN w:val="0"/>
        <w:adjustRightInd w:val="0"/>
        <w:ind w:firstLine="709"/>
        <w:jc w:val="both"/>
        <w:rPr>
          <w:color w:val="000000"/>
          <w:sz w:val="28"/>
          <w:szCs w:val="28"/>
          <w:highlight w:val="yellow"/>
        </w:rPr>
      </w:pPr>
      <w:r w:rsidRPr="007A5B58">
        <w:rPr>
          <w:color w:val="000000"/>
          <w:sz w:val="28"/>
          <w:szCs w:val="28"/>
          <w:highlight w:val="yellow"/>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A5B58" w:rsidRPr="007A5B58" w:rsidRDefault="007A5B58" w:rsidP="007A5B58">
      <w:pPr>
        <w:widowControl w:val="0"/>
        <w:autoSpaceDE w:val="0"/>
        <w:autoSpaceDN w:val="0"/>
        <w:adjustRightInd w:val="0"/>
        <w:ind w:firstLine="709"/>
        <w:jc w:val="both"/>
        <w:rPr>
          <w:color w:val="000000"/>
          <w:sz w:val="28"/>
          <w:szCs w:val="28"/>
          <w:highlight w:val="yellow"/>
        </w:rPr>
      </w:pPr>
      <w:r w:rsidRPr="007A5B58">
        <w:rPr>
          <w:color w:val="000000"/>
          <w:sz w:val="28"/>
          <w:szCs w:val="28"/>
          <w:highlight w:val="yellow"/>
        </w:rPr>
        <w:lastRenderedPageBreak/>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7A5B58" w:rsidRPr="007A5B58" w:rsidRDefault="007A5B58" w:rsidP="007A5B58">
      <w:pPr>
        <w:widowControl w:val="0"/>
        <w:autoSpaceDE w:val="0"/>
        <w:autoSpaceDN w:val="0"/>
        <w:adjustRightInd w:val="0"/>
        <w:ind w:firstLine="709"/>
        <w:jc w:val="both"/>
        <w:rPr>
          <w:color w:val="000000"/>
          <w:sz w:val="28"/>
          <w:szCs w:val="28"/>
          <w:highlight w:val="yellow"/>
        </w:rPr>
      </w:pPr>
      <w:r w:rsidRPr="007A5B58">
        <w:rPr>
          <w:color w:val="000000"/>
          <w:sz w:val="28"/>
          <w:szCs w:val="28"/>
          <w:highlight w:val="yellow"/>
        </w:rPr>
        <w:t>2.15.3.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7A5B58" w:rsidRPr="007A5B58" w:rsidRDefault="007A5B58" w:rsidP="007A5B58">
      <w:pPr>
        <w:widowControl w:val="0"/>
        <w:autoSpaceDE w:val="0"/>
        <w:autoSpaceDN w:val="0"/>
        <w:adjustRightInd w:val="0"/>
        <w:ind w:firstLine="709"/>
        <w:jc w:val="both"/>
        <w:rPr>
          <w:color w:val="000000"/>
          <w:sz w:val="28"/>
          <w:szCs w:val="28"/>
          <w:highlight w:val="yellow"/>
        </w:rPr>
      </w:pPr>
      <w:r w:rsidRPr="007A5B58">
        <w:rPr>
          <w:color w:val="000000"/>
          <w:sz w:val="28"/>
          <w:szCs w:val="28"/>
          <w:highlight w:val="yellow"/>
        </w:rPr>
        <w:t>Информационные стенды размещаются на видном, доступном месте.</w:t>
      </w:r>
    </w:p>
    <w:p w:rsidR="007A5B58" w:rsidRPr="007A5B58" w:rsidRDefault="007A5B58" w:rsidP="007A5B58">
      <w:pPr>
        <w:widowControl w:val="0"/>
        <w:autoSpaceDE w:val="0"/>
        <w:autoSpaceDN w:val="0"/>
        <w:adjustRightInd w:val="0"/>
        <w:ind w:firstLine="709"/>
        <w:jc w:val="both"/>
        <w:rPr>
          <w:color w:val="000000"/>
          <w:sz w:val="28"/>
          <w:szCs w:val="28"/>
          <w:highlight w:val="yellow"/>
        </w:rPr>
      </w:pPr>
      <w:r w:rsidRPr="007A5B58">
        <w:rPr>
          <w:color w:val="000000"/>
          <w:sz w:val="28"/>
          <w:szCs w:val="28"/>
          <w:highlight w:val="yellow"/>
        </w:rPr>
        <w:t xml:space="preserve">Оформление информационных листов осуществляется удобным для чтения шрифтом – </w:t>
      </w:r>
      <w:proofErr w:type="spellStart"/>
      <w:r w:rsidRPr="007A5B58">
        <w:rPr>
          <w:color w:val="000000"/>
          <w:sz w:val="28"/>
          <w:szCs w:val="28"/>
          <w:highlight w:val="yellow"/>
        </w:rPr>
        <w:t>TimesNewRoman</w:t>
      </w:r>
      <w:proofErr w:type="spellEnd"/>
      <w:r w:rsidRPr="007A5B58">
        <w:rPr>
          <w:color w:val="000000"/>
          <w:sz w:val="28"/>
          <w:szCs w:val="28"/>
          <w:highlight w:val="yellow"/>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заявление на получение муниципальной услуги, образцов заявление, перечней документов требования к размеру шрифта и формату листа могут быть снижены.</w:t>
      </w:r>
    </w:p>
    <w:p w:rsidR="007A5B58" w:rsidRPr="007A5B58" w:rsidRDefault="007A5B58" w:rsidP="007A5B58">
      <w:pPr>
        <w:widowControl w:val="0"/>
        <w:autoSpaceDE w:val="0"/>
        <w:autoSpaceDN w:val="0"/>
        <w:adjustRightInd w:val="0"/>
        <w:ind w:firstLine="709"/>
        <w:jc w:val="both"/>
        <w:rPr>
          <w:color w:val="000000"/>
          <w:sz w:val="28"/>
          <w:szCs w:val="28"/>
          <w:highlight w:val="yellow"/>
        </w:rPr>
      </w:pPr>
      <w:r w:rsidRPr="007A5B58">
        <w:rPr>
          <w:color w:val="000000"/>
          <w:sz w:val="28"/>
          <w:szCs w:val="28"/>
          <w:highlight w:val="yellow"/>
        </w:rPr>
        <w:t xml:space="preserve">2.15.4. Помещения для приема заявителей должны соответствовать комфортным для граждан условиям и оптимальным условиям работы специалистов </w:t>
      </w:r>
      <w:r w:rsidRPr="007A5B58">
        <w:rPr>
          <w:sz w:val="28"/>
          <w:szCs w:val="28"/>
          <w:highlight w:val="yellow"/>
        </w:rPr>
        <w:t>уполномоченного органа</w:t>
      </w:r>
      <w:r w:rsidRPr="007A5B58">
        <w:rPr>
          <w:color w:val="000000"/>
          <w:sz w:val="28"/>
          <w:szCs w:val="28"/>
          <w:highlight w:val="yellow"/>
        </w:rPr>
        <w:t>, работников МФЦ. и должны обеспечивать:</w:t>
      </w:r>
    </w:p>
    <w:p w:rsidR="007A5B58" w:rsidRPr="007A5B58" w:rsidRDefault="007A5B58" w:rsidP="007A5B58">
      <w:pPr>
        <w:widowControl w:val="0"/>
        <w:autoSpaceDE w:val="0"/>
        <w:autoSpaceDN w:val="0"/>
        <w:adjustRightInd w:val="0"/>
        <w:ind w:firstLine="709"/>
        <w:jc w:val="both"/>
        <w:rPr>
          <w:color w:val="000000"/>
          <w:sz w:val="28"/>
          <w:szCs w:val="28"/>
          <w:highlight w:val="yellow"/>
        </w:rPr>
      </w:pPr>
      <w:r w:rsidRPr="007A5B58">
        <w:rPr>
          <w:color w:val="000000"/>
          <w:sz w:val="28"/>
          <w:szCs w:val="28"/>
          <w:highlight w:val="yellow"/>
        </w:rPr>
        <w:t xml:space="preserve">комфортное расположение заявителя и специалиста </w:t>
      </w:r>
      <w:r w:rsidRPr="007A5B58">
        <w:rPr>
          <w:sz w:val="28"/>
          <w:szCs w:val="28"/>
          <w:highlight w:val="yellow"/>
        </w:rPr>
        <w:t>уполномоченного органа</w:t>
      </w:r>
      <w:r w:rsidRPr="007A5B58">
        <w:rPr>
          <w:color w:val="000000"/>
          <w:sz w:val="28"/>
          <w:szCs w:val="28"/>
          <w:highlight w:val="yellow"/>
        </w:rPr>
        <w:t>, работника МФЦ;</w:t>
      </w:r>
    </w:p>
    <w:p w:rsidR="007A5B58" w:rsidRPr="007A5B58" w:rsidRDefault="007A5B58" w:rsidP="007A5B58">
      <w:pPr>
        <w:widowControl w:val="0"/>
        <w:autoSpaceDE w:val="0"/>
        <w:autoSpaceDN w:val="0"/>
        <w:adjustRightInd w:val="0"/>
        <w:ind w:firstLine="709"/>
        <w:jc w:val="both"/>
        <w:rPr>
          <w:color w:val="000000"/>
          <w:sz w:val="28"/>
          <w:szCs w:val="28"/>
          <w:highlight w:val="yellow"/>
        </w:rPr>
      </w:pPr>
      <w:r w:rsidRPr="007A5B58">
        <w:rPr>
          <w:color w:val="000000"/>
          <w:sz w:val="28"/>
          <w:szCs w:val="28"/>
          <w:highlight w:val="yellow"/>
        </w:rPr>
        <w:t>возможность и удобство оформления заявителем письменного обращения;</w:t>
      </w:r>
    </w:p>
    <w:p w:rsidR="007A5B58" w:rsidRPr="007A5B58" w:rsidRDefault="007A5B58" w:rsidP="007A5B58">
      <w:pPr>
        <w:widowControl w:val="0"/>
        <w:autoSpaceDE w:val="0"/>
        <w:autoSpaceDN w:val="0"/>
        <w:adjustRightInd w:val="0"/>
        <w:ind w:firstLine="709"/>
        <w:jc w:val="both"/>
        <w:rPr>
          <w:color w:val="000000"/>
          <w:sz w:val="28"/>
          <w:szCs w:val="28"/>
          <w:highlight w:val="yellow"/>
        </w:rPr>
      </w:pPr>
      <w:r w:rsidRPr="007A5B58">
        <w:rPr>
          <w:color w:val="000000"/>
          <w:sz w:val="28"/>
          <w:szCs w:val="28"/>
          <w:highlight w:val="yellow"/>
        </w:rPr>
        <w:t>телефонную связь;</w:t>
      </w:r>
    </w:p>
    <w:p w:rsidR="007A5B58" w:rsidRPr="007A5B58" w:rsidRDefault="007A5B58" w:rsidP="007A5B58">
      <w:pPr>
        <w:widowControl w:val="0"/>
        <w:autoSpaceDE w:val="0"/>
        <w:autoSpaceDN w:val="0"/>
        <w:adjustRightInd w:val="0"/>
        <w:ind w:firstLine="709"/>
        <w:jc w:val="both"/>
        <w:rPr>
          <w:color w:val="000000"/>
          <w:sz w:val="28"/>
          <w:szCs w:val="28"/>
          <w:highlight w:val="yellow"/>
        </w:rPr>
      </w:pPr>
      <w:r w:rsidRPr="007A5B58">
        <w:rPr>
          <w:color w:val="000000"/>
          <w:sz w:val="28"/>
          <w:szCs w:val="28"/>
          <w:highlight w:val="yellow"/>
        </w:rPr>
        <w:t>возможность копирования документов;</w:t>
      </w:r>
    </w:p>
    <w:p w:rsidR="007A5B58" w:rsidRPr="007A5B58" w:rsidRDefault="007A5B58" w:rsidP="007A5B58">
      <w:pPr>
        <w:widowControl w:val="0"/>
        <w:autoSpaceDE w:val="0"/>
        <w:autoSpaceDN w:val="0"/>
        <w:adjustRightInd w:val="0"/>
        <w:ind w:firstLine="709"/>
        <w:jc w:val="both"/>
        <w:rPr>
          <w:color w:val="000000"/>
          <w:sz w:val="28"/>
          <w:szCs w:val="28"/>
          <w:highlight w:val="yellow"/>
        </w:rPr>
      </w:pPr>
      <w:r w:rsidRPr="007A5B58">
        <w:rPr>
          <w:color w:val="000000"/>
          <w:sz w:val="28"/>
          <w:szCs w:val="28"/>
          <w:highlight w:val="yellow"/>
        </w:rPr>
        <w:t>доступ к нормативным правовым актам, регулирующим предоставление муниципальной услуги;</w:t>
      </w:r>
    </w:p>
    <w:p w:rsidR="007A5B58" w:rsidRPr="007A5B58" w:rsidRDefault="007A5B58" w:rsidP="007A5B58">
      <w:pPr>
        <w:widowControl w:val="0"/>
        <w:autoSpaceDE w:val="0"/>
        <w:autoSpaceDN w:val="0"/>
        <w:adjustRightInd w:val="0"/>
        <w:ind w:firstLine="709"/>
        <w:jc w:val="both"/>
        <w:rPr>
          <w:color w:val="000000"/>
          <w:sz w:val="28"/>
          <w:szCs w:val="28"/>
          <w:highlight w:val="yellow"/>
        </w:rPr>
      </w:pPr>
      <w:r w:rsidRPr="007A5B58">
        <w:rPr>
          <w:color w:val="000000"/>
          <w:sz w:val="28"/>
          <w:szCs w:val="28"/>
          <w:highlight w:val="yellow"/>
        </w:rPr>
        <w:t>наличие письменных принадлежностей и бумаги формата A4.</w:t>
      </w:r>
    </w:p>
    <w:p w:rsidR="007A5B58" w:rsidRPr="007A5B58" w:rsidRDefault="007A5B58" w:rsidP="007A5B58">
      <w:pPr>
        <w:widowControl w:val="0"/>
        <w:autoSpaceDE w:val="0"/>
        <w:autoSpaceDN w:val="0"/>
        <w:adjustRightInd w:val="0"/>
        <w:ind w:firstLine="709"/>
        <w:jc w:val="both"/>
        <w:rPr>
          <w:color w:val="000000"/>
          <w:sz w:val="28"/>
          <w:szCs w:val="28"/>
          <w:highlight w:val="yellow"/>
        </w:rPr>
      </w:pPr>
      <w:r w:rsidRPr="007A5B58">
        <w:rPr>
          <w:color w:val="000000"/>
          <w:sz w:val="28"/>
          <w:szCs w:val="28"/>
          <w:highlight w:val="yellow"/>
        </w:rPr>
        <w:t xml:space="preserve">2.15.5.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7A5B58">
        <w:rPr>
          <w:sz w:val="28"/>
          <w:szCs w:val="28"/>
          <w:highlight w:val="yellow"/>
        </w:rPr>
        <w:t>Места ожидания оборудуются стульями или скамейками (</w:t>
      </w:r>
      <w:proofErr w:type="spellStart"/>
      <w:r w:rsidRPr="007A5B58">
        <w:rPr>
          <w:sz w:val="28"/>
          <w:szCs w:val="28"/>
          <w:highlight w:val="yellow"/>
        </w:rPr>
        <w:t>банкетками</w:t>
      </w:r>
      <w:proofErr w:type="spellEnd"/>
      <w:r w:rsidRPr="007A5B58">
        <w:rPr>
          <w:sz w:val="28"/>
          <w:szCs w:val="28"/>
          <w:highlight w:val="yellow"/>
        </w:rPr>
        <w:t>).</w:t>
      </w:r>
    </w:p>
    <w:p w:rsidR="007A5B58" w:rsidRPr="007A5B58" w:rsidRDefault="007A5B58" w:rsidP="007A5B58">
      <w:pPr>
        <w:widowControl w:val="0"/>
        <w:autoSpaceDE w:val="0"/>
        <w:autoSpaceDN w:val="0"/>
        <w:adjustRightInd w:val="0"/>
        <w:ind w:firstLine="709"/>
        <w:jc w:val="both"/>
        <w:rPr>
          <w:sz w:val="28"/>
          <w:szCs w:val="28"/>
          <w:highlight w:val="yellow"/>
        </w:rPr>
      </w:pPr>
      <w:r w:rsidRPr="007A5B58">
        <w:rPr>
          <w:color w:val="000000"/>
          <w:sz w:val="28"/>
          <w:szCs w:val="28"/>
          <w:highlight w:val="yellow"/>
        </w:rPr>
        <w:t xml:space="preserve">2.15.6. Прием заявителей при предоставлении муниципальной услуги осуществляется согласно графику (режиму) работы уполномоченного органа, МФЦ, </w:t>
      </w:r>
      <w:r w:rsidRPr="007A5B58">
        <w:rPr>
          <w:sz w:val="28"/>
          <w:szCs w:val="28"/>
          <w:highlight w:val="yellow"/>
        </w:rPr>
        <w:t>указанному в подразделе 1.3 раздела 1 Регламента.</w:t>
      </w:r>
    </w:p>
    <w:p w:rsidR="007A5B58" w:rsidRPr="007A5B58" w:rsidRDefault="007A5B58" w:rsidP="007A5B58">
      <w:pPr>
        <w:widowControl w:val="0"/>
        <w:tabs>
          <w:tab w:val="left" w:pos="709"/>
          <w:tab w:val="left" w:pos="851"/>
        </w:tabs>
        <w:autoSpaceDE w:val="0"/>
        <w:autoSpaceDN w:val="0"/>
        <w:adjustRightInd w:val="0"/>
        <w:ind w:firstLine="709"/>
        <w:jc w:val="both"/>
        <w:rPr>
          <w:sz w:val="28"/>
          <w:szCs w:val="28"/>
          <w:highlight w:val="yellow"/>
        </w:rPr>
      </w:pPr>
      <w:r w:rsidRPr="007A5B58">
        <w:rPr>
          <w:color w:val="000000"/>
          <w:sz w:val="28"/>
          <w:szCs w:val="28"/>
          <w:highlight w:val="yellow"/>
        </w:rPr>
        <w:t xml:space="preserve">2.15.7. </w:t>
      </w:r>
      <w:r w:rsidRPr="007A5B58">
        <w:rPr>
          <w:sz w:val="28"/>
          <w:szCs w:val="28"/>
          <w:highlight w:val="yellow"/>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A5B58" w:rsidRPr="007A5B58" w:rsidRDefault="007A5B58" w:rsidP="007A5B58">
      <w:pPr>
        <w:widowControl w:val="0"/>
        <w:autoSpaceDE w:val="0"/>
        <w:autoSpaceDN w:val="0"/>
        <w:adjustRightInd w:val="0"/>
        <w:ind w:firstLine="567"/>
        <w:jc w:val="both"/>
        <w:rPr>
          <w:sz w:val="28"/>
          <w:szCs w:val="28"/>
          <w:highlight w:val="yellow"/>
        </w:rPr>
      </w:pPr>
    </w:p>
    <w:p w:rsidR="007A5B58" w:rsidRPr="007A5B58" w:rsidRDefault="007A5B58" w:rsidP="007A5B58">
      <w:pPr>
        <w:widowControl w:val="0"/>
        <w:autoSpaceDE w:val="0"/>
        <w:autoSpaceDN w:val="0"/>
        <w:adjustRightInd w:val="0"/>
        <w:jc w:val="center"/>
        <w:outlineLvl w:val="1"/>
        <w:rPr>
          <w:sz w:val="28"/>
          <w:szCs w:val="28"/>
          <w:highlight w:val="yellow"/>
        </w:rPr>
      </w:pPr>
      <w:r w:rsidRPr="007A5B58">
        <w:rPr>
          <w:sz w:val="28"/>
          <w:szCs w:val="28"/>
          <w:highlight w:val="yellow"/>
        </w:rPr>
        <w:lastRenderedPageBreak/>
        <w:t>Подраздел 2.16. Показатели доступности и качества муниципальной услуги</w:t>
      </w:r>
    </w:p>
    <w:p w:rsidR="007A5B58" w:rsidRPr="007A5B58" w:rsidRDefault="007A5B58" w:rsidP="007A5B58">
      <w:pPr>
        <w:widowControl w:val="0"/>
        <w:tabs>
          <w:tab w:val="left" w:pos="851"/>
        </w:tabs>
        <w:autoSpaceDE w:val="0"/>
        <w:autoSpaceDN w:val="0"/>
        <w:adjustRightInd w:val="0"/>
        <w:ind w:firstLine="709"/>
        <w:jc w:val="both"/>
        <w:rPr>
          <w:sz w:val="28"/>
          <w:szCs w:val="28"/>
          <w:highlight w:val="yellow"/>
        </w:rPr>
      </w:pPr>
    </w:p>
    <w:p w:rsidR="007A5B58" w:rsidRPr="007A5B58" w:rsidRDefault="007A5B58" w:rsidP="007A5B58">
      <w:pPr>
        <w:widowControl w:val="0"/>
        <w:tabs>
          <w:tab w:val="left" w:pos="851"/>
        </w:tabs>
        <w:autoSpaceDE w:val="0"/>
        <w:autoSpaceDN w:val="0"/>
        <w:adjustRightInd w:val="0"/>
        <w:ind w:firstLine="709"/>
        <w:jc w:val="both"/>
        <w:rPr>
          <w:sz w:val="28"/>
          <w:szCs w:val="28"/>
          <w:highlight w:val="yellow"/>
        </w:rPr>
      </w:pPr>
      <w:r w:rsidRPr="007A5B58">
        <w:rPr>
          <w:sz w:val="28"/>
          <w:szCs w:val="28"/>
          <w:highlight w:val="yellow"/>
        </w:rPr>
        <w:t>2.16.1. Основными показателями доступности и качества муниципальной услуги являются:</w:t>
      </w:r>
    </w:p>
    <w:p w:rsidR="007A5B58" w:rsidRPr="007A5B58" w:rsidRDefault="007A5B58" w:rsidP="007A5B58">
      <w:pPr>
        <w:widowControl w:val="0"/>
        <w:tabs>
          <w:tab w:val="num" w:pos="0"/>
          <w:tab w:val="left" w:pos="720"/>
          <w:tab w:val="left" w:pos="1260"/>
        </w:tabs>
        <w:ind w:firstLine="709"/>
        <w:jc w:val="both"/>
        <w:rPr>
          <w:sz w:val="28"/>
          <w:szCs w:val="28"/>
          <w:highlight w:val="yellow"/>
        </w:rPr>
      </w:pPr>
      <w:r w:rsidRPr="007A5B58">
        <w:rPr>
          <w:sz w:val="28"/>
          <w:szCs w:val="28"/>
          <w:highlight w:val="yellow"/>
        </w:rPr>
        <w:t xml:space="preserve">количество взаимодействий заявителя с должностными лицами при предоставлении муниципальной услуги и их продолжительность; </w:t>
      </w:r>
    </w:p>
    <w:p w:rsidR="007A5B58" w:rsidRPr="007A5B58" w:rsidRDefault="007A5B58" w:rsidP="007A5B58">
      <w:pPr>
        <w:widowControl w:val="0"/>
        <w:tabs>
          <w:tab w:val="left" w:pos="851"/>
        </w:tabs>
        <w:ind w:firstLine="709"/>
        <w:jc w:val="both"/>
        <w:rPr>
          <w:sz w:val="28"/>
          <w:szCs w:val="28"/>
          <w:highlight w:val="yellow"/>
        </w:rPr>
      </w:pPr>
      <w:r w:rsidRPr="007A5B58">
        <w:rPr>
          <w:sz w:val="28"/>
          <w:szCs w:val="28"/>
          <w:highlight w:val="yellow"/>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7A5B58" w:rsidRPr="007A5B58" w:rsidRDefault="007A5B58" w:rsidP="007A5B58">
      <w:pPr>
        <w:widowControl w:val="0"/>
        <w:tabs>
          <w:tab w:val="left" w:pos="851"/>
        </w:tabs>
        <w:ind w:firstLine="709"/>
        <w:jc w:val="both"/>
        <w:rPr>
          <w:sz w:val="28"/>
          <w:szCs w:val="28"/>
          <w:highlight w:val="yellow"/>
        </w:rPr>
      </w:pPr>
      <w:r w:rsidRPr="007A5B58">
        <w:rPr>
          <w:sz w:val="28"/>
          <w:szCs w:val="28"/>
          <w:highlight w:val="yellow"/>
        </w:rPr>
        <w:t>возможность получения информации о ходе предоставления муниципальной услуги, в том числе с использованием порталов;</w:t>
      </w:r>
    </w:p>
    <w:p w:rsidR="007A5B58" w:rsidRPr="007A5B58" w:rsidRDefault="007A5B58" w:rsidP="007A5B58">
      <w:pPr>
        <w:widowControl w:val="0"/>
        <w:ind w:firstLine="709"/>
        <w:jc w:val="both"/>
        <w:rPr>
          <w:sz w:val="28"/>
          <w:szCs w:val="28"/>
          <w:highlight w:val="yellow"/>
        </w:rPr>
      </w:pPr>
      <w:r w:rsidRPr="007A5B58">
        <w:rPr>
          <w:sz w:val="28"/>
          <w:szCs w:val="28"/>
          <w:highlight w:val="yellow"/>
        </w:rPr>
        <w:t>установление и соблюдение требований к помещениям, в которых предоставляется услуга;</w:t>
      </w:r>
    </w:p>
    <w:p w:rsidR="007A5B58" w:rsidRPr="007A5B58" w:rsidRDefault="007A5B58" w:rsidP="007A5B58">
      <w:pPr>
        <w:widowControl w:val="0"/>
        <w:ind w:firstLine="709"/>
        <w:jc w:val="both"/>
        <w:rPr>
          <w:sz w:val="28"/>
          <w:szCs w:val="28"/>
          <w:highlight w:val="yellow"/>
        </w:rPr>
      </w:pPr>
      <w:r w:rsidRPr="007A5B58">
        <w:rPr>
          <w:sz w:val="28"/>
          <w:szCs w:val="28"/>
          <w:highlight w:val="yellow"/>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A5B58" w:rsidRPr="007A5B58" w:rsidRDefault="007A5B58" w:rsidP="007A5B58">
      <w:pPr>
        <w:widowControl w:val="0"/>
        <w:tabs>
          <w:tab w:val="left" w:pos="851"/>
        </w:tabs>
        <w:ind w:firstLine="709"/>
        <w:jc w:val="both"/>
        <w:rPr>
          <w:sz w:val="28"/>
          <w:szCs w:val="28"/>
          <w:highlight w:val="yellow"/>
        </w:rPr>
      </w:pPr>
      <w:r w:rsidRPr="007A5B58">
        <w:rPr>
          <w:sz w:val="28"/>
          <w:szCs w:val="28"/>
          <w:highlight w:val="yellow"/>
        </w:rPr>
        <w:t>количество заявление, принятых с использованием информационно-телекоммуникационной сети общего пользования, в том числе посредством порталов;</w:t>
      </w:r>
    </w:p>
    <w:p w:rsidR="007A5B58" w:rsidRPr="007A5B58" w:rsidRDefault="007A5B58" w:rsidP="007A5B58">
      <w:pPr>
        <w:widowControl w:val="0"/>
        <w:ind w:firstLine="709"/>
        <w:jc w:val="both"/>
        <w:rPr>
          <w:sz w:val="28"/>
          <w:szCs w:val="28"/>
          <w:highlight w:val="yellow"/>
        </w:rPr>
      </w:pPr>
      <w:r w:rsidRPr="007A5B58">
        <w:rPr>
          <w:sz w:val="28"/>
          <w:szCs w:val="28"/>
          <w:highlight w:val="yellow"/>
        </w:rPr>
        <w:t>оперативность и достоверность предоставляемой информации;</w:t>
      </w:r>
    </w:p>
    <w:p w:rsidR="007A5B58" w:rsidRPr="007A5B58" w:rsidRDefault="007A5B58" w:rsidP="007A5B58">
      <w:pPr>
        <w:widowControl w:val="0"/>
        <w:ind w:firstLine="709"/>
        <w:jc w:val="both"/>
        <w:rPr>
          <w:sz w:val="28"/>
          <w:szCs w:val="28"/>
          <w:highlight w:val="yellow"/>
        </w:rPr>
      </w:pPr>
      <w:r w:rsidRPr="007A5B58">
        <w:rPr>
          <w:sz w:val="28"/>
          <w:szCs w:val="28"/>
          <w:highlight w:val="yellow"/>
        </w:rPr>
        <w:t>отсутствие обоснованных жалоб;</w:t>
      </w:r>
    </w:p>
    <w:p w:rsidR="007A5B58" w:rsidRPr="007A5B58" w:rsidRDefault="007A5B58" w:rsidP="007A5B58">
      <w:pPr>
        <w:widowControl w:val="0"/>
        <w:ind w:firstLine="709"/>
        <w:jc w:val="both"/>
        <w:rPr>
          <w:sz w:val="28"/>
          <w:szCs w:val="28"/>
          <w:highlight w:val="yellow"/>
        </w:rPr>
      </w:pPr>
      <w:r w:rsidRPr="007A5B58">
        <w:rPr>
          <w:sz w:val="28"/>
          <w:szCs w:val="28"/>
          <w:highlight w:val="yellow"/>
        </w:rPr>
        <w:t>доступность информационных материалов.</w:t>
      </w:r>
    </w:p>
    <w:p w:rsidR="007A5B58" w:rsidRPr="007A5B58" w:rsidRDefault="007A5B58" w:rsidP="007A5B58">
      <w:pPr>
        <w:ind w:firstLine="709"/>
        <w:jc w:val="both"/>
        <w:rPr>
          <w:sz w:val="28"/>
          <w:szCs w:val="28"/>
          <w:highlight w:val="yellow"/>
        </w:rPr>
      </w:pPr>
      <w:r w:rsidRPr="007A5B58">
        <w:rPr>
          <w:sz w:val="28"/>
          <w:szCs w:val="28"/>
          <w:highlight w:val="yellow"/>
        </w:rPr>
        <w:t>2.16.2.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A5B58" w:rsidRPr="007A5B58" w:rsidRDefault="007A5B58" w:rsidP="007A5B58">
      <w:pPr>
        <w:widowControl w:val="0"/>
        <w:autoSpaceDE w:val="0"/>
        <w:autoSpaceDN w:val="0"/>
        <w:adjustRightInd w:val="0"/>
        <w:ind w:firstLine="709"/>
        <w:jc w:val="both"/>
        <w:outlineLvl w:val="1"/>
        <w:rPr>
          <w:sz w:val="28"/>
          <w:szCs w:val="28"/>
          <w:highlight w:val="yellow"/>
        </w:rPr>
      </w:pPr>
      <w:r w:rsidRPr="007A5B58">
        <w:rPr>
          <w:sz w:val="28"/>
          <w:szCs w:val="28"/>
          <w:highlight w:val="yellow"/>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7A5B58" w:rsidRPr="007A5B58" w:rsidRDefault="007A5B58" w:rsidP="007A5B58">
      <w:pPr>
        <w:widowControl w:val="0"/>
        <w:tabs>
          <w:tab w:val="num" w:pos="0"/>
          <w:tab w:val="left" w:pos="720"/>
          <w:tab w:val="left" w:pos="1260"/>
        </w:tabs>
        <w:ind w:firstLine="567"/>
        <w:jc w:val="both"/>
        <w:rPr>
          <w:sz w:val="28"/>
          <w:szCs w:val="28"/>
          <w:highlight w:val="yellow"/>
        </w:rPr>
      </w:pPr>
    </w:p>
    <w:p w:rsidR="007A5B58" w:rsidRPr="007A5B58" w:rsidRDefault="007A5B58" w:rsidP="007A5B58">
      <w:pPr>
        <w:widowControl w:val="0"/>
        <w:autoSpaceDE w:val="0"/>
        <w:autoSpaceDN w:val="0"/>
        <w:adjustRightInd w:val="0"/>
        <w:jc w:val="center"/>
        <w:outlineLvl w:val="2"/>
        <w:rPr>
          <w:sz w:val="28"/>
          <w:szCs w:val="28"/>
          <w:highlight w:val="yellow"/>
        </w:rPr>
      </w:pPr>
      <w:r w:rsidRPr="007A5B58">
        <w:rPr>
          <w:sz w:val="28"/>
          <w:szCs w:val="28"/>
          <w:highlight w:val="yellow"/>
        </w:rPr>
        <w:t xml:space="preserve">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7A5B58" w:rsidRPr="007A5B58" w:rsidRDefault="007A5B58" w:rsidP="007A5B58">
      <w:pPr>
        <w:widowControl w:val="0"/>
        <w:autoSpaceDE w:val="0"/>
        <w:autoSpaceDN w:val="0"/>
        <w:adjustRightInd w:val="0"/>
        <w:jc w:val="center"/>
        <w:outlineLvl w:val="2"/>
        <w:rPr>
          <w:sz w:val="28"/>
          <w:szCs w:val="28"/>
          <w:highlight w:val="yellow"/>
        </w:rPr>
      </w:pPr>
      <w:r w:rsidRPr="007A5B58">
        <w:rPr>
          <w:sz w:val="28"/>
          <w:szCs w:val="28"/>
          <w:highlight w:val="yellow"/>
        </w:rPr>
        <w:t>в электронной форме</w:t>
      </w:r>
    </w:p>
    <w:p w:rsidR="007A5B58" w:rsidRPr="007A5B58" w:rsidRDefault="007A5B58" w:rsidP="007A5B58">
      <w:pPr>
        <w:widowControl w:val="0"/>
        <w:autoSpaceDE w:val="0"/>
        <w:autoSpaceDN w:val="0"/>
        <w:adjustRightInd w:val="0"/>
        <w:ind w:firstLine="567"/>
        <w:outlineLvl w:val="2"/>
        <w:rPr>
          <w:sz w:val="28"/>
          <w:szCs w:val="28"/>
          <w:highlight w:val="yellow"/>
        </w:rPr>
      </w:pPr>
    </w:p>
    <w:p w:rsidR="007A5B58" w:rsidRPr="007A5B58" w:rsidRDefault="007A5B58" w:rsidP="007A5B58">
      <w:pPr>
        <w:widowControl w:val="0"/>
        <w:tabs>
          <w:tab w:val="left" w:pos="851"/>
        </w:tabs>
        <w:autoSpaceDE w:val="0"/>
        <w:autoSpaceDN w:val="0"/>
        <w:adjustRightInd w:val="0"/>
        <w:jc w:val="both"/>
        <w:outlineLvl w:val="1"/>
        <w:rPr>
          <w:sz w:val="28"/>
          <w:szCs w:val="28"/>
          <w:highlight w:val="yellow"/>
        </w:rPr>
      </w:pPr>
      <w:r w:rsidRPr="007A5B58">
        <w:rPr>
          <w:sz w:val="28"/>
          <w:szCs w:val="28"/>
          <w:highlight w:val="yellow"/>
        </w:rPr>
        <w:tab/>
        <w:t>2.17.1. При предоставлении муниципальных услуг используются следующие основные информационные системы:</w:t>
      </w:r>
    </w:p>
    <w:p w:rsidR="007A5B58" w:rsidRPr="007A5B58" w:rsidRDefault="007A5B58" w:rsidP="007A5B58">
      <w:pPr>
        <w:widowControl w:val="0"/>
        <w:tabs>
          <w:tab w:val="left" w:pos="851"/>
        </w:tabs>
        <w:autoSpaceDE w:val="0"/>
        <w:autoSpaceDN w:val="0"/>
        <w:adjustRightInd w:val="0"/>
        <w:jc w:val="both"/>
        <w:outlineLvl w:val="1"/>
        <w:rPr>
          <w:sz w:val="28"/>
          <w:szCs w:val="28"/>
          <w:highlight w:val="yellow"/>
        </w:rPr>
      </w:pPr>
      <w:r w:rsidRPr="007A5B58">
        <w:rPr>
          <w:sz w:val="28"/>
          <w:szCs w:val="28"/>
          <w:highlight w:val="yellow"/>
        </w:rPr>
        <w:tab/>
        <w:t>- Федеральная государственная информационная система «Портал государственных и муниципальных услуг (функций)» (ЕПГУ);</w:t>
      </w:r>
    </w:p>
    <w:p w:rsidR="007A5B58" w:rsidRPr="007A5B58" w:rsidRDefault="007A5B58" w:rsidP="007A5B58">
      <w:pPr>
        <w:widowControl w:val="0"/>
        <w:tabs>
          <w:tab w:val="left" w:pos="851"/>
        </w:tabs>
        <w:autoSpaceDE w:val="0"/>
        <w:autoSpaceDN w:val="0"/>
        <w:adjustRightInd w:val="0"/>
        <w:jc w:val="both"/>
        <w:outlineLvl w:val="1"/>
        <w:rPr>
          <w:sz w:val="28"/>
          <w:szCs w:val="28"/>
          <w:highlight w:val="yellow"/>
        </w:rPr>
      </w:pPr>
      <w:r w:rsidRPr="007A5B58">
        <w:rPr>
          <w:sz w:val="28"/>
          <w:szCs w:val="28"/>
          <w:highlight w:val="yellow"/>
        </w:rPr>
        <w:tab/>
        <w:t>- Региональная государственная информационная система «Портал государственных и муниципальных услуг (функций) Краснодарского края» (РПГУ);</w:t>
      </w:r>
    </w:p>
    <w:p w:rsidR="007A5B58" w:rsidRPr="007A5B58" w:rsidRDefault="007A5B58" w:rsidP="007A5B58">
      <w:pPr>
        <w:widowControl w:val="0"/>
        <w:tabs>
          <w:tab w:val="left" w:pos="851"/>
        </w:tabs>
        <w:autoSpaceDE w:val="0"/>
        <w:autoSpaceDN w:val="0"/>
        <w:adjustRightInd w:val="0"/>
        <w:jc w:val="both"/>
        <w:outlineLvl w:val="1"/>
        <w:rPr>
          <w:sz w:val="28"/>
          <w:szCs w:val="28"/>
          <w:highlight w:val="yellow"/>
        </w:rPr>
      </w:pPr>
      <w:r w:rsidRPr="007A5B58">
        <w:rPr>
          <w:sz w:val="28"/>
          <w:szCs w:val="28"/>
          <w:highlight w:val="yellow"/>
        </w:rPr>
        <w:lastRenderedPageBreak/>
        <w:tab/>
        <w:t>- Федеральная государственная информационная система «Федеральный реестр государственных и муниципальных услуг (функций)» (ФГИС ФРГУ);</w:t>
      </w:r>
    </w:p>
    <w:p w:rsidR="007A5B58" w:rsidRPr="007A5B58" w:rsidRDefault="007A5B58" w:rsidP="007A5B58">
      <w:pPr>
        <w:widowControl w:val="0"/>
        <w:tabs>
          <w:tab w:val="left" w:pos="851"/>
        </w:tabs>
        <w:autoSpaceDE w:val="0"/>
        <w:autoSpaceDN w:val="0"/>
        <w:adjustRightInd w:val="0"/>
        <w:jc w:val="both"/>
        <w:outlineLvl w:val="1"/>
        <w:rPr>
          <w:sz w:val="28"/>
          <w:szCs w:val="28"/>
          <w:highlight w:val="yellow"/>
        </w:rPr>
      </w:pPr>
      <w:r w:rsidRPr="007A5B58">
        <w:rPr>
          <w:sz w:val="28"/>
          <w:szCs w:val="28"/>
          <w:highlight w:val="yellow"/>
        </w:rPr>
        <w:tab/>
        <w:t>- Региональная государственная информационная система «Реестр государственных и муниципальных услуг Краснодарского края» (Реестр КК);</w:t>
      </w:r>
    </w:p>
    <w:p w:rsidR="007A5B58" w:rsidRPr="007A5B58" w:rsidRDefault="007A5B58" w:rsidP="007A5B58">
      <w:pPr>
        <w:widowControl w:val="0"/>
        <w:tabs>
          <w:tab w:val="left" w:pos="851"/>
        </w:tabs>
        <w:autoSpaceDE w:val="0"/>
        <w:autoSpaceDN w:val="0"/>
        <w:adjustRightInd w:val="0"/>
        <w:jc w:val="both"/>
        <w:outlineLvl w:val="1"/>
        <w:rPr>
          <w:sz w:val="28"/>
          <w:szCs w:val="28"/>
          <w:highlight w:val="yellow"/>
        </w:rPr>
      </w:pPr>
      <w:r w:rsidRPr="007A5B58">
        <w:rPr>
          <w:sz w:val="28"/>
          <w:szCs w:val="28"/>
          <w:highlight w:val="yellow"/>
        </w:rPr>
        <w:tab/>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7A5B58" w:rsidRPr="007A5B58" w:rsidRDefault="007A5B58" w:rsidP="007A5B58">
      <w:pPr>
        <w:widowControl w:val="0"/>
        <w:tabs>
          <w:tab w:val="left" w:pos="851"/>
        </w:tabs>
        <w:autoSpaceDE w:val="0"/>
        <w:autoSpaceDN w:val="0"/>
        <w:adjustRightInd w:val="0"/>
        <w:jc w:val="both"/>
        <w:outlineLvl w:val="1"/>
        <w:rPr>
          <w:sz w:val="28"/>
          <w:szCs w:val="28"/>
          <w:highlight w:val="yellow"/>
        </w:rPr>
      </w:pPr>
      <w:r w:rsidRPr="007A5B58">
        <w:rPr>
          <w:sz w:val="28"/>
          <w:szCs w:val="28"/>
          <w:highlight w:val="yellow"/>
        </w:rPr>
        <w:tab/>
        <w:t>- Федеральная государственная информационная система «Система межведомственного электронного взаимодействия» (СМЭВ);</w:t>
      </w:r>
    </w:p>
    <w:p w:rsidR="007A5B58" w:rsidRPr="007A5B58" w:rsidRDefault="007A5B58" w:rsidP="007A5B58">
      <w:pPr>
        <w:widowControl w:val="0"/>
        <w:tabs>
          <w:tab w:val="left" w:pos="851"/>
        </w:tabs>
        <w:autoSpaceDE w:val="0"/>
        <w:autoSpaceDN w:val="0"/>
        <w:adjustRightInd w:val="0"/>
        <w:jc w:val="both"/>
        <w:outlineLvl w:val="1"/>
        <w:rPr>
          <w:sz w:val="28"/>
          <w:szCs w:val="28"/>
          <w:highlight w:val="yellow"/>
        </w:rPr>
      </w:pPr>
      <w:r w:rsidRPr="007A5B58">
        <w:rPr>
          <w:sz w:val="28"/>
          <w:szCs w:val="28"/>
          <w:highlight w:val="yellow"/>
        </w:rPr>
        <w:tab/>
        <w:t>- Автоматизированная информационная система ГАУ КК «МФЦ» (АИС МФЦ);</w:t>
      </w:r>
    </w:p>
    <w:p w:rsidR="007A5B58" w:rsidRPr="007A5B58" w:rsidRDefault="007A5B58" w:rsidP="007A5B58">
      <w:pPr>
        <w:widowControl w:val="0"/>
        <w:tabs>
          <w:tab w:val="left" w:pos="851"/>
        </w:tabs>
        <w:autoSpaceDE w:val="0"/>
        <w:autoSpaceDN w:val="0"/>
        <w:adjustRightInd w:val="0"/>
        <w:jc w:val="both"/>
        <w:outlineLvl w:val="1"/>
        <w:rPr>
          <w:sz w:val="28"/>
          <w:szCs w:val="28"/>
          <w:highlight w:val="yellow"/>
        </w:rPr>
      </w:pPr>
      <w:r w:rsidRPr="007A5B58">
        <w:rPr>
          <w:sz w:val="28"/>
          <w:szCs w:val="28"/>
          <w:highlight w:val="yellow"/>
        </w:rPr>
        <w:tab/>
        <w:t>- Единая система нормативно-справочной информации (ЕСНСИ);</w:t>
      </w:r>
    </w:p>
    <w:p w:rsidR="007A5B58" w:rsidRPr="007A5B58" w:rsidRDefault="007A5B58" w:rsidP="007A5B58">
      <w:pPr>
        <w:widowControl w:val="0"/>
        <w:tabs>
          <w:tab w:val="left" w:pos="851"/>
        </w:tabs>
        <w:autoSpaceDE w:val="0"/>
        <w:autoSpaceDN w:val="0"/>
        <w:adjustRightInd w:val="0"/>
        <w:jc w:val="both"/>
        <w:outlineLvl w:val="1"/>
        <w:rPr>
          <w:sz w:val="28"/>
          <w:szCs w:val="28"/>
          <w:highlight w:val="yellow"/>
        </w:rPr>
      </w:pPr>
      <w:r w:rsidRPr="007A5B58">
        <w:rPr>
          <w:sz w:val="28"/>
          <w:szCs w:val="28"/>
          <w:highlight w:val="yellow"/>
        </w:rPr>
        <w:tab/>
        <w:t>- Автоматизированная информационная система «Предоставления государственных и муниципальных услуг Краснодарского края в электронной форме» (АИС «ПГМУ»);</w:t>
      </w:r>
    </w:p>
    <w:p w:rsidR="007A5B58" w:rsidRPr="007A5B58" w:rsidRDefault="007A5B58" w:rsidP="007A5B58">
      <w:pPr>
        <w:widowControl w:val="0"/>
        <w:tabs>
          <w:tab w:val="left" w:pos="851"/>
        </w:tabs>
        <w:autoSpaceDE w:val="0"/>
        <w:autoSpaceDN w:val="0"/>
        <w:adjustRightInd w:val="0"/>
        <w:jc w:val="both"/>
        <w:outlineLvl w:val="1"/>
        <w:rPr>
          <w:sz w:val="28"/>
          <w:szCs w:val="28"/>
          <w:highlight w:val="yellow"/>
        </w:rPr>
      </w:pPr>
      <w:r w:rsidRPr="007A5B58">
        <w:rPr>
          <w:sz w:val="28"/>
          <w:szCs w:val="28"/>
          <w:highlight w:val="yellow"/>
        </w:rPr>
        <w:tab/>
        <w:t>- Личный кабинет Портала государственных и муниципальных услуг (ЛК);</w:t>
      </w:r>
    </w:p>
    <w:p w:rsidR="007A5B58" w:rsidRPr="007A5B58" w:rsidRDefault="007A5B58" w:rsidP="007A5B58">
      <w:pPr>
        <w:widowControl w:val="0"/>
        <w:tabs>
          <w:tab w:val="left" w:pos="851"/>
        </w:tabs>
        <w:autoSpaceDE w:val="0"/>
        <w:autoSpaceDN w:val="0"/>
        <w:adjustRightInd w:val="0"/>
        <w:jc w:val="both"/>
        <w:outlineLvl w:val="1"/>
        <w:rPr>
          <w:sz w:val="28"/>
          <w:szCs w:val="28"/>
          <w:highlight w:val="yellow"/>
        </w:rPr>
      </w:pPr>
      <w:r w:rsidRPr="007A5B58">
        <w:rPr>
          <w:sz w:val="28"/>
          <w:szCs w:val="28"/>
          <w:highlight w:val="yellow"/>
        </w:rPr>
        <w:tab/>
        <w:t>- Единый государственный реестр юридических лиц (ЕГРЮЛ);</w:t>
      </w:r>
    </w:p>
    <w:p w:rsidR="007A5B58" w:rsidRPr="007A5B58" w:rsidRDefault="007A5B58" w:rsidP="007A5B58">
      <w:pPr>
        <w:widowControl w:val="0"/>
        <w:tabs>
          <w:tab w:val="left" w:pos="851"/>
        </w:tabs>
        <w:autoSpaceDE w:val="0"/>
        <w:autoSpaceDN w:val="0"/>
        <w:adjustRightInd w:val="0"/>
        <w:jc w:val="both"/>
        <w:outlineLvl w:val="1"/>
        <w:rPr>
          <w:sz w:val="28"/>
          <w:szCs w:val="28"/>
          <w:highlight w:val="yellow"/>
        </w:rPr>
      </w:pPr>
      <w:r w:rsidRPr="007A5B58">
        <w:rPr>
          <w:sz w:val="28"/>
          <w:szCs w:val="28"/>
          <w:highlight w:val="yellow"/>
        </w:rPr>
        <w:tab/>
        <w:t>- Единый государственный реестр индивидуальных предпринимателей (ЕГРИП);</w:t>
      </w:r>
    </w:p>
    <w:p w:rsidR="007A5B58" w:rsidRPr="007A5B58" w:rsidRDefault="007A5B58" w:rsidP="007A5B58">
      <w:pPr>
        <w:widowControl w:val="0"/>
        <w:tabs>
          <w:tab w:val="left" w:pos="851"/>
        </w:tabs>
        <w:autoSpaceDE w:val="0"/>
        <w:autoSpaceDN w:val="0"/>
        <w:adjustRightInd w:val="0"/>
        <w:jc w:val="both"/>
        <w:outlineLvl w:val="1"/>
        <w:rPr>
          <w:sz w:val="28"/>
          <w:szCs w:val="28"/>
          <w:highlight w:val="yellow"/>
        </w:rPr>
      </w:pPr>
      <w:r w:rsidRPr="007A5B58">
        <w:rPr>
          <w:sz w:val="28"/>
          <w:szCs w:val="28"/>
          <w:highlight w:val="yellow"/>
        </w:rPr>
        <w:tab/>
        <w:t>- Единый государственный реестр недвижимости о правоустанавливающих и (или) право удостоверяющих документах на объект (объекты) адресации (ФГИС ЕГРН);</w:t>
      </w:r>
    </w:p>
    <w:p w:rsidR="007A5B58" w:rsidRPr="007A5B58" w:rsidRDefault="007A5B58" w:rsidP="007A5B58">
      <w:pPr>
        <w:widowControl w:val="0"/>
        <w:tabs>
          <w:tab w:val="left" w:pos="851"/>
        </w:tabs>
        <w:autoSpaceDE w:val="0"/>
        <w:autoSpaceDN w:val="0"/>
        <w:adjustRightInd w:val="0"/>
        <w:jc w:val="both"/>
        <w:outlineLvl w:val="1"/>
        <w:rPr>
          <w:sz w:val="28"/>
          <w:szCs w:val="28"/>
          <w:highlight w:val="yellow"/>
        </w:rPr>
      </w:pPr>
      <w:r w:rsidRPr="007A5B58">
        <w:rPr>
          <w:sz w:val="28"/>
          <w:szCs w:val="28"/>
          <w:highlight w:val="yellow"/>
        </w:rPr>
        <w:tab/>
        <w:t>- 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rsidR="007A5B58" w:rsidRPr="007A5B58" w:rsidRDefault="007A5B58" w:rsidP="007A5B58">
      <w:pPr>
        <w:ind w:firstLine="709"/>
        <w:jc w:val="both"/>
        <w:rPr>
          <w:rFonts w:ascii="Times New Roman CYR" w:eastAsia="Calibri" w:hAnsi="Times New Roman CYR" w:cs="Times New Roman CYR"/>
          <w:highlight w:val="yellow"/>
        </w:rPr>
      </w:pPr>
      <w:r w:rsidRPr="007A5B58">
        <w:rPr>
          <w:rFonts w:eastAsia="Calibri"/>
          <w:bCs/>
          <w:sz w:val="28"/>
          <w:szCs w:val="28"/>
          <w:highlight w:val="yellow"/>
        </w:rPr>
        <w:t>2.17.2. Предоставление муниципальной услуги в МФЦ</w:t>
      </w:r>
      <w:r w:rsidRPr="007A5B58">
        <w:rPr>
          <w:rFonts w:eastAsia="Calibri"/>
          <w:sz w:val="28"/>
          <w:szCs w:val="28"/>
          <w:highlight w:val="yellow"/>
        </w:rPr>
        <w:t xml:space="preserve"> осуществляется в соответствии с соглашением о взаимодействии между МФЦ и Уполномоченным органом. </w:t>
      </w:r>
    </w:p>
    <w:p w:rsidR="007A5B58" w:rsidRPr="007A5B58" w:rsidRDefault="007A5B58" w:rsidP="007A5B58">
      <w:pPr>
        <w:ind w:firstLine="709"/>
        <w:jc w:val="both"/>
        <w:rPr>
          <w:rFonts w:ascii="Times New Roman CYR" w:eastAsia="Calibri" w:hAnsi="Times New Roman CYR" w:cs="Times New Roman CYR"/>
          <w:highlight w:val="yellow"/>
        </w:rPr>
      </w:pPr>
      <w:r w:rsidRPr="007A5B58">
        <w:rPr>
          <w:rFonts w:eastAsia="Calibri"/>
          <w:sz w:val="28"/>
          <w:szCs w:val="28"/>
          <w:highlight w:val="yellow"/>
        </w:rPr>
        <w:t xml:space="preserve">МФЦ при обращении Заявителя за предоставлением муниципальной услуги осуществляет: </w:t>
      </w:r>
    </w:p>
    <w:p w:rsidR="007A5B58" w:rsidRPr="007A5B58" w:rsidRDefault="007A5B58" w:rsidP="007A5B58">
      <w:pPr>
        <w:ind w:firstLine="709"/>
        <w:jc w:val="both"/>
        <w:rPr>
          <w:rFonts w:ascii="Times New Roman CYR" w:eastAsia="Calibri" w:hAnsi="Times New Roman CYR" w:cs="Times New Roman CYR"/>
          <w:highlight w:val="yellow"/>
        </w:rPr>
      </w:pPr>
      <w:r w:rsidRPr="007A5B58">
        <w:rPr>
          <w:rFonts w:eastAsia="Calibri"/>
          <w:sz w:val="28"/>
          <w:szCs w:val="28"/>
          <w:highlight w:val="yellow"/>
        </w:rPr>
        <w:t>бесплатный доступ Заявителей к ЕПГУ и РПГУ для обеспечения возможности получения муниципальной услуги в электронной форме;</w:t>
      </w:r>
    </w:p>
    <w:p w:rsidR="007A5B58" w:rsidRPr="007A5B58" w:rsidRDefault="007A5B58" w:rsidP="007A5B58">
      <w:pPr>
        <w:ind w:firstLine="709"/>
        <w:jc w:val="both"/>
        <w:rPr>
          <w:rFonts w:ascii="Times New Roman CYR" w:eastAsia="Calibri" w:hAnsi="Times New Roman CYR" w:cs="Times New Roman CYR"/>
          <w:highlight w:val="yellow"/>
        </w:rPr>
      </w:pPr>
      <w:r w:rsidRPr="007A5B58">
        <w:rPr>
          <w:rFonts w:eastAsia="Calibri"/>
          <w:sz w:val="28"/>
          <w:szCs w:val="28"/>
          <w:highlight w:val="yellow"/>
        </w:rPr>
        <w:t>возможность получения результата предоставления Муниципальной услуги в виде распечатанного экземпляра электронного документа на бумажном носителе.</w:t>
      </w:r>
    </w:p>
    <w:p w:rsidR="007A5B58" w:rsidRPr="007A5B58" w:rsidRDefault="007A5B58" w:rsidP="007A5B58">
      <w:pPr>
        <w:ind w:firstLine="709"/>
        <w:jc w:val="both"/>
        <w:rPr>
          <w:rFonts w:ascii="Times New Roman CYR" w:eastAsia="Calibri" w:hAnsi="Times New Roman CYR" w:cs="Times New Roman CYR"/>
          <w:highlight w:val="yellow"/>
        </w:rPr>
      </w:pPr>
      <w:r w:rsidRPr="007A5B58">
        <w:rPr>
          <w:rFonts w:eastAsia="Calibri"/>
          <w:sz w:val="28"/>
          <w:szCs w:val="28"/>
          <w:highlight w:val="yellow"/>
        </w:rPr>
        <w:t>бесплатное информирование и консультирование заявителей о порядке предоставления муниципальной услуги, ходе рассмотрения заявление о предоставлении муниципальной услуги, а также по иным вопросам, связанным с предоставлением муниципальной услуги;</w:t>
      </w:r>
    </w:p>
    <w:p w:rsidR="007A5B58" w:rsidRPr="007A5B58" w:rsidRDefault="007A5B58" w:rsidP="007A5B58">
      <w:pPr>
        <w:ind w:firstLine="709"/>
        <w:jc w:val="both"/>
        <w:rPr>
          <w:rFonts w:ascii="Times New Roman CYR" w:eastAsia="Calibri" w:hAnsi="Times New Roman CYR" w:cs="Times New Roman CYR"/>
          <w:highlight w:val="yellow"/>
        </w:rPr>
      </w:pPr>
      <w:r w:rsidRPr="007A5B58">
        <w:rPr>
          <w:rFonts w:eastAsia="Calibri"/>
          <w:sz w:val="28"/>
          <w:szCs w:val="28"/>
          <w:highlight w:val="yellow"/>
        </w:rPr>
        <w:t xml:space="preserve">формирование электронных документов и (или) электронных образов заявления, документов, принятых от Заявителя, копий документов личного </w:t>
      </w:r>
      <w:r w:rsidRPr="007A5B58">
        <w:rPr>
          <w:rFonts w:eastAsia="Calibri"/>
          <w:sz w:val="28"/>
          <w:szCs w:val="28"/>
          <w:highlight w:val="yellow"/>
        </w:rPr>
        <w:lastRenderedPageBreak/>
        <w:t>хранения, принятых от Заявителя, обеспечивая их заверение электронной подписью в установленном порядке;</w:t>
      </w:r>
    </w:p>
    <w:p w:rsidR="007A5B58" w:rsidRPr="007A5B58" w:rsidRDefault="007A5B58" w:rsidP="007A5B58">
      <w:pPr>
        <w:ind w:firstLine="709"/>
        <w:jc w:val="both"/>
        <w:rPr>
          <w:rFonts w:ascii="Times New Roman CYR" w:eastAsia="Calibri" w:hAnsi="Times New Roman CYR" w:cs="Times New Roman CYR"/>
          <w:highlight w:val="yellow"/>
        </w:rPr>
      </w:pPr>
      <w:r w:rsidRPr="007A5B58">
        <w:rPr>
          <w:rFonts w:eastAsia="Calibri"/>
          <w:sz w:val="28"/>
          <w:szCs w:val="28"/>
          <w:highlight w:val="yellow"/>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7A5B58">
        <w:rPr>
          <w:rFonts w:eastAsia="Calibri"/>
          <w:sz w:val="28"/>
          <w:szCs w:val="28"/>
          <w:highlight w:val="yellow"/>
        </w:rPr>
        <w:br/>
        <w:t>в</w:t>
      </w:r>
      <w:r w:rsidRPr="007A5B58">
        <w:rPr>
          <w:sz w:val="28"/>
          <w:szCs w:val="28"/>
          <w:highlight w:val="yellow"/>
          <w:lang w:eastAsia="en-US"/>
        </w:rPr>
        <w:t xml:space="preserve"> Уполномоченный орган</w:t>
      </w:r>
      <w:r w:rsidRPr="007A5B58">
        <w:rPr>
          <w:rFonts w:eastAsia="Calibri"/>
          <w:sz w:val="28"/>
          <w:szCs w:val="28"/>
          <w:highlight w:val="yellow"/>
        </w:rPr>
        <w:t>.</w:t>
      </w:r>
    </w:p>
    <w:p w:rsidR="007A5B58" w:rsidRPr="007A5B58" w:rsidRDefault="007A5B58" w:rsidP="007A5B58">
      <w:pPr>
        <w:ind w:firstLine="709"/>
        <w:jc w:val="both"/>
        <w:rPr>
          <w:color w:val="000000"/>
          <w:sz w:val="28"/>
          <w:szCs w:val="28"/>
          <w:highlight w:val="yellow"/>
        </w:rPr>
      </w:pPr>
      <w:r w:rsidRPr="007A5B58">
        <w:rPr>
          <w:rFonts w:eastAsia="Calibri"/>
          <w:color w:val="000000"/>
          <w:sz w:val="28"/>
          <w:szCs w:val="28"/>
          <w:highlight w:val="yellow"/>
        </w:rPr>
        <w:t xml:space="preserve">2.17.3. </w:t>
      </w:r>
      <w:r w:rsidRPr="007A5B58">
        <w:rPr>
          <w:color w:val="000000"/>
          <w:sz w:val="28"/>
          <w:szCs w:val="28"/>
          <w:highlight w:val="yellow"/>
        </w:rPr>
        <w:t>Предоставление муниципальной услуги в электронной форме осуществляется посредством федеральной государственной информационной системы, обеспечивающей предоставление в электронной форме государственных и муниципальных услуг, расположенной информационно-коммуникационной сети «Интернет» по адресу: www.gosuslugi.ru</w:t>
      </w:r>
      <w:r w:rsidRPr="007A5B58">
        <w:rPr>
          <w:color w:val="000000"/>
          <w:sz w:val="28"/>
          <w:szCs w:val="28"/>
          <w:highlight w:val="yellow"/>
          <w:u w:val="single"/>
        </w:rPr>
        <w:t xml:space="preserve"> </w:t>
      </w:r>
      <w:r w:rsidRPr="007A5B58">
        <w:rPr>
          <w:color w:val="000000"/>
          <w:sz w:val="28"/>
          <w:szCs w:val="28"/>
          <w:highlight w:val="yellow"/>
        </w:rPr>
        <w:t>(далее – ЕПГУ), региональной государственной информационной системе, обеспечивающей предоставление в электронной форме государственных и муниципальных услуг на территории Краснодарского края, расположенной в информационно-коммуникационной сети «Интернет» по адресу:</w:t>
      </w:r>
      <w:r w:rsidRPr="007A5B58">
        <w:rPr>
          <w:rFonts w:eastAsia="Calibri"/>
          <w:color w:val="000000"/>
          <w:sz w:val="28"/>
          <w:szCs w:val="28"/>
          <w:highlight w:val="yellow"/>
        </w:rPr>
        <w:t xml:space="preserve"> </w:t>
      </w:r>
      <w:r w:rsidRPr="007A5B58">
        <w:rPr>
          <w:rFonts w:eastAsia="Calibri"/>
          <w:bCs/>
          <w:color w:val="000000"/>
          <w:sz w:val="28"/>
          <w:szCs w:val="28"/>
          <w:highlight w:val="yellow"/>
        </w:rPr>
        <w:t>pgu.krasnodar.ru</w:t>
      </w:r>
      <w:r w:rsidRPr="007A5B58">
        <w:rPr>
          <w:rFonts w:eastAsia="Calibri"/>
          <w:color w:val="000000"/>
          <w:sz w:val="28"/>
          <w:szCs w:val="28"/>
          <w:highlight w:val="yellow"/>
        </w:rPr>
        <w:t xml:space="preserve"> (далее – </w:t>
      </w:r>
      <w:r w:rsidRPr="007A5B58">
        <w:rPr>
          <w:color w:val="000000"/>
          <w:sz w:val="28"/>
          <w:szCs w:val="28"/>
          <w:highlight w:val="yellow"/>
        </w:rPr>
        <w:t xml:space="preserve">РПГУ), в отделах МФЦ, а также в </w:t>
      </w:r>
      <w:r w:rsidRPr="007A5B58">
        <w:rPr>
          <w:rFonts w:eastAsia="Calibri"/>
          <w:color w:val="000000"/>
          <w:sz w:val="28"/>
          <w:szCs w:val="28"/>
          <w:highlight w:val="yellow"/>
        </w:rPr>
        <w:t>управлении уполномоченного органа</w:t>
      </w:r>
      <w:r w:rsidRPr="007A5B58">
        <w:rPr>
          <w:color w:val="000000"/>
          <w:sz w:val="28"/>
          <w:szCs w:val="28"/>
          <w:highlight w:val="yellow"/>
        </w:rPr>
        <w:t>, по выбору Заявителя.</w:t>
      </w:r>
    </w:p>
    <w:p w:rsidR="007A5B58" w:rsidRPr="007A5B58" w:rsidRDefault="007A5B58" w:rsidP="007A5B58">
      <w:pPr>
        <w:ind w:firstLine="709"/>
        <w:jc w:val="both"/>
        <w:rPr>
          <w:rFonts w:ascii="Times New Roman CYR" w:eastAsia="Calibri" w:hAnsi="Times New Roman CYR" w:cs="Times New Roman CYR"/>
          <w:highlight w:val="yellow"/>
        </w:rPr>
      </w:pPr>
      <w:bookmarkStart w:id="2" w:name="bookmark11"/>
      <w:r w:rsidRPr="007A5B58">
        <w:rPr>
          <w:rFonts w:eastAsia="Calibri"/>
          <w:sz w:val="28"/>
          <w:szCs w:val="28"/>
          <w:highlight w:val="yellow"/>
        </w:rPr>
        <w:t>2.17.4. П</w:t>
      </w:r>
      <w:bookmarkStart w:id="3" w:name="bookmark12"/>
      <w:bookmarkEnd w:id="2"/>
      <w:r w:rsidRPr="007A5B58">
        <w:rPr>
          <w:rFonts w:eastAsia="Calibri"/>
          <w:sz w:val="28"/>
          <w:szCs w:val="28"/>
          <w:highlight w:val="yellow"/>
        </w:rPr>
        <w:t>о</w:t>
      </w:r>
      <w:bookmarkEnd w:id="3"/>
      <w:r w:rsidRPr="007A5B58">
        <w:rPr>
          <w:rFonts w:eastAsia="Calibri"/>
          <w:sz w:val="28"/>
          <w:szCs w:val="28"/>
          <w:highlight w:val="yellow"/>
        </w:rPr>
        <w:t>дача в электронной форме заявления о предоставлении услуги несколькими заявителями не применятся, в связи с отсутствием необходимости подачи такого заявления.</w:t>
      </w:r>
    </w:p>
    <w:p w:rsidR="007A5B58" w:rsidRPr="007A5B58" w:rsidRDefault="007A5B58" w:rsidP="007A5B58">
      <w:pPr>
        <w:ind w:firstLine="709"/>
        <w:jc w:val="both"/>
        <w:rPr>
          <w:rFonts w:ascii="Times New Roman CYR" w:eastAsia="Calibri" w:hAnsi="Times New Roman CYR" w:cs="Times New Roman CYR"/>
          <w:highlight w:val="yellow"/>
        </w:rPr>
      </w:pPr>
      <w:r w:rsidRPr="007A5B58">
        <w:rPr>
          <w:rFonts w:eastAsia="Calibri"/>
          <w:sz w:val="28"/>
          <w:szCs w:val="28"/>
          <w:highlight w:val="yellow"/>
        </w:rPr>
        <w:t>2.17.5. При предоставлении муниципальной услуги в электронной форме осуществляется:</w:t>
      </w:r>
    </w:p>
    <w:p w:rsidR="007A5B58" w:rsidRPr="007A5B58" w:rsidRDefault="007A5B58" w:rsidP="007A5B58">
      <w:pPr>
        <w:ind w:firstLine="709"/>
        <w:jc w:val="both"/>
        <w:rPr>
          <w:rFonts w:ascii="Times New Roman CYR" w:eastAsia="Calibri" w:hAnsi="Times New Roman CYR" w:cs="Times New Roman CYR"/>
          <w:highlight w:val="yellow"/>
        </w:rPr>
      </w:pPr>
      <w:r w:rsidRPr="007A5B58">
        <w:rPr>
          <w:rFonts w:eastAsia="Calibri"/>
          <w:sz w:val="28"/>
          <w:szCs w:val="28"/>
          <w:highlight w:val="yellow"/>
        </w:rPr>
        <w:t>подача заявления о предоставлении муниципальной услуги и иных документов, необходимых для предоставления Муниципальной услуги с использованием ЕПГУ И РПГУ;</w:t>
      </w:r>
    </w:p>
    <w:p w:rsidR="007A5B58" w:rsidRPr="007A5B58" w:rsidRDefault="007A5B58" w:rsidP="007A5B58">
      <w:pPr>
        <w:ind w:firstLine="709"/>
        <w:jc w:val="both"/>
        <w:rPr>
          <w:rFonts w:ascii="Times New Roman CYR" w:eastAsia="Calibri" w:hAnsi="Times New Roman CYR" w:cs="Times New Roman CYR"/>
          <w:highlight w:val="yellow"/>
        </w:rPr>
      </w:pPr>
      <w:r w:rsidRPr="007A5B58">
        <w:rPr>
          <w:rFonts w:eastAsia="Calibri"/>
          <w:sz w:val="28"/>
          <w:szCs w:val="28"/>
          <w:highlight w:val="yellow"/>
        </w:rPr>
        <w:t>обработка и регистрация Заявления и документов, необходимых для предоставления муниципальной услуги в система электронного документооборота администрации Каневского сельского поселения Каневского;</w:t>
      </w:r>
    </w:p>
    <w:p w:rsidR="007A5B58" w:rsidRPr="007A5B58" w:rsidRDefault="007A5B58" w:rsidP="007A5B58">
      <w:pPr>
        <w:ind w:firstLine="709"/>
        <w:jc w:val="both"/>
        <w:rPr>
          <w:rFonts w:ascii="Times New Roman CYR" w:eastAsia="Calibri" w:hAnsi="Times New Roman CYR" w:cs="Times New Roman CYR"/>
          <w:highlight w:val="yellow"/>
        </w:rPr>
      </w:pPr>
      <w:r w:rsidRPr="007A5B58">
        <w:rPr>
          <w:rFonts w:eastAsia="Calibri"/>
          <w:sz w:val="28"/>
          <w:szCs w:val="28"/>
          <w:highlight w:val="yellow"/>
        </w:rPr>
        <w:t>получение Заявителем уведомлений о ходе предоставления муниципальной услуги в личный кабинет на ЕПГУ И РПГУ;</w:t>
      </w:r>
    </w:p>
    <w:p w:rsidR="007A5B58" w:rsidRPr="007A5B58" w:rsidRDefault="007A5B58" w:rsidP="007A5B58">
      <w:pPr>
        <w:ind w:firstLine="709"/>
        <w:jc w:val="both"/>
        <w:rPr>
          <w:rFonts w:ascii="Times New Roman CYR" w:eastAsia="Calibri" w:hAnsi="Times New Roman CYR" w:cs="Times New Roman CYR"/>
          <w:highlight w:val="yellow"/>
        </w:rPr>
      </w:pPr>
      <w:r w:rsidRPr="007A5B58">
        <w:rPr>
          <w:rFonts w:eastAsia="Calibri"/>
          <w:sz w:val="28"/>
          <w:szCs w:val="28"/>
          <w:highlight w:val="yellow"/>
        </w:rPr>
        <w:t>получение Заявителем результата предоставления муниципальной услуги в Личный кабинет на ЕПГУ и РПГУ в форме электронного документа, подписанного ИЦП должностного лица уполномоченного органа;</w:t>
      </w:r>
    </w:p>
    <w:p w:rsidR="007A5B58" w:rsidRPr="007A5B58" w:rsidRDefault="007A5B58" w:rsidP="007A5B58">
      <w:pPr>
        <w:ind w:firstLine="709"/>
        <w:jc w:val="both"/>
        <w:rPr>
          <w:sz w:val="28"/>
          <w:szCs w:val="28"/>
          <w:highlight w:val="yellow"/>
        </w:rPr>
      </w:pPr>
      <w:r w:rsidRPr="007A5B58">
        <w:rPr>
          <w:rFonts w:eastAsia="Calibri"/>
          <w:sz w:val="28"/>
          <w:szCs w:val="28"/>
          <w:highlight w:val="yellow"/>
        </w:rPr>
        <w:t xml:space="preserve">направление жалобы на решения, действия (бездействия) должностных лиц уполномоченного органа </w:t>
      </w:r>
      <w:r w:rsidRPr="007A5B58">
        <w:rPr>
          <w:sz w:val="28"/>
          <w:szCs w:val="28"/>
          <w:highlight w:val="yellow"/>
        </w:rPr>
        <w:t xml:space="preserve">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w:t>
      </w:r>
      <w:hyperlink r:id="rId11">
        <w:r w:rsidRPr="007A5B58">
          <w:rPr>
            <w:sz w:val="28"/>
            <w:szCs w:val="28"/>
            <w:highlight w:val="yellow"/>
          </w:rPr>
          <w:t>Положения</w:t>
        </w:r>
      </w:hyperlink>
      <w:r w:rsidRPr="007A5B58">
        <w:rPr>
          <w:sz w:val="28"/>
          <w:szCs w:val="28"/>
          <w:highlight w:val="yellow"/>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w:t>
      </w:r>
      <w:r w:rsidRPr="007A5B58">
        <w:rPr>
          <w:sz w:val="28"/>
          <w:szCs w:val="28"/>
          <w:highlight w:val="yellow"/>
        </w:rPr>
        <w:lastRenderedPageBreak/>
        <w:t>(внесудебного) обжалования решений и действий (бездействия), совершенных при предоставлении государственных муниципальных услуг».</w:t>
      </w:r>
    </w:p>
    <w:p w:rsidR="007A5B58" w:rsidRPr="007A5B58" w:rsidRDefault="007A5B58" w:rsidP="007A5B58">
      <w:pPr>
        <w:ind w:firstLine="709"/>
        <w:jc w:val="both"/>
        <w:rPr>
          <w:rFonts w:ascii="Times New Roman CYR" w:eastAsia="Calibri" w:hAnsi="Times New Roman CYR" w:cs="Times New Roman CYR"/>
          <w:sz w:val="28"/>
          <w:szCs w:val="28"/>
          <w:highlight w:val="yellow"/>
        </w:rPr>
      </w:pPr>
      <w:r w:rsidRPr="007A5B58">
        <w:rPr>
          <w:rFonts w:ascii="Times New Roman CYR" w:eastAsia="Calibri" w:hAnsi="Times New Roman CYR" w:cs="Times New Roman CYR"/>
          <w:sz w:val="28"/>
          <w:szCs w:val="28"/>
          <w:highlight w:val="yellow"/>
        </w:rPr>
        <w:t>2.17.6. При предоставлении муниципальной услуги взаимодействие между органом местного самоуправления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7A5B58" w:rsidRPr="007A5B58" w:rsidRDefault="007A5B58" w:rsidP="007A5B58">
      <w:pPr>
        <w:ind w:firstLine="709"/>
        <w:jc w:val="both"/>
        <w:rPr>
          <w:rFonts w:ascii="Times New Roman CYR" w:eastAsia="Calibri" w:hAnsi="Times New Roman CYR" w:cs="Times New Roman CYR"/>
          <w:sz w:val="28"/>
          <w:szCs w:val="28"/>
          <w:highlight w:val="yellow"/>
        </w:rPr>
      </w:pPr>
      <w:r w:rsidRPr="007A5B58">
        <w:rPr>
          <w:rFonts w:ascii="Times New Roman CYR" w:eastAsia="Calibri" w:hAnsi="Times New Roman CYR" w:cs="Times New Roman CYR"/>
          <w:sz w:val="28"/>
          <w:szCs w:val="28"/>
          <w:highlight w:val="yellow"/>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 местного самоуправления, предоставляющий соответствующую муниципальную услугу.</w:t>
      </w:r>
    </w:p>
    <w:p w:rsidR="007A5B58" w:rsidRPr="007A5B58" w:rsidRDefault="007A5B58" w:rsidP="007A5B58">
      <w:pPr>
        <w:ind w:firstLine="709"/>
        <w:jc w:val="both"/>
        <w:rPr>
          <w:rFonts w:ascii="Times New Roman CYR" w:eastAsia="Calibri" w:hAnsi="Times New Roman CYR" w:cs="Times New Roman CYR"/>
          <w:sz w:val="28"/>
          <w:szCs w:val="28"/>
          <w:highlight w:val="yellow"/>
        </w:rPr>
      </w:pPr>
      <w:r w:rsidRPr="007A5B58">
        <w:rPr>
          <w:rFonts w:ascii="Times New Roman CYR" w:eastAsia="Calibri" w:hAnsi="Times New Roman CYR" w:cs="Times New Roman CYR"/>
          <w:sz w:val="28"/>
          <w:szCs w:val="28"/>
          <w:highlight w:val="yellow"/>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орган местного самоуправления на бумажных носителях.</w:t>
      </w:r>
    </w:p>
    <w:p w:rsidR="007A5B58" w:rsidRPr="007A5B58" w:rsidRDefault="007A5B58" w:rsidP="007A5B58">
      <w:pPr>
        <w:ind w:firstLine="709"/>
        <w:jc w:val="both"/>
        <w:rPr>
          <w:sz w:val="28"/>
          <w:szCs w:val="28"/>
          <w:highlight w:val="yellow"/>
        </w:rPr>
      </w:pPr>
      <w:r w:rsidRPr="007A5B58">
        <w:rPr>
          <w:rFonts w:eastAsia="Calibri"/>
          <w:sz w:val="28"/>
          <w:szCs w:val="28"/>
          <w:highlight w:val="yellow"/>
        </w:rPr>
        <w:t xml:space="preserve">2.17.7. </w:t>
      </w:r>
      <w:r w:rsidRPr="007A5B58">
        <w:rPr>
          <w:sz w:val="28"/>
          <w:szCs w:val="28"/>
          <w:highlight w:val="yellow"/>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7A5B58" w:rsidRPr="007A5B58" w:rsidRDefault="007A5B58" w:rsidP="007A5B58">
      <w:pPr>
        <w:ind w:firstLine="709"/>
        <w:jc w:val="both"/>
        <w:rPr>
          <w:rFonts w:eastAsia="Calibri"/>
          <w:b/>
          <w:i/>
          <w:sz w:val="28"/>
          <w:szCs w:val="28"/>
          <w:highlight w:val="yellow"/>
        </w:rPr>
      </w:pPr>
      <w:r w:rsidRPr="007A5B58">
        <w:rPr>
          <w:sz w:val="28"/>
          <w:szCs w:val="28"/>
          <w:highlight w:val="yellow"/>
        </w:rPr>
        <w:t xml:space="preserve">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 </w:t>
      </w:r>
    </w:p>
    <w:p w:rsidR="007A5B58" w:rsidRPr="007A5B58" w:rsidRDefault="007A5B58" w:rsidP="007A5B58">
      <w:pPr>
        <w:tabs>
          <w:tab w:val="left" w:pos="4270"/>
        </w:tabs>
        <w:ind w:firstLine="709"/>
        <w:jc w:val="both"/>
        <w:rPr>
          <w:rFonts w:ascii="Times New Roman CYR" w:eastAsia="Calibri" w:hAnsi="Times New Roman CYR" w:cs="Times New Roman CYR"/>
          <w:highlight w:val="yellow"/>
        </w:rPr>
      </w:pPr>
      <w:r w:rsidRPr="007A5B58">
        <w:rPr>
          <w:rFonts w:eastAsia="Calibri"/>
          <w:sz w:val="28"/>
          <w:szCs w:val="28"/>
          <w:highlight w:val="yellow"/>
        </w:rPr>
        <w:t>Сведения о ходе рассмотрения заявления представленного посредством ЕПГУ, РПГУ доводятся до заявителя путем уведомления об изменении статуса заявления в личном кабинете заявителя на ЕПГУ, РПГУ.</w:t>
      </w:r>
    </w:p>
    <w:p w:rsidR="007A5B58" w:rsidRPr="007A5B58" w:rsidRDefault="007A5B58" w:rsidP="007A5B58">
      <w:pPr>
        <w:tabs>
          <w:tab w:val="left" w:pos="4270"/>
        </w:tabs>
        <w:ind w:firstLine="709"/>
        <w:jc w:val="both"/>
        <w:rPr>
          <w:rFonts w:ascii="Times New Roman CYR" w:eastAsia="Calibri" w:hAnsi="Times New Roman CYR" w:cs="Times New Roman CYR"/>
          <w:highlight w:val="yellow"/>
        </w:rPr>
      </w:pPr>
      <w:r w:rsidRPr="007A5B58">
        <w:rPr>
          <w:rFonts w:eastAsia="Calibri"/>
          <w:sz w:val="28"/>
          <w:szCs w:val="28"/>
          <w:highlight w:val="yellow"/>
        </w:rPr>
        <w:t xml:space="preserve">2.17.8. Сведения о ходе рассмотрения заявления предоставляются заявителю на основании его устного (при личном обращении либо по телефону в уполномоченный орган МФЦ) либо письменного заявления, составляемого в произвольной форме, без взимания платы. </w:t>
      </w:r>
    </w:p>
    <w:p w:rsidR="007A5B58" w:rsidRPr="007A5B58" w:rsidRDefault="007A5B58" w:rsidP="007A5B58">
      <w:pPr>
        <w:tabs>
          <w:tab w:val="left" w:pos="1325"/>
        </w:tabs>
        <w:ind w:firstLine="709"/>
        <w:jc w:val="both"/>
        <w:rPr>
          <w:rFonts w:eastAsia="Calibri"/>
          <w:highlight w:val="yellow"/>
        </w:rPr>
      </w:pPr>
      <w:r w:rsidRPr="007A5B58">
        <w:rPr>
          <w:rFonts w:eastAsia="Calibri"/>
          <w:sz w:val="28"/>
          <w:szCs w:val="28"/>
          <w:highlight w:val="yellow"/>
        </w:rPr>
        <w:t>2.17.9. Уполномоченный орган в срок не позднее одного рабочего дня</w:t>
      </w:r>
      <w:r w:rsidRPr="007A5B58">
        <w:rPr>
          <w:rFonts w:eastAsia="Calibri"/>
          <w:sz w:val="28"/>
          <w:szCs w:val="28"/>
          <w:highlight w:val="yellow"/>
        </w:rPr>
        <w:br/>
        <w:t>с момента подачи заявления на ЕПГУ, РПГУ, а в случае его поступления в выходной, нерабочий праздничный день, - в следующий за ним первый рабочий день обеспечивает:</w:t>
      </w:r>
    </w:p>
    <w:p w:rsidR="007A5B58" w:rsidRPr="007A5B58" w:rsidRDefault="007A5B58" w:rsidP="007A5B58">
      <w:pPr>
        <w:tabs>
          <w:tab w:val="left" w:pos="1157"/>
        </w:tabs>
        <w:ind w:firstLine="709"/>
        <w:jc w:val="both"/>
        <w:rPr>
          <w:rFonts w:eastAsia="Calibri"/>
          <w:highlight w:val="yellow"/>
        </w:rPr>
      </w:pPr>
      <w:r w:rsidRPr="007A5B58">
        <w:rPr>
          <w:rFonts w:eastAsia="Calibri"/>
          <w:sz w:val="28"/>
          <w:szCs w:val="28"/>
          <w:highlight w:val="yellow"/>
        </w:rPr>
        <w:t>1)</w:t>
      </w:r>
      <w:r w:rsidRPr="007A5B58">
        <w:rPr>
          <w:rFonts w:eastAsia="Calibri"/>
          <w:sz w:val="28"/>
          <w:szCs w:val="28"/>
          <w:highlight w:val="yellow"/>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A5B58" w:rsidRPr="007A5B58" w:rsidRDefault="007A5B58" w:rsidP="007A5B58">
      <w:pPr>
        <w:tabs>
          <w:tab w:val="left" w:pos="1157"/>
        </w:tabs>
        <w:ind w:firstLine="709"/>
        <w:jc w:val="both"/>
        <w:rPr>
          <w:rFonts w:eastAsia="Calibri"/>
          <w:highlight w:val="yellow"/>
        </w:rPr>
      </w:pPr>
      <w:r w:rsidRPr="007A5B58">
        <w:rPr>
          <w:rFonts w:eastAsia="Calibri"/>
          <w:sz w:val="28"/>
          <w:szCs w:val="28"/>
          <w:highlight w:val="yellow"/>
        </w:rPr>
        <w:lastRenderedPageBreak/>
        <w:t>2)</w:t>
      </w:r>
      <w:r w:rsidRPr="007A5B58">
        <w:rPr>
          <w:rFonts w:eastAsia="Calibri"/>
          <w:sz w:val="28"/>
          <w:szCs w:val="28"/>
          <w:highlight w:val="yellow"/>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A5B58" w:rsidRPr="007A5B58" w:rsidRDefault="007A5B58" w:rsidP="007A5B58">
      <w:pPr>
        <w:tabs>
          <w:tab w:val="left" w:pos="1325"/>
        </w:tabs>
        <w:ind w:firstLine="709"/>
        <w:jc w:val="both"/>
        <w:rPr>
          <w:rFonts w:eastAsia="Calibri"/>
          <w:highlight w:val="yellow"/>
        </w:rPr>
      </w:pPr>
      <w:r w:rsidRPr="007A5B58">
        <w:rPr>
          <w:rFonts w:eastAsia="Calibri"/>
          <w:sz w:val="28"/>
          <w:szCs w:val="28"/>
          <w:highlight w:val="yellow"/>
        </w:rPr>
        <w:t>2.17.10. Электронное заявление становится доступным для должностного лица уполномоченного органа, ответственного за прием и регистрацию заявления (далее -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A5B58" w:rsidRPr="007A5B58" w:rsidRDefault="007A5B58" w:rsidP="007A5B58">
      <w:pPr>
        <w:ind w:firstLine="709"/>
        <w:jc w:val="both"/>
        <w:rPr>
          <w:rFonts w:ascii="Calibri" w:eastAsia="Calibri" w:hAnsi="Calibri" w:cs="Calibri"/>
          <w:highlight w:val="yellow"/>
        </w:rPr>
      </w:pPr>
      <w:r w:rsidRPr="007A5B58">
        <w:rPr>
          <w:rFonts w:eastAsia="Calibri"/>
          <w:sz w:val="28"/>
          <w:szCs w:val="28"/>
          <w:highlight w:val="yellow"/>
        </w:rPr>
        <w:t>Ответственное должностное лицо:</w:t>
      </w:r>
    </w:p>
    <w:p w:rsidR="007A5B58" w:rsidRPr="007A5B58" w:rsidRDefault="007A5B58" w:rsidP="007A5B58">
      <w:pPr>
        <w:ind w:firstLine="709"/>
        <w:jc w:val="both"/>
        <w:rPr>
          <w:rFonts w:ascii="Calibri" w:eastAsia="Calibri" w:hAnsi="Calibri" w:cs="Calibri"/>
          <w:highlight w:val="yellow"/>
        </w:rPr>
      </w:pPr>
      <w:r w:rsidRPr="007A5B58">
        <w:rPr>
          <w:rFonts w:eastAsia="Calibri"/>
          <w:sz w:val="28"/>
          <w:szCs w:val="28"/>
          <w:highlight w:val="yellow"/>
        </w:rPr>
        <w:t xml:space="preserve">проверяет наличие </w:t>
      </w:r>
      <w:proofErr w:type="gramStart"/>
      <w:r w:rsidRPr="007A5B58">
        <w:rPr>
          <w:rFonts w:eastAsia="Calibri"/>
          <w:sz w:val="28"/>
          <w:szCs w:val="28"/>
          <w:highlight w:val="yellow"/>
        </w:rPr>
        <w:t>электронных</w:t>
      </w:r>
      <w:proofErr w:type="gramEnd"/>
      <w:r w:rsidRPr="007A5B58">
        <w:rPr>
          <w:rFonts w:eastAsia="Calibri"/>
          <w:sz w:val="28"/>
          <w:szCs w:val="28"/>
          <w:highlight w:val="yellow"/>
        </w:rPr>
        <w:t xml:space="preserve"> заявление поступивших посредством ЕПГУ, РПГУ  с периодом не реже 2 раза в день;</w:t>
      </w:r>
    </w:p>
    <w:p w:rsidR="007A5B58" w:rsidRPr="007A5B58" w:rsidRDefault="007A5B58" w:rsidP="007A5B58">
      <w:pPr>
        <w:ind w:firstLine="709"/>
        <w:jc w:val="both"/>
        <w:rPr>
          <w:rFonts w:ascii="Calibri" w:eastAsia="Calibri" w:hAnsi="Calibri" w:cs="Calibri"/>
          <w:highlight w:val="yellow"/>
        </w:rPr>
      </w:pPr>
      <w:r w:rsidRPr="007A5B58">
        <w:rPr>
          <w:rFonts w:eastAsia="Calibri"/>
          <w:sz w:val="28"/>
          <w:szCs w:val="28"/>
          <w:highlight w:val="yellow"/>
        </w:rPr>
        <w:t>рассматривает поступившие заявления и приложенные к ним документы;</w:t>
      </w:r>
    </w:p>
    <w:p w:rsidR="007A5B58" w:rsidRPr="007A5B58" w:rsidRDefault="007A5B58" w:rsidP="007A5B58">
      <w:pPr>
        <w:ind w:firstLine="709"/>
        <w:jc w:val="both"/>
        <w:rPr>
          <w:rFonts w:ascii="Calibri" w:eastAsia="Calibri" w:hAnsi="Calibri" w:cs="Calibri"/>
          <w:highlight w:val="yellow"/>
        </w:rPr>
      </w:pPr>
      <w:r w:rsidRPr="007A5B58">
        <w:rPr>
          <w:rFonts w:eastAsia="Calibri"/>
          <w:sz w:val="28"/>
          <w:szCs w:val="28"/>
          <w:highlight w:val="yellow"/>
        </w:rPr>
        <w:t>производит действия в соответствии с пунктом 2.14.7  настоящего Регламента.</w:t>
      </w:r>
    </w:p>
    <w:p w:rsidR="007A5B58" w:rsidRPr="007A5B58" w:rsidRDefault="007A5B58" w:rsidP="007A5B58">
      <w:pPr>
        <w:tabs>
          <w:tab w:val="left" w:pos="1210"/>
        </w:tabs>
        <w:ind w:firstLine="709"/>
        <w:jc w:val="both"/>
        <w:rPr>
          <w:rFonts w:eastAsia="Calibri"/>
          <w:highlight w:val="yellow"/>
        </w:rPr>
      </w:pPr>
      <w:r w:rsidRPr="007A5B58">
        <w:rPr>
          <w:rFonts w:eastAsia="Calibri"/>
          <w:sz w:val="28"/>
          <w:szCs w:val="28"/>
          <w:highlight w:val="yellow"/>
        </w:rPr>
        <w:t>2.17.11. Заявителю в качестве результата предоставления муниципальной услуги обеспечивается возможность получения документа:</w:t>
      </w:r>
    </w:p>
    <w:p w:rsidR="007A5B58" w:rsidRPr="007A5B58" w:rsidRDefault="007A5B58" w:rsidP="007A5B58">
      <w:pPr>
        <w:ind w:firstLine="709"/>
        <w:jc w:val="both"/>
        <w:rPr>
          <w:rFonts w:ascii="Calibri" w:eastAsia="Calibri" w:hAnsi="Calibri" w:cs="Calibri"/>
          <w:highlight w:val="yellow"/>
        </w:rPr>
      </w:pPr>
      <w:r w:rsidRPr="007A5B58">
        <w:rPr>
          <w:rFonts w:eastAsia="Calibri"/>
          <w:sz w:val="28"/>
          <w:szCs w:val="28"/>
          <w:highlight w:val="yellow"/>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 РПГУ;</w:t>
      </w:r>
    </w:p>
    <w:p w:rsidR="007A5B58" w:rsidRPr="007A5B58" w:rsidRDefault="007A5B58" w:rsidP="007A5B58">
      <w:pPr>
        <w:ind w:firstLine="709"/>
        <w:jc w:val="both"/>
        <w:rPr>
          <w:rFonts w:ascii="Calibri" w:eastAsia="Calibri" w:hAnsi="Calibri" w:cs="Calibri"/>
          <w:highlight w:val="yellow"/>
        </w:rPr>
      </w:pPr>
      <w:r w:rsidRPr="007A5B58">
        <w:rPr>
          <w:rFonts w:eastAsia="Calibri"/>
          <w:sz w:val="28"/>
          <w:szCs w:val="28"/>
          <w:highlight w:val="yellow"/>
        </w:rPr>
        <w:t>в виде бумажного документа, подтверждающего содержание электронного документа, который заявитель получает при личном обращении в МФЦ.</w:t>
      </w:r>
    </w:p>
    <w:p w:rsidR="007A5B58" w:rsidRPr="007A5B58" w:rsidRDefault="007A5B58" w:rsidP="007A5B58">
      <w:pPr>
        <w:tabs>
          <w:tab w:val="left" w:pos="1310"/>
        </w:tabs>
        <w:ind w:firstLine="709"/>
        <w:jc w:val="both"/>
        <w:rPr>
          <w:rFonts w:eastAsia="Calibri"/>
          <w:highlight w:val="yellow"/>
        </w:rPr>
      </w:pPr>
      <w:r w:rsidRPr="007A5B58">
        <w:rPr>
          <w:rFonts w:eastAsia="Calibri"/>
          <w:sz w:val="28"/>
          <w:szCs w:val="28"/>
          <w:highlight w:val="yellow"/>
        </w:rPr>
        <w:t>2.17.12. 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A5B58" w:rsidRPr="007A5B58" w:rsidRDefault="007A5B58" w:rsidP="007A5B58">
      <w:pPr>
        <w:ind w:firstLine="709"/>
        <w:jc w:val="both"/>
        <w:rPr>
          <w:rFonts w:ascii="Times New Roman CYR" w:eastAsia="Calibri" w:hAnsi="Times New Roman CYR" w:cs="Times New Roman CYR"/>
          <w:highlight w:val="yellow"/>
        </w:rPr>
      </w:pPr>
      <w:r w:rsidRPr="007A5B58">
        <w:rPr>
          <w:rFonts w:eastAsia="Calibri"/>
          <w:sz w:val="28"/>
          <w:szCs w:val="28"/>
          <w:highlight w:val="yellow"/>
        </w:rPr>
        <w:t>2.17.13. При предоставлении муниципальной услуги в электронной форме заявителю направляется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rsidR="007A5B58" w:rsidRPr="007A5B58" w:rsidRDefault="007A5B58" w:rsidP="007A5B58">
      <w:pPr>
        <w:tabs>
          <w:tab w:val="left" w:pos="1022"/>
        </w:tabs>
        <w:ind w:firstLine="709"/>
        <w:jc w:val="both"/>
        <w:rPr>
          <w:rFonts w:eastAsia="Calibri"/>
          <w:highlight w:val="yellow"/>
        </w:rPr>
      </w:pPr>
      <w:r w:rsidRPr="007A5B58">
        <w:rPr>
          <w:rFonts w:eastAsia="Calibri"/>
          <w:sz w:val="28"/>
          <w:szCs w:val="28"/>
          <w:highlight w:val="yellow"/>
        </w:rPr>
        <w:t>1)</w:t>
      </w:r>
      <w:r w:rsidRPr="007A5B58">
        <w:rPr>
          <w:rFonts w:eastAsia="Calibri"/>
          <w:sz w:val="28"/>
          <w:szCs w:val="28"/>
          <w:highlight w:val="yellow"/>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письменный отказ в приеме документов,  необходимых для предоставления муниципальной услуги;</w:t>
      </w:r>
    </w:p>
    <w:p w:rsidR="007A5B58" w:rsidRPr="007A5B58" w:rsidRDefault="007A5B58" w:rsidP="007A5B58">
      <w:pPr>
        <w:tabs>
          <w:tab w:val="left" w:pos="1022"/>
        </w:tabs>
        <w:ind w:firstLine="709"/>
        <w:jc w:val="both"/>
        <w:rPr>
          <w:rFonts w:eastAsia="Calibri"/>
          <w:highlight w:val="yellow"/>
        </w:rPr>
      </w:pPr>
      <w:r w:rsidRPr="007A5B58">
        <w:rPr>
          <w:rFonts w:eastAsia="Calibri"/>
          <w:sz w:val="28"/>
          <w:szCs w:val="28"/>
          <w:highlight w:val="yellow"/>
        </w:rPr>
        <w:t>2) уведомление о начале процедуры предоставления муниципальной услуги;</w:t>
      </w:r>
    </w:p>
    <w:p w:rsidR="007A5B58" w:rsidRPr="007A5B58" w:rsidRDefault="007A5B58" w:rsidP="007A5B58">
      <w:pPr>
        <w:tabs>
          <w:tab w:val="left" w:pos="1022"/>
        </w:tabs>
        <w:ind w:firstLine="709"/>
        <w:jc w:val="both"/>
        <w:rPr>
          <w:rFonts w:eastAsia="Calibri"/>
          <w:highlight w:val="yellow"/>
        </w:rPr>
      </w:pPr>
      <w:r w:rsidRPr="007A5B58">
        <w:rPr>
          <w:rFonts w:eastAsia="Calibri"/>
          <w:sz w:val="28"/>
          <w:szCs w:val="28"/>
          <w:highlight w:val="yellow"/>
        </w:rPr>
        <w:t>3)</w:t>
      </w:r>
      <w:r w:rsidRPr="007A5B58">
        <w:rPr>
          <w:rFonts w:eastAsia="Calibri"/>
          <w:sz w:val="28"/>
          <w:szCs w:val="28"/>
          <w:highlight w:val="yellow"/>
        </w:rPr>
        <w:tab/>
        <w:t>уведомление о результатах рассмотрения документов, необходимых для</w:t>
      </w:r>
      <w:r w:rsidRPr="007A5B58">
        <w:rPr>
          <w:rFonts w:eastAsia="Calibri"/>
          <w:sz w:val="28"/>
          <w:szCs w:val="28"/>
          <w:highlight w:val="yellow"/>
        </w:rPr>
        <w:br/>
      </w:r>
      <w:r w:rsidRPr="007A5B58">
        <w:rPr>
          <w:rFonts w:eastAsia="Calibri"/>
          <w:sz w:val="28"/>
          <w:szCs w:val="28"/>
          <w:highlight w:val="yellow"/>
        </w:rPr>
        <w:lastRenderedPageBreak/>
        <w:t>предоставления муниципальной услуги, содержащее сведения о принятии положительного решения о предоставлении муниципальной услуги;</w:t>
      </w:r>
    </w:p>
    <w:p w:rsidR="007A5B58" w:rsidRPr="007A5B58" w:rsidRDefault="007A5B58" w:rsidP="007A5B58">
      <w:pPr>
        <w:ind w:firstLine="709"/>
        <w:jc w:val="both"/>
        <w:rPr>
          <w:rFonts w:ascii="Times New Roman CYR" w:eastAsia="Calibri" w:hAnsi="Times New Roman CYR" w:cs="Times New Roman CYR"/>
          <w:highlight w:val="yellow"/>
        </w:rPr>
      </w:pPr>
      <w:r w:rsidRPr="007A5B58">
        <w:rPr>
          <w:rFonts w:eastAsia="Calibri"/>
          <w:sz w:val="28"/>
          <w:szCs w:val="28"/>
          <w:highlight w:val="yellow"/>
        </w:rPr>
        <w:t>4) уведомление об отказе в предоставлении муниципальной услуги;</w:t>
      </w:r>
    </w:p>
    <w:p w:rsidR="007A5B58" w:rsidRPr="007A5B58" w:rsidRDefault="007A5B58" w:rsidP="007A5B58">
      <w:pPr>
        <w:ind w:firstLine="709"/>
        <w:jc w:val="both"/>
        <w:rPr>
          <w:rFonts w:eastAsia="Calibri"/>
          <w:sz w:val="28"/>
          <w:szCs w:val="28"/>
          <w:highlight w:val="yellow"/>
        </w:rPr>
      </w:pPr>
      <w:r w:rsidRPr="007A5B58">
        <w:rPr>
          <w:rFonts w:eastAsia="Calibri"/>
          <w:sz w:val="28"/>
          <w:szCs w:val="28"/>
          <w:highlight w:val="yellow"/>
        </w:rPr>
        <w:t>5) уведомление о возможности получить результат предоставления муниципальной услуги.</w:t>
      </w:r>
    </w:p>
    <w:p w:rsidR="007A5B58" w:rsidRPr="007A5B58" w:rsidRDefault="007A5B58" w:rsidP="007A5B58">
      <w:pPr>
        <w:ind w:firstLine="709"/>
        <w:jc w:val="both"/>
        <w:rPr>
          <w:rFonts w:ascii="Times New Roman CYR" w:eastAsia="Calibri" w:hAnsi="Times New Roman CYR" w:cs="Times New Roman CYR"/>
          <w:sz w:val="28"/>
          <w:szCs w:val="28"/>
          <w:highlight w:val="yellow"/>
        </w:rPr>
      </w:pPr>
      <w:r w:rsidRPr="007A5B58">
        <w:rPr>
          <w:rFonts w:ascii="Times New Roman CYR" w:eastAsia="Calibri" w:hAnsi="Times New Roman CYR" w:cs="Times New Roman CYR"/>
          <w:sz w:val="28"/>
          <w:szCs w:val="28"/>
          <w:highlight w:val="yellow"/>
        </w:rPr>
        <w:t>2.17.14. МФЦ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C60146" w:rsidRPr="007A5B58" w:rsidRDefault="007A5B58" w:rsidP="007A5B58">
      <w:pPr>
        <w:widowControl w:val="0"/>
        <w:autoSpaceDE w:val="0"/>
        <w:autoSpaceDN w:val="0"/>
        <w:adjustRightInd w:val="0"/>
        <w:ind w:firstLine="709"/>
        <w:jc w:val="both"/>
        <w:rPr>
          <w:sz w:val="28"/>
          <w:szCs w:val="28"/>
          <w:highlight w:val="yellow"/>
        </w:rPr>
      </w:pPr>
      <w:r w:rsidRPr="007A5B58">
        <w:rPr>
          <w:rFonts w:ascii="Times New Roman CYR" w:eastAsia="Calibri" w:hAnsi="Times New Roman CYR" w:cs="Times New Roman CYR"/>
          <w:sz w:val="28"/>
          <w:szCs w:val="28"/>
          <w:highlight w:val="yellow"/>
        </w:rPr>
        <w:t>2.17.15. Убытки, причиненные лицу в результате ненадлежащего исполнения МФЦ или его работниками полномочий, установленных законодательством, возмещаются в порядке, установленном гражданским законодательством.</w:t>
      </w:r>
    </w:p>
    <w:p w:rsidR="00C60146" w:rsidRPr="00C60146" w:rsidRDefault="00C60146" w:rsidP="00C60146">
      <w:pPr>
        <w:widowControl w:val="0"/>
        <w:autoSpaceDE w:val="0"/>
        <w:autoSpaceDN w:val="0"/>
        <w:adjustRightInd w:val="0"/>
        <w:ind w:firstLine="709"/>
        <w:jc w:val="both"/>
        <w:rPr>
          <w:sz w:val="28"/>
          <w:szCs w:val="28"/>
        </w:rPr>
      </w:pPr>
    </w:p>
    <w:p w:rsidR="009F61C5" w:rsidRPr="009F61C5" w:rsidRDefault="009F61C5" w:rsidP="009F61C5">
      <w:pPr>
        <w:widowControl w:val="0"/>
        <w:tabs>
          <w:tab w:val="left" w:pos="851"/>
        </w:tabs>
        <w:autoSpaceDE w:val="0"/>
        <w:autoSpaceDN w:val="0"/>
        <w:adjustRightInd w:val="0"/>
        <w:jc w:val="center"/>
        <w:outlineLvl w:val="1"/>
        <w:rPr>
          <w:sz w:val="28"/>
          <w:szCs w:val="28"/>
          <w:highlight w:val="yellow"/>
        </w:rPr>
      </w:pPr>
      <w:bookmarkStart w:id="4" w:name="bookmark188"/>
      <w:bookmarkStart w:id="5" w:name="bookmark189"/>
      <w:bookmarkStart w:id="6" w:name="bookmark190"/>
      <w:r w:rsidRPr="009F61C5">
        <w:rPr>
          <w:sz w:val="28"/>
          <w:szCs w:val="28"/>
          <w:highlight w:val="yellow"/>
        </w:rPr>
        <w:t xml:space="preserve">Раздел 3. Состав, последовательность и сроки выполнения </w:t>
      </w:r>
    </w:p>
    <w:p w:rsidR="009F61C5" w:rsidRPr="009F61C5" w:rsidRDefault="009F61C5" w:rsidP="009F61C5">
      <w:pPr>
        <w:widowControl w:val="0"/>
        <w:tabs>
          <w:tab w:val="left" w:pos="851"/>
        </w:tabs>
        <w:autoSpaceDE w:val="0"/>
        <w:autoSpaceDN w:val="0"/>
        <w:adjustRightInd w:val="0"/>
        <w:jc w:val="center"/>
        <w:outlineLvl w:val="1"/>
        <w:rPr>
          <w:sz w:val="28"/>
          <w:szCs w:val="28"/>
          <w:highlight w:val="yellow"/>
        </w:rPr>
      </w:pPr>
      <w:r w:rsidRPr="009F61C5">
        <w:rPr>
          <w:sz w:val="28"/>
          <w:szCs w:val="28"/>
          <w:highlight w:val="yellow"/>
        </w:rPr>
        <w:t>административных процедур, требования к порядку их выполнения, в том числе особенности выполнения административных процедур в</w:t>
      </w:r>
    </w:p>
    <w:p w:rsidR="009F61C5" w:rsidRPr="009F61C5" w:rsidRDefault="009F61C5" w:rsidP="009F61C5">
      <w:pPr>
        <w:widowControl w:val="0"/>
        <w:tabs>
          <w:tab w:val="left" w:pos="851"/>
        </w:tabs>
        <w:autoSpaceDE w:val="0"/>
        <w:autoSpaceDN w:val="0"/>
        <w:adjustRightInd w:val="0"/>
        <w:jc w:val="center"/>
        <w:outlineLvl w:val="1"/>
        <w:rPr>
          <w:sz w:val="28"/>
          <w:szCs w:val="28"/>
          <w:highlight w:val="yellow"/>
        </w:rPr>
      </w:pPr>
      <w:r w:rsidRPr="009F61C5">
        <w:rPr>
          <w:sz w:val="28"/>
          <w:szCs w:val="28"/>
          <w:highlight w:val="yellow"/>
        </w:rPr>
        <w:t>электронной форме, а также особенности выполнения административных процедур в многофункциональных центрах</w:t>
      </w:r>
    </w:p>
    <w:p w:rsidR="009F61C5" w:rsidRPr="009F61C5" w:rsidRDefault="009F61C5" w:rsidP="009F61C5">
      <w:pPr>
        <w:widowControl w:val="0"/>
        <w:autoSpaceDE w:val="0"/>
        <w:autoSpaceDN w:val="0"/>
        <w:adjustRightInd w:val="0"/>
        <w:ind w:firstLine="709"/>
        <w:jc w:val="both"/>
        <w:rPr>
          <w:sz w:val="28"/>
          <w:szCs w:val="28"/>
          <w:highlight w:val="yellow"/>
        </w:rPr>
      </w:pPr>
    </w:p>
    <w:p w:rsidR="009F61C5" w:rsidRPr="009F61C5" w:rsidRDefault="009F61C5" w:rsidP="009F61C5">
      <w:pPr>
        <w:widowControl w:val="0"/>
        <w:ind w:firstLine="709"/>
        <w:jc w:val="both"/>
        <w:rPr>
          <w:sz w:val="28"/>
          <w:szCs w:val="28"/>
          <w:highlight w:val="yellow"/>
        </w:rPr>
      </w:pPr>
    </w:p>
    <w:p w:rsidR="009F61C5" w:rsidRPr="009F61C5" w:rsidRDefault="009F61C5" w:rsidP="009F61C5">
      <w:pPr>
        <w:widowControl w:val="0"/>
        <w:ind w:firstLine="709"/>
        <w:jc w:val="both"/>
        <w:rPr>
          <w:sz w:val="28"/>
          <w:szCs w:val="28"/>
          <w:highlight w:val="yellow"/>
        </w:rPr>
      </w:pPr>
      <w:r w:rsidRPr="009F61C5">
        <w:rPr>
          <w:sz w:val="28"/>
          <w:szCs w:val="28"/>
          <w:highlight w:val="yellow"/>
        </w:rPr>
        <w:t>Подраздел 3.1. Перечень вариантов предоставления муниципальной услуги</w:t>
      </w:r>
    </w:p>
    <w:p w:rsidR="009F61C5" w:rsidRPr="009F61C5" w:rsidRDefault="009F61C5" w:rsidP="009F61C5">
      <w:pPr>
        <w:widowControl w:val="0"/>
        <w:ind w:firstLine="709"/>
        <w:jc w:val="both"/>
        <w:rPr>
          <w:sz w:val="28"/>
          <w:szCs w:val="28"/>
          <w:highlight w:val="yellow"/>
        </w:rPr>
      </w:pPr>
    </w:p>
    <w:p w:rsidR="009F61C5" w:rsidRPr="009F61C5" w:rsidRDefault="009F61C5" w:rsidP="009F61C5">
      <w:pPr>
        <w:widowControl w:val="0"/>
        <w:ind w:firstLine="709"/>
        <w:jc w:val="both"/>
        <w:rPr>
          <w:sz w:val="28"/>
          <w:szCs w:val="28"/>
          <w:highlight w:val="yellow"/>
        </w:rPr>
      </w:pPr>
      <w:r w:rsidRPr="009F61C5">
        <w:rPr>
          <w:sz w:val="28"/>
          <w:szCs w:val="28"/>
          <w:highlight w:val="yellow"/>
        </w:rPr>
        <w:t>3.1.1. Варианты предоставления муниципальной услуги, включающей порядок предоставления указанной муниципальной услуги отдельным категориям заявителей, в том числе в отношении результата муниципальной услуги, за получением которого они обратились, не устанавливаются.</w:t>
      </w:r>
    </w:p>
    <w:p w:rsidR="009F61C5" w:rsidRPr="009F61C5" w:rsidRDefault="009F61C5" w:rsidP="009F61C5">
      <w:pPr>
        <w:widowControl w:val="0"/>
        <w:ind w:firstLine="709"/>
        <w:jc w:val="center"/>
        <w:rPr>
          <w:sz w:val="28"/>
          <w:szCs w:val="28"/>
          <w:highlight w:val="yellow"/>
        </w:rPr>
      </w:pPr>
    </w:p>
    <w:p w:rsidR="009F61C5" w:rsidRPr="009F61C5" w:rsidRDefault="009F61C5" w:rsidP="009F61C5">
      <w:pPr>
        <w:widowControl w:val="0"/>
        <w:autoSpaceDE w:val="0"/>
        <w:autoSpaceDN w:val="0"/>
        <w:adjustRightInd w:val="0"/>
        <w:ind w:firstLine="708"/>
        <w:jc w:val="center"/>
        <w:outlineLvl w:val="1"/>
        <w:rPr>
          <w:sz w:val="28"/>
          <w:szCs w:val="28"/>
          <w:highlight w:val="yellow"/>
        </w:rPr>
      </w:pPr>
      <w:r w:rsidRPr="009F61C5">
        <w:rPr>
          <w:sz w:val="28"/>
          <w:szCs w:val="28"/>
          <w:highlight w:val="yellow"/>
        </w:rPr>
        <w:t>Подраздел 3.</w:t>
      </w:r>
      <w:r>
        <w:rPr>
          <w:sz w:val="28"/>
          <w:szCs w:val="28"/>
          <w:highlight w:val="yellow"/>
        </w:rPr>
        <w:t>2</w:t>
      </w:r>
      <w:r w:rsidRPr="009F61C5">
        <w:rPr>
          <w:sz w:val="28"/>
          <w:szCs w:val="28"/>
          <w:highlight w:val="yellow"/>
        </w:rPr>
        <w:t>. Исчерпывающий перечень административных процедур</w:t>
      </w:r>
    </w:p>
    <w:p w:rsidR="009F61C5" w:rsidRPr="009F61C5" w:rsidRDefault="009F61C5" w:rsidP="009F61C5">
      <w:pPr>
        <w:widowControl w:val="0"/>
        <w:autoSpaceDE w:val="0"/>
        <w:autoSpaceDN w:val="0"/>
        <w:adjustRightInd w:val="0"/>
        <w:jc w:val="both"/>
        <w:outlineLvl w:val="1"/>
        <w:rPr>
          <w:sz w:val="28"/>
          <w:szCs w:val="28"/>
          <w:highlight w:val="yellow"/>
        </w:rPr>
      </w:pPr>
    </w:p>
    <w:p w:rsidR="009F61C5" w:rsidRPr="00365363" w:rsidRDefault="009F61C5" w:rsidP="009F61C5">
      <w:pPr>
        <w:widowControl w:val="0"/>
        <w:autoSpaceDE w:val="0"/>
        <w:autoSpaceDN w:val="0"/>
        <w:adjustRightInd w:val="0"/>
        <w:ind w:firstLine="708"/>
        <w:jc w:val="both"/>
        <w:outlineLvl w:val="1"/>
        <w:rPr>
          <w:sz w:val="28"/>
          <w:szCs w:val="28"/>
          <w:highlight w:val="yellow"/>
        </w:rPr>
      </w:pPr>
      <w:r w:rsidRPr="009F61C5">
        <w:rPr>
          <w:sz w:val="28"/>
          <w:szCs w:val="28"/>
          <w:highlight w:val="yellow"/>
        </w:rPr>
        <w:t>3.</w:t>
      </w:r>
      <w:r>
        <w:rPr>
          <w:sz w:val="28"/>
          <w:szCs w:val="28"/>
          <w:highlight w:val="yellow"/>
        </w:rPr>
        <w:t>2</w:t>
      </w:r>
      <w:r w:rsidRPr="009F61C5">
        <w:rPr>
          <w:sz w:val="28"/>
          <w:szCs w:val="28"/>
          <w:highlight w:val="yellow"/>
        </w:rPr>
        <w:t>.1. Предоставление муниципальной услуги включает в себя послед</w:t>
      </w:r>
      <w:r w:rsidRPr="00365363">
        <w:rPr>
          <w:sz w:val="28"/>
          <w:szCs w:val="28"/>
          <w:highlight w:val="yellow"/>
        </w:rPr>
        <w:t>овательность следующих административных процедур:</w:t>
      </w:r>
    </w:p>
    <w:p w:rsidR="000347EF" w:rsidRDefault="000347EF" w:rsidP="000347EF">
      <w:pPr>
        <w:widowControl w:val="0"/>
        <w:autoSpaceDE w:val="0"/>
        <w:autoSpaceDN w:val="0"/>
        <w:adjustRightInd w:val="0"/>
        <w:ind w:firstLine="708"/>
        <w:jc w:val="both"/>
        <w:outlineLvl w:val="1"/>
        <w:rPr>
          <w:sz w:val="28"/>
          <w:szCs w:val="28"/>
        </w:rPr>
      </w:pPr>
      <w:r>
        <w:rPr>
          <w:sz w:val="28"/>
          <w:szCs w:val="28"/>
        </w:rPr>
        <w:t>1) прием и регистрация заявления и документов, необходимых для предоставления муниципальной услуги;</w:t>
      </w:r>
    </w:p>
    <w:p w:rsidR="000347EF" w:rsidRDefault="000347EF" w:rsidP="000347EF">
      <w:pPr>
        <w:widowControl w:val="0"/>
        <w:autoSpaceDE w:val="0"/>
        <w:autoSpaceDN w:val="0"/>
        <w:adjustRightInd w:val="0"/>
        <w:ind w:firstLine="708"/>
        <w:jc w:val="both"/>
        <w:outlineLvl w:val="1"/>
        <w:rPr>
          <w:sz w:val="28"/>
          <w:szCs w:val="28"/>
        </w:rPr>
      </w:pPr>
      <w:r>
        <w:rPr>
          <w:sz w:val="28"/>
          <w:szCs w:val="28"/>
        </w:rPr>
        <w:t>2) рассмотрение заявления и документов, необходимых для предоставления муниципальной услуги;</w:t>
      </w:r>
    </w:p>
    <w:p w:rsidR="000347EF" w:rsidRPr="000347EF" w:rsidRDefault="000347EF" w:rsidP="000347EF">
      <w:pPr>
        <w:pStyle w:val="1d"/>
        <w:tabs>
          <w:tab w:val="left" w:pos="1083"/>
        </w:tabs>
        <w:spacing w:line="240" w:lineRule="auto"/>
        <w:ind w:left="740" w:firstLine="0"/>
        <w:jc w:val="both"/>
        <w:rPr>
          <w:sz w:val="28"/>
          <w:szCs w:val="28"/>
          <w:highlight w:val="yellow"/>
        </w:rPr>
      </w:pPr>
      <w:r>
        <w:rPr>
          <w:sz w:val="28"/>
          <w:szCs w:val="28"/>
        </w:rPr>
        <w:t>3) подготовка, согласование, подписание, регистрация и выдача результата предоставления муниципальной услуги.</w:t>
      </w:r>
    </w:p>
    <w:p w:rsidR="00433414" w:rsidRDefault="00433414" w:rsidP="00433414">
      <w:pPr>
        <w:widowControl w:val="0"/>
        <w:autoSpaceDE w:val="0"/>
        <w:autoSpaceDN w:val="0"/>
        <w:adjustRightInd w:val="0"/>
        <w:ind w:firstLine="708"/>
        <w:contextualSpacing/>
        <w:jc w:val="both"/>
        <w:outlineLvl w:val="1"/>
        <w:rPr>
          <w:color w:val="000000"/>
          <w:sz w:val="28"/>
          <w:szCs w:val="28"/>
        </w:rPr>
      </w:pPr>
    </w:p>
    <w:p w:rsidR="00C6652F" w:rsidRDefault="00433414" w:rsidP="00C6652F">
      <w:pPr>
        <w:widowControl w:val="0"/>
        <w:autoSpaceDE w:val="0"/>
        <w:autoSpaceDN w:val="0"/>
        <w:adjustRightInd w:val="0"/>
        <w:ind w:firstLine="708"/>
        <w:contextualSpacing/>
        <w:jc w:val="center"/>
        <w:outlineLvl w:val="1"/>
        <w:rPr>
          <w:color w:val="000000"/>
          <w:sz w:val="28"/>
          <w:szCs w:val="28"/>
        </w:rPr>
      </w:pPr>
      <w:r w:rsidRPr="00433414">
        <w:rPr>
          <w:color w:val="000000"/>
          <w:sz w:val="28"/>
          <w:szCs w:val="28"/>
        </w:rPr>
        <w:t>Подраздел 3.2.  Прием и регистрация заявления и представленных документо</w:t>
      </w:r>
      <w:bookmarkStart w:id="7" w:name="bookmark208"/>
      <w:bookmarkEnd w:id="4"/>
      <w:bookmarkEnd w:id="5"/>
      <w:bookmarkEnd w:id="6"/>
      <w:bookmarkEnd w:id="7"/>
      <w:r w:rsidR="00C6652F">
        <w:rPr>
          <w:color w:val="000000"/>
          <w:sz w:val="28"/>
          <w:szCs w:val="28"/>
        </w:rPr>
        <w:t>в</w:t>
      </w:r>
    </w:p>
    <w:p w:rsidR="00C6652F" w:rsidRDefault="00C6652F" w:rsidP="00C6652F">
      <w:pPr>
        <w:widowControl w:val="0"/>
        <w:autoSpaceDE w:val="0"/>
        <w:autoSpaceDN w:val="0"/>
        <w:adjustRightInd w:val="0"/>
        <w:ind w:firstLine="708"/>
        <w:jc w:val="both"/>
        <w:outlineLvl w:val="1"/>
        <w:rPr>
          <w:sz w:val="28"/>
          <w:szCs w:val="28"/>
        </w:rPr>
      </w:pPr>
    </w:p>
    <w:p w:rsidR="00C6652F" w:rsidRPr="00281C4C" w:rsidRDefault="00C6652F" w:rsidP="00C6652F">
      <w:pPr>
        <w:widowControl w:val="0"/>
        <w:autoSpaceDE w:val="0"/>
        <w:autoSpaceDN w:val="0"/>
        <w:adjustRightInd w:val="0"/>
        <w:ind w:firstLine="708"/>
        <w:jc w:val="both"/>
        <w:outlineLvl w:val="1"/>
        <w:rPr>
          <w:sz w:val="28"/>
          <w:szCs w:val="28"/>
          <w:highlight w:val="yellow"/>
        </w:rPr>
      </w:pPr>
      <w:r>
        <w:rPr>
          <w:sz w:val="28"/>
          <w:szCs w:val="28"/>
        </w:rPr>
        <w:t xml:space="preserve">3.2.1. </w:t>
      </w:r>
      <w:r w:rsidRPr="00281C4C">
        <w:rPr>
          <w:sz w:val="28"/>
          <w:szCs w:val="28"/>
          <w:highlight w:val="yellow"/>
        </w:rPr>
        <w:t xml:space="preserve">Основанием для начала административной процедуры является поступление от заявителя в уполномоченный орган заявления и документов, необходимых для предоставления муниципальной услуги. Заявление и </w:t>
      </w:r>
      <w:r w:rsidRPr="00281C4C">
        <w:rPr>
          <w:sz w:val="28"/>
          <w:szCs w:val="28"/>
          <w:highlight w:val="yellow"/>
        </w:rPr>
        <w:lastRenderedPageBreak/>
        <w:t>прилагаемые к нему документы подаются:</w:t>
      </w:r>
    </w:p>
    <w:p w:rsidR="00C6652F" w:rsidRPr="00281C4C" w:rsidRDefault="00C6652F" w:rsidP="00C6652F">
      <w:pPr>
        <w:widowControl w:val="0"/>
        <w:autoSpaceDE w:val="0"/>
        <w:autoSpaceDN w:val="0"/>
        <w:adjustRightInd w:val="0"/>
        <w:ind w:firstLine="708"/>
        <w:jc w:val="both"/>
        <w:outlineLvl w:val="1"/>
        <w:rPr>
          <w:sz w:val="28"/>
          <w:szCs w:val="28"/>
          <w:highlight w:val="yellow"/>
        </w:rPr>
      </w:pPr>
      <w:r w:rsidRPr="00281C4C">
        <w:rPr>
          <w:sz w:val="28"/>
          <w:szCs w:val="28"/>
          <w:highlight w:val="yellow"/>
        </w:rPr>
        <w:t>лично (через законного представителя) в структурное подразделение уполномоченного органа;</w:t>
      </w:r>
    </w:p>
    <w:p w:rsidR="00C6652F" w:rsidRPr="00281C4C" w:rsidRDefault="00C6652F" w:rsidP="00C6652F">
      <w:pPr>
        <w:widowControl w:val="0"/>
        <w:autoSpaceDE w:val="0"/>
        <w:autoSpaceDN w:val="0"/>
        <w:adjustRightInd w:val="0"/>
        <w:ind w:firstLine="708"/>
        <w:jc w:val="both"/>
        <w:outlineLvl w:val="1"/>
        <w:rPr>
          <w:sz w:val="28"/>
          <w:szCs w:val="28"/>
          <w:highlight w:val="yellow"/>
        </w:rPr>
      </w:pPr>
      <w:r w:rsidRPr="00281C4C">
        <w:rPr>
          <w:sz w:val="28"/>
          <w:szCs w:val="28"/>
          <w:highlight w:val="yellow"/>
        </w:rPr>
        <w:t>посредством почтовой связи;</w:t>
      </w:r>
    </w:p>
    <w:p w:rsidR="00C6652F" w:rsidRPr="00281C4C" w:rsidRDefault="00C6652F" w:rsidP="00C6652F">
      <w:pPr>
        <w:widowControl w:val="0"/>
        <w:autoSpaceDE w:val="0"/>
        <w:autoSpaceDN w:val="0"/>
        <w:adjustRightInd w:val="0"/>
        <w:ind w:firstLine="708"/>
        <w:jc w:val="both"/>
        <w:outlineLvl w:val="1"/>
        <w:rPr>
          <w:sz w:val="28"/>
          <w:szCs w:val="28"/>
          <w:highlight w:val="yellow"/>
        </w:rPr>
      </w:pPr>
      <w:r w:rsidRPr="00281C4C">
        <w:rPr>
          <w:sz w:val="28"/>
          <w:szCs w:val="28"/>
          <w:highlight w:val="yellow"/>
        </w:rPr>
        <w:t>в электронной форме с использованием Портала.</w:t>
      </w:r>
    </w:p>
    <w:p w:rsidR="00C6652F" w:rsidRPr="00281C4C" w:rsidRDefault="00C6652F" w:rsidP="00C6652F">
      <w:pPr>
        <w:widowControl w:val="0"/>
        <w:autoSpaceDE w:val="0"/>
        <w:autoSpaceDN w:val="0"/>
        <w:adjustRightInd w:val="0"/>
        <w:ind w:firstLine="708"/>
        <w:jc w:val="both"/>
        <w:outlineLvl w:val="1"/>
        <w:rPr>
          <w:sz w:val="28"/>
          <w:szCs w:val="28"/>
          <w:highlight w:val="yellow"/>
        </w:rPr>
      </w:pPr>
      <w:r w:rsidRPr="00281C4C">
        <w:rPr>
          <w:sz w:val="28"/>
          <w:szCs w:val="28"/>
          <w:highlight w:val="yellow"/>
        </w:rPr>
        <w:t>В случае если заявление было получено в форме электронного документа, уполномоченный орган обязано обеспечить осуществление в электронной форме:</w:t>
      </w:r>
    </w:p>
    <w:p w:rsidR="00C6652F" w:rsidRPr="00281C4C" w:rsidRDefault="00C6652F" w:rsidP="00C6652F">
      <w:pPr>
        <w:widowControl w:val="0"/>
        <w:autoSpaceDE w:val="0"/>
        <w:autoSpaceDN w:val="0"/>
        <w:adjustRightInd w:val="0"/>
        <w:ind w:firstLine="708"/>
        <w:jc w:val="both"/>
        <w:outlineLvl w:val="1"/>
        <w:rPr>
          <w:sz w:val="28"/>
          <w:szCs w:val="28"/>
          <w:highlight w:val="yellow"/>
        </w:rPr>
      </w:pPr>
      <w:r w:rsidRPr="00281C4C">
        <w:rPr>
          <w:sz w:val="28"/>
          <w:szCs w:val="28"/>
          <w:highlight w:val="yellow"/>
        </w:rPr>
        <w:t>приема и рассмотрения заявления;</w:t>
      </w:r>
    </w:p>
    <w:p w:rsidR="00C6652F" w:rsidRPr="00281C4C" w:rsidRDefault="00C6652F" w:rsidP="00C6652F">
      <w:pPr>
        <w:widowControl w:val="0"/>
        <w:autoSpaceDE w:val="0"/>
        <w:autoSpaceDN w:val="0"/>
        <w:adjustRightInd w:val="0"/>
        <w:ind w:firstLine="708"/>
        <w:jc w:val="both"/>
        <w:outlineLvl w:val="1"/>
        <w:rPr>
          <w:sz w:val="28"/>
          <w:szCs w:val="28"/>
          <w:highlight w:val="yellow"/>
        </w:rPr>
      </w:pPr>
      <w:r w:rsidRPr="00281C4C">
        <w:rPr>
          <w:sz w:val="28"/>
          <w:szCs w:val="28"/>
          <w:highlight w:val="yellow"/>
        </w:rPr>
        <w:t>возможности для заявителя дистанционно отслеживать стадии предоставления муниципальной услуги.</w:t>
      </w:r>
    </w:p>
    <w:p w:rsidR="00C6652F" w:rsidRPr="00281C4C" w:rsidRDefault="00C6652F" w:rsidP="00C6652F">
      <w:pPr>
        <w:widowControl w:val="0"/>
        <w:autoSpaceDE w:val="0"/>
        <w:autoSpaceDN w:val="0"/>
        <w:adjustRightInd w:val="0"/>
        <w:ind w:firstLine="708"/>
        <w:jc w:val="both"/>
        <w:outlineLvl w:val="1"/>
        <w:rPr>
          <w:sz w:val="28"/>
          <w:szCs w:val="28"/>
          <w:highlight w:val="yellow"/>
        </w:rPr>
      </w:pPr>
      <w:r w:rsidRPr="00281C4C">
        <w:rPr>
          <w:sz w:val="28"/>
          <w:szCs w:val="28"/>
          <w:highlight w:val="yellow"/>
        </w:rPr>
        <w:t>Должностное лицо в однодневный срок направляет заявителю электронное сообщение, подтверждающее поступление в уполномоченный орган данных документов.</w:t>
      </w:r>
    </w:p>
    <w:p w:rsidR="00C6652F" w:rsidRPr="00281C4C" w:rsidRDefault="00C6652F" w:rsidP="00C6652F">
      <w:pPr>
        <w:widowControl w:val="0"/>
        <w:autoSpaceDE w:val="0"/>
        <w:autoSpaceDN w:val="0"/>
        <w:adjustRightInd w:val="0"/>
        <w:ind w:firstLine="708"/>
        <w:jc w:val="both"/>
        <w:outlineLvl w:val="1"/>
        <w:rPr>
          <w:sz w:val="28"/>
          <w:szCs w:val="28"/>
          <w:highlight w:val="yellow"/>
        </w:rPr>
      </w:pPr>
      <w:r w:rsidRPr="00281C4C">
        <w:rPr>
          <w:sz w:val="28"/>
          <w:szCs w:val="28"/>
          <w:highlight w:val="yellow"/>
        </w:rPr>
        <w:t>При поступлении заявления и документов, указанных в подразделе 2.6 раздела 2 Регламента, в электронной форме, подписанных усиленной квалифицированной электронной подписью, ответственный за регистрацию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по адресу: Единый портал государственных и муниципальных услуг (www.gosuslugi.ru) - Справочная информация - Электронная подпись.</w:t>
      </w:r>
    </w:p>
    <w:p w:rsidR="00C6652F" w:rsidRPr="00281C4C" w:rsidRDefault="00C6652F" w:rsidP="00C6652F">
      <w:pPr>
        <w:widowControl w:val="0"/>
        <w:autoSpaceDE w:val="0"/>
        <w:autoSpaceDN w:val="0"/>
        <w:adjustRightInd w:val="0"/>
        <w:ind w:firstLine="708"/>
        <w:jc w:val="both"/>
        <w:outlineLvl w:val="1"/>
        <w:rPr>
          <w:sz w:val="28"/>
          <w:szCs w:val="28"/>
          <w:highlight w:val="yellow"/>
        </w:rPr>
      </w:pPr>
      <w:r w:rsidRPr="00281C4C">
        <w:rPr>
          <w:sz w:val="28"/>
          <w:szCs w:val="28"/>
          <w:highlight w:val="yellow"/>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6652F" w:rsidRPr="00281C4C" w:rsidRDefault="00C6652F" w:rsidP="00C6652F">
      <w:pPr>
        <w:widowControl w:val="0"/>
        <w:autoSpaceDE w:val="0"/>
        <w:autoSpaceDN w:val="0"/>
        <w:adjustRightInd w:val="0"/>
        <w:ind w:firstLine="708"/>
        <w:jc w:val="both"/>
        <w:outlineLvl w:val="1"/>
        <w:rPr>
          <w:sz w:val="28"/>
          <w:szCs w:val="28"/>
          <w:highlight w:val="yellow"/>
        </w:rPr>
      </w:pPr>
      <w:r w:rsidRPr="00281C4C">
        <w:rPr>
          <w:sz w:val="28"/>
          <w:szCs w:val="28"/>
          <w:highlight w:val="yellow"/>
        </w:rPr>
        <w:t>3.2.2. Ответственный за регистрацию:</w:t>
      </w:r>
    </w:p>
    <w:p w:rsidR="00C6652F" w:rsidRPr="00281C4C" w:rsidRDefault="00C6652F" w:rsidP="00C6652F">
      <w:pPr>
        <w:widowControl w:val="0"/>
        <w:autoSpaceDE w:val="0"/>
        <w:autoSpaceDN w:val="0"/>
        <w:adjustRightInd w:val="0"/>
        <w:ind w:firstLine="708"/>
        <w:jc w:val="both"/>
        <w:outlineLvl w:val="1"/>
        <w:rPr>
          <w:sz w:val="28"/>
          <w:szCs w:val="28"/>
          <w:highlight w:val="yellow"/>
        </w:rPr>
      </w:pPr>
      <w:r w:rsidRPr="00281C4C">
        <w:rPr>
          <w:sz w:val="28"/>
          <w:szCs w:val="28"/>
          <w:highlight w:val="yellow"/>
        </w:rPr>
        <w:t>устанавливает предмет обращения;</w:t>
      </w:r>
    </w:p>
    <w:p w:rsidR="00C6652F" w:rsidRPr="00281C4C" w:rsidRDefault="00C6652F" w:rsidP="00C6652F">
      <w:pPr>
        <w:widowControl w:val="0"/>
        <w:autoSpaceDE w:val="0"/>
        <w:autoSpaceDN w:val="0"/>
        <w:adjustRightInd w:val="0"/>
        <w:ind w:firstLine="708"/>
        <w:jc w:val="both"/>
        <w:outlineLvl w:val="1"/>
        <w:rPr>
          <w:sz w:val="28"/>
          <w:szCs w:val="28"/>
          <w:highlight w:val="yellow"/>
        </w:rPr>
      </w:pPr>
      <w:r w:rsidRPr="00281C4C">
        <w:rPr>
          <w:sz w:val="28"/>
          <w:szCs w:val="28"/>
          <w:highlight w:val="yellow"/>
        </w:rPr>
        <w:t>проверяет соответствие представленных документов описи или иному перечню документов (при их наличии);</w:t>
      </w:r>
    </w:p>
    <w:p w:rsidR="00C6652F" w:rsidRPr="00281C4C" w:rsidRDefault="00C6652F" w:rsidP="00C6652F">
      <w:pPr>
        <w:widowControl w:val="0"/>
        <w:autoSpaceDE w:val="0"/>
        <w:autoSpaceDN w:val="0"/>
        <w:adjustRightInd w:val="0"/>
        <w:ind w:firstLine="708"/>
        <w:jc w:val="both"/>
        <w:outlineLvl w:val="1"/>
        <w:rPr>
          <w:sz w:val="28"/>
          <w:szCs w:val="28"/>
          <w:highlight w:val="yellow"/>
        </w:rPr>
      </w:pPr>
      <w:r w:rsidRPr="00281C4C">
        <w:rPr>
          <w:sz w:val="28"/>
          <w:szCs w:val="28"/>
          <w:highlight w:val="yellow"/>
        </w:rPr>
        <w:t>присваивает заявлению входящий регистрационный номер;</w:t>
      </w:r>
    </w:p>
    <w:p w:rsidR="00C6652F" w:rsidRPr="00281C4C" w:rsidRDefault="00C6652F" w:rsidP="00C6652F">
      <w:pPr>
        <w:widowControl w:val="0"/>
        <w:autoSpaceDE w:val="0"/>
        <w:autoSpaceDN w:val="0"/>
        <w:adjustRightInd w:val="0"/>
        <w:ind w:firstLine="708"/>
        <w:jc w:val="both"/>
        <w:outlineLvl w:val="1"/>
        <w:rPr>
          <w:sz w:val="28"/>
          <w:szCs w:val="28"/>
          <w:highlight w:val="yellow"/>
        </w:rPr>
      </w:pPr>
      <w:r w:rsidRPr="00281C4C">
        <w:rPr>
          <w:sz w:val="28"/>
          <w:szCs w:val="28"/>
          <w:highlight w:val="yellow"/>
        </w:rPr>
        <w:lastRenderedPageBreak/>
        <w:t>заверяет копии представленных документов при предъявлении их оригиналов;</w:t>
      </w:r>
    </w:p>
    <w:p w:rsidR="00C6652F" w:rsidRPr="00281C4C" w:rsidRDefault="00C6652F" w:rsidP="00C6652F">
      <w:pPr>
        <w:widowControl w:val="0"/>
        <w:autoSpaceDE w:val="0"/>
        <w:autoSpaceDN w:val="0"/>
        <w:adjustRightInd w:val="0"/>
        <w:ind w:firstLine="708"/>
        <w:jc w:val="both"/>
        <w:outlineLvl w:val="1"/>
        <w:rPr>
          <w:sz w:val="28"/>
          <w:szCs w:val="28"/>
          <w:highlight w:val="yellow"/>
        </w:rPr>
      </w:pPr>
      <w:r w:rsidRPr="00281C4C">
        <w:rPr>
          <w:sz w:val="28"/>
          <w:szCs w:val="28"/>
          <w:highlight w:val="yellow"/>
        </w:rPr>
        <w:t>выдает заявителю копию заявления с отметкой о принятии заявления и представленных документов в уполномоченный орган.</w:t>
      </w:r>
    </w:p>
    <w:p w:rsidR="00C6652F" w:rsidRPr="00281C4C" w:rsidRDefault="00C6652F" w:rsidP="00C6652F">
      <w:pPr>
        <w:widowControl w:val="0"/>
        <w:autoSpaceDE w:val="0"/>
        <w:autoSpaceDN w:val="0"/>
        <w:adjustRightInd w:val="0"/>
        <w:ind w:firstLine="708"/>
        <w:jc w:val="both"/>
        <w:outlineLvl w:val="1"/>
        <w:rPr>
          <w:sz w:val="28"/>
          <w:szCs w:val="28"/>
          <w:highlight w:val="yellow"/>
        </w:rPr>
      </w:pPr>
      <w:r w:rsidRPr="00281C4C">
        <w:rPr>
          <w:sz w:val="28"/>
          <w:szCs w:val="28"/>
          <w:highlight w:val="yellow"/>
        </w:rPr>
        <w:t>3.2.3.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ответственным за регистрацию, и приобщается к поданному заявлению.</w:t>
      </w:r>
    </w:p>
    <w:p w:rsidR="00C6652F" w:rsidRPr="00281C4C" w:rsidRDefault="00C6652F" w:rsidP="00C6652F">
      <w:pPr>
        <w:widowControl w:val="0"/>
        <w:autoSpaceDE w:val="0"/>
        <w:autoSpaceDN w:val="0"/>
        <w:adjustRightInd w:val="0"/>
        <w:ind w:firstLine="708"/>
        <w:jc w:val="both"/>
        <w:outlineLvl w:val="1"/>
        <w:rPr>
          <w:sz w:val="28"/>
          <w:szCs w:val="28"/>
          <w:highlight w:val="yellow"/>
        </w:rPr>
      </w:pPr>
      <w:r w:rsidRPr="00281C4C">
        <w:rPr>
          <w:sz w:val="28"/>
          <w:szCs w:val="28"/>
          <w:highlight w:val="yellow"/>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C6652F" w:rsidRPr="00281C4C" w:rsidRDefault="00C6652F" w:rsidP="00C6652F">
      <w:pPr>
        <w:widowControl w:val="0"/>
        <w:autoSpaceDE w:val="0"/>
        <w:autoSpaceDN w:val="0"/>
        <w:adjustRightInd w:val="0"/>
        <w:ind w:firstLine="708"/>
        <w:jc w:val="both"/>
        <w:outlineLvl w:val="1"/>
        <w:rPr>
          <w:sz w:val="28"/>
          <w:szCs w:val="28"/>
          <w:highlight w:val="yellow"/>
        </w:rPr>
      </w:pPr>
      <w:r w:rsidRPr="00281C4C">
        <w:rPr>
          <w:sz w:val="28"/>
          <w:szCs w:val="28"/>
          <w:highlight w:val="yellow"/>
        </w:rPr>
        <w:t>3.2.4. Максимальный срок выполнения административной процедуры составляет один рабочий день.</w:t>
      </w:r>
    </w:p>
    <w:p w:rsidR="00C6652F" w:rsidRPr="00281C4C" w:rsidRDefault="00C6652F" w:rsidP="00FE3C21">
      <w:pPr>
        <w:widowControl w:val="0"/>
        <w:autoSpaceDE w:val="0"/>
        <w:autoSpaceDN w:val="0"/>
        <w:adjustRightInd w:val="0"/>
        <w:ind w:firstLine="708"/>
        <w:jc w:val="both"/>
        <w:outlineLvl w:val="1"/>
        <w:rPr>
          <w:sz w:val="28"/>
          <w:szCs w:val="28"/>
          <w:highlight w:val="yellow"/>
        </w:rPr>
      </w:pPr>
      <w:r w:rsidRPr="00281C4C">
        <w:rPr>
          <w:sz w:val="28"/>
          <w:szCs w:val="28"/>
          <w:highlight w:val="yellow"/>
        </w:rPr>
        <w:t>3.2.5. Ответственным за выполнение административной процедуры является ответственный за регистрацию.</w:t>
      </w:r>
    </w:p>
    <w:p w:rsidR="008F1375" w:rsidRPr="00281C4C" w:rsidRDefault="00C6652F" w:rsidP="00FE3C21">
      <w:pPr>
        <w:widowControl w:val="0"/>
        <w:autoSpaceDE w:val="0"/>
        <w:autoSpaceDN w:val="0"/>
        <w:adjustRightInd w:val="0"/>
        <w:ind w:firstLine="708"/>
        <w:jc w:val="both"/>
        <w:outlineLvl w:val="1"/>
        <w:rPr>
          <w:sz w:val="28"/>
          <w:szCs w:val="28"/>
          <w:highlight w:val="yellow"/>
        </w:rPr>
      </w:pPr>
      <w:r w:rsidRPr="00281C4C">
        <w:rPr>
          <w:sz w:val="28"/>
          <w:szCs w:val="28"/>
          <w:highlight w:val="yellow"/>
        </w:rPr>
        <w:t>3.2.6. Результатом административной процедуры является зарегистрированное в уполномоченном органе заявление.</w:t>
      </w:r>
    </w:p>
    <w:p w:rsidR="00C6652F" w:rsidRDefault="00C6652F" w:rsidP="00FE3C21">
      <w:pPr>
        <w:widowControl w:val="0"/>
        <w:autoSpaceDE w:val="0"/>
        <w:autoSpaceDN w:val="0"/>
        <w:adjustRightInd w:val="0"/>
        <w:ind w:firstLine="708"/>
        <w:jc w:val="both"/>
        <w:outlineLvl w:val="1"/>
        <w:rPr>
          <w:sz w:val="28"/>
          <w:szCs w:val="28"/>
        </w:rPr>
      </w:pPr>
      <w:r w:rsidRPr="00281C4C">
        <w:rPr>
          <w:sz w:val="28"/>
          <w:szCs w:val="28"/>
          <w:highlight w:val="yellow"/>
        </w:rPr>
        <w:t>3.2.7. Результат административной процедуры фиксируется путем указания регистрационного номера с датой на заявлении.</w:t>
      </w:r>
    </w:p>
    <w:p w:rsidR="00C6652F" w:rsidRDefault="00C6652F" w:rsidP="00FE3C21">
      <w:pPr>
        <w:widowControl w:val="0"/>
        <w:autoSpaceDE w:val="0"/>
        <w:autoSpaceDN w:val="0"/>
        <w:adjustRightInd w:val="0"/>
        <w:ind w:firstLine="708"/>
        <w:contextualSpacing/>
        <w:jc w:val="both"/>
        <w:outlineLvl w:val="1"/>
        <w:rPr>
          <w:bCs/>
          <w:color w:val="000000"/>
          <w:sz w:val="28"/>
          <w:szCs w:val="28"/>
        </w:rPr>
      </w:pPr>
    </w:p>
    <w:p w:rsidR="00C6652F" w:rsidRPr="009A7CAE" w:rsidRDefault="002B53E1" w:rsidP="00FE3C21">
      <w:pPr>
        <w:widowControl w:val="0"/>
        <w:autoSpaceDE w:val="0"/>
        <w:autoSpaceDN w:val="0"/>
        <w:adjustRightInd w:val="0"/>
        <w:ind w:firstLine="708"/>
        <w:contextualSpacing/>
        <w:jc w:val="center"/>
        <w:outlineLvl w:val="1"/>
        <w:rPr>
          <w:bCs/>
          <w:color w:val="000000" w:themeColor="text1"/>
          <w:sz w:val="28"/>
          <w:szCs w:val="28"/>
        </w:rPr>
      </w:pPr>
      <w:r w:rsidRPr="009A7CAE">
        <w:rPr>
          <w:color w:val="000000" w:themeColor="text1"/>
          <w:sz w:val="28"/>
          <w:szCs w:val="28"/>
        </w:rPr>
        <w:t>Подраздел 3.3. Рассмотрение заявления и документов, необходимых для предоставления муниципальной услуги</w:t>
      </w:r>
    </w:p>
    <w:p w:rsidR="00D85E6D" w:rsidRDefault="00D85E6D" w:rsidP="00FE3C21">
      <w:pPr>
        <w:pStyle w:val="1d"/>
        <w:tabs>
          <w:tab w:val="left" w:pos="1662"/>
        </w:tabs>
        <w:ind w:firstLine="708"/>
        <w:jc w:val="both"/>
        <w:rPr>
          <w:sz w:val="28"/>
          <w:szCs w:val="28"/>
        </w:rPr>
      </w:pPr>
      <w:bookmarkStart w:id="8" w:name="bookmark209"/>
      <w:bookmarkEnd w:id="8"/>
    </w:p>
    <w:p w:rsidR="00FE3C21" w:rsidRPr="00042FEA" w:rsidRDefault="00FE3C21" w:rsidP="00FE3C21">
      <w:pPr>
        <w:pStyle w:val="1d"/>
        <w:tabs>
          <w:tab w:val="left" w:pos="1662"/>
        </w:tabs>
        <w:ind w:firstLine="708"/>
        <w:jc w:val="both"/>
        <w:rPr>
          <w:sz w:val="28"/>
          <w:szCs w:val="28"/>
          <w:highlight w:val="yellow"/>
        </w:rPr>
      </w:pPr>
      <w:r w:rsidRPr="00042FEA">
        <w:rPr>
          <w:sz w:val="28"/>
          <w:szCs w:val="28"/>
          <w:highlight w:val="yellow"/>
        </w:rPr>
        <w:t>3.3.1. Основанием для начала административной процедуры является регистрация заявления ответственным за регистрацию и направление заявления и документов, необходимых для предоставления муниципальной услуги, на рассмотрение исполнителю.</w:t>
      </w:r>
    </w:p>
    <w:p w:rsidR="00FE3C21" w:rsidRPr="00042FEA" w:rsidRDefault="00FE3C21" w:rsidP="00FE3C21">
      <w:pPr>
        <w:pStyle w:val="1d"/>
        <w:tabs>
          <w:tab w:val="left" w:pos="1662"/>
        </w:tabs>
        <w:ind w:firstLine="708"/>
        <w:jc w:val="both"/>
        <w:rPr>
          <w:sz w:val="28"/>
          <w:szCs w:val="28"/>
          <w:highlight w:val="yellow"/>
        </w:rPr>
      </w:pPr>
      <w:r w:rsidRPr="00042FEA">
        <w:rPr>
          <w:sz w:val="28"/>
          <w:szCs w:val="28"/>
          <w:highlight w:val="yellow"/>
        </w:rPr>
        <w:t>Получение сведений, представляемых организациями, участвующими в предоставлении муниципальной услуги, в случае если заявителем по собственной инициативе документ не представлен, осуществляется в следующем порядке.</w:t>
      </w:r>
    </w:p>
    <w:p w:rsidR="00FE3C21" w:rsidRPr="00042FEA" w:rsidRDefault="00FE3C21" w:rsidP="00FE3C21">
      <w:pPr>
        <w:pStyle w:val="1d"/>
        <w:tabs>
          <w:tab w:val="left" w:pos="1662"/>
        </w:tabs>
        <w:ind w:firstLine="708"/>
        <w:jc w:val="both"/>
        <w:rPr>
          <w:sz w:val="28"/>
          <w:szCs w:val="28"/>
          <w:highlight w:val="yellow"/>
        </w:rPr>
      </w:pPr>
      <w:r w:rsidRPr="00042FEA">
        <w:rPr>
          <w:sz w:val="28"/>
          <w:szCs w:val="28"/>
          <w:highlight w:val="yellow"/>
        </w:rPr>
        <w:t xml:space="preserve">Сведения из Единого государственного реестра юридических лиц (далее - ЕГРЮЛ), Единого государственного реестра индивидуальных предпринимателей (далее - ЕГРИП),  </w:t>
      </w:r>
      <w:r w:rsidR="00A43464" w:rsidRPr="00042FEA">
        <w:rPr>
          <w:sz w:val="28"/>
          <w:szCs w:val="28"/>
          <w:highlight w:val="yellow"/>
        </w:rPr>
        <w:t xml:space="preserve">Единого государственного реестра недвижимости (далее – ЕГРН) </w:t>
      </w:r>
      <w:r w:rsidRPr="00042FEA">
        <w:rPr>
          <w:sz w:val="28"/>
          <w:szCs w:val="28"/>
          <w:highlight w:val="yellow"/>
        </w:rPr>
        <w:t xml:space="preserve">запрашиваются исполнителем в течение двух рабочих дней со дня регистрации заявления в рамках межведомственного информационного взаимодействия с использованием системы межведомственного электронного взаимодействия (в случае отсутствия технической возможности прямого и удаленного доступа к имеющимся в уполномоченном органе необходимым сведениям, либо отсутствия в </w:t>
      </w:r>
      <w:r w:rsidRPr="00042FEA">
        <w:rPr>
          <w:sz w:val="28"/>
          <w:szCs w:val="28"/>
          <w:highlight w:val="yellow"/>
        </w:rPr>
        <w:lastRenderedPageBreak/>
        <w:t xml:space="preserve">имеющихся в уполномоченном органе сведениях, необходимых для предоставления муниципальной услуги) в </w:t>
      </w:r>
      <w:r w:rsidR="007C1917" w:rsidRPr="00042FEA">
        <w:rPr>
          <w:sz w:val="28"/>
          <w:szCs w:val="28"/>
          <w:highlight w:val="yellow"/>
        </w:rPr>
        <w:t>уполномоченных органах</w:t>
      </w:r>
      <w:r w:rsidRPr="00042FEA">
        <w:rPr>
          <w:sz w:val="28"/>
          <w:szCs w:val="28"/>
          <w:highlight w:val="yellow"/>
        </w:rPr>
        <w:t xml:space="preserve"> путем направления межведомственного запроса о представлении сведений в форме электронного документа, подписанного с применением усиленной квалифицированной электронной подписи.</w:t>
      </w:r>
    </w:p>
    <w:p w:rsidR="00FE3C21" w:rsidRPr="00042FEA" w:rsidRDefault="00FE3C21" w:rsidP="00FE3C21">
      <w:pPr>
        <w:pStyle w:val="1d"/>
        <w:tabs>
          <w:tab w:val="left" w:pos="1662"/>
        </w:tabs>
        <w:ind w:firstLine="708"/>
        <w:jc w:val="both"/>
        <w:rPr>
          <w:sz w:val="28"/>
          <w:szCs w:val="28"/>
          <w:highlight w:val="yellow"/>
        </w:rPr>
      </w:pPr>
      <w:r w:rsidRPr="00042FEA">
        <w:rPr>
          <w:sz w:val="28"/>
          <w:szCs w:val="28"/>
          <w:highlight w:val="yellow"/>
        </w:rPr>
        <w:t>При отсутствии технической возможности направления межведомственного запроса сведений с использованием системы межведомственного электронного взаимодействия соответствующий межведомственный запрос на бумажном носителе направляется по местонахождению уполномоченного органа по почте, курьером, по факсу с одновременным его направлением по почте или курьером.</w:t>
      </w:r>
    </w:p>
    <w:p w:rsidR="00FE3C21" w:rsidRPr="00042FEA" w:rsidRDefault="00FE3C21" w:rsidP="00FE3C21">
      <w:pPr>
        <w:pStyle w:val="1d"/>
        <w:tabs>
          <w:tab w:val="left" w:pos="1662"/>
        </w:tabs>
        <w:ind w:firstLine="708"/>
        <w:jc w:val="both"/>
        <w:rPr>
          <w:sz w:val="28"/>
          <w:szCs w:val="28"/>
          <w:highlight w:val="yellow"/>
        </w:rPr>
      </w:pPr>
      <w:r w:rsidRPr="00042FEA">
        <w:rPr>
          <w:sz w:val="28"/>
          <w:szCs w:val="28"/>
          <w:highlight w:val="yellow"/>
        </w:rPr>
        <w:t>Межведомственный запрос подписывается руководителем уполномоченного органа (далее - руководитель) (одним из заместителей руководителя).</w:t>
      </w:r>
    </w:p>
    <w:p w:rsidR="00FE3C21" w:rsidRPr="00042FEA" w:rsidRDefault="00FE3C21" w:rsidP="00FE3C21">
      <w:pPr>
        <w:pStyle w:val="1d"/>
        <w:tabs>
          <w:tab w:val="left" w:pos="1662"/>
        </w:tabs>
        <w:ind w:firstLine="708"/>
        <w:jc w:val="both"/>
        <w:rPr>
          <w:sz w:val="28"/>
          <w:szCs w:val="28"/>
          <w:highlight w:val="yellow"/>
        </w:rPr>
      </w:pPr>
      <w:r w:rsidRPr="00042FEA">
        <w:rPr>
          <w:sz w:val="28"/>
          <w:szCs w:val="28"/>
          <w:highlight w:val="yellow"/>
        </w:rPr>
        <w:t>В межведомственном запросе сведений на бумажном носителе указываются сведения, предусмотренные пунктами 1 - 6 и 8 части 1 статьи 7.2 Федерального закона от 27 июля 2010 года № 210-ФЗ «Об организации предоставления государственных и муниципальных услуг».</w:t>
      </w:r>
    </w:p>
    <w:p w:rsidR="00FE3C21" w:rsidRPr="00042FEA" w:rsidRDefault="00FE3C21" w:rsidP="00FE3C21">
      <w:pPr>
        <w:pStyle w:val="1d"/>
        <w:tabs>
          <w:tab w:val="left" w:pos="1662"/>
        </w:tabs>
        <w:ind w:firstLine="708"/>
        <w:jc w:val="both"/>
        <w:rPr>
          <w:sz w:val="28"/>
          <w:szCs w:val="28"/>
          <w:highlight w:val="yellow"/>
        </w:rPr>
      </w:pPr>
      <w:r w:rsidRPr="00042FEA">
        <w:rPr>
          <w:sz w:val="28"/>
          <w:szCs w:val="28"/>
          <w:highlight w:val="yellow"/>
        </w:rPr>
        <w:t>После получения документов, запрашиваемых в рамках межведомственного взаимодействия, осуществляется проверка полученных документов в течение одного рабочего дня, который учитывается в срок принятия решения о выдаче согласия с соответствующими техническими условиями или об отказе в предоставлении муниципальной услуги, предусмотренный пунктом 3.3.2 подраздела 3.2 раздела 3 Регламента.</w:t>
      </w:r>
    </w:p>
    <w:p w:rsidR="00FE3C21" w:rsidRPr="0038275C" w:rsidRDefault="00FE3C21" w:rsidP="00FE3C21">
      <w:pPr>
        <w:pStyle w:val="1d"/>
        <w:tabs>
          <w:tab w:val="left" w:pos="1662"/>
        </w:tabs>
        <w:ind w:firstLine="708"/>
        <w:jc w:val="both"/>
        <w:rPr>
          <w:sz w:val="28"/>
          <w:szCs w:val="28"/>
          <w:highlight w:val="yellow"/>
        </w:rPr>
      </w:pPr>
      <w:r w:rsidRPr="00042FEA">
        <w:rPr>
          <w:sz w:val="28"/>
          <w:szCs w:val="28"/>
          <w:highlight w:val="yellow"/>
        </w:rPr>
        <w:t xml:space="preserve">3.3.2. </w:t>
      </w:r>
      <w:r w:rsidRPr="0038275C">
        <w:rPr>
          <w:sz w:val="28"/>
          <w:szCs w:val="28"/>
          <w:highlight w:val="yellow"/>
        </w:rPr>
        <w:t xml:space="preserve">Исполнитель в течение </w:t>
      </w:r>
      <w:r w:rsidR="00A773DD" w:rsidRPr="0038275C">
        <w:rPr>
          <w:sz w:val="28"/>
          <w:szCs w:val="28"/>
          <w:highlight w:val="yellow"/>
        </w:rPr>
        <w:t>10</w:t>
      </w:r>
      <w:r w:rsidRPr="0038275C">
        <w:rPr>
          <w:sz w:val="28"/>
          <w:szCs w:val="28"/>
          <w:highlight w:val="yellow"/>
        </w:rPr>
        <w:t xml:space="preserve"> </w:t>
      </w:r>
      <w:r w:rsidR="0075229B">
        <w:rPr>
          <w:sz w:val="28"/>
          <w:szCs w:val="28"/>
          <w:highlight w:val="yellow"/>
        </w:rPr>
        <w:t xml:space="preserve">(десяти) </w:t>
      </w:r>
      <w:r w:rsidRPr="0038275C">
        <w:rPr>
          <w:sz w:val="28"/>
          <w:szCs w:val="28"/>
          <w:highlight w:val="yellow"/>
        </w:rPr>
        <w:t>календарных дней со дня регистрации заявления:</w:t>
      </w:r>
    </w:p>
    <w:p w:rsidR="00FE3C21" w:rsidRPr="0038275C" w:rsidRDefault="00FE3C21" w:rsidP="00FE3C21">
      <w:pPr>
        <w:pStyle w:val="1d"/>
        <w:tabs>
          <w:tab w:val="left" w:pos="1662"/>
        </w:tabs>
        <w:ind w:firstLine="708"/>
        <w:jc w:val="both"/>
        <w:rPr>
          <w:sz w:val="28"/>
          <w:szCs w:val="28"/>
          <w:highlight w:val="yellow"/>
        </w:rPr>
      </w:pPr>
      <w:r w:rsidRPr="0038275C">
        <w:rPr>
          <w:sz w:val="28"/>
          <w:szCs w:val="28"/>
          <w:highlight w:val="yellow"/>
        </w:rPr>
        <w:t>проводит проверку представленных заявителем документов на соответствие действующим требованиям федеральных законов, иных нормативных актов Российской Федерации, законов Краснодарского края, иных правовых актов Краснодарского края для принятия решения и делает вывод о наличии или отсутствии оснований для отказа в предоставлении муниципальной услуги.</w:t>
      </w:r>
    </w:p>
    <w:p w:rsidR="00FE3C21" w:rsidRPr="0038275C" w:rsidRDefault="00FE3C21" w:rsidP="00FE3C21">
      <w:pPr>
        <w:pStyle w:val="1d"/>
        <w:tabs>
          <w:tab w:val="left" w:pos="1662"/>
        </w:tabs>
        <w:ind w:firstLine="708"/>
        <w:jc w:val="both"/>
        <w:rPr>
          <w:sz w:val="28"/>
          <w:szCs w:val="28"/>
          <w:highlight w:val="yellow"/>
        </w:rPr>
      </w:pPr>
      <w:r w:rsidRPr="0038275C">
        <w:rPr>
          <w:sz w:val="28"/>
          <w:szCs w:val="28"/>
          <w:highlight w:val="yellow"/>
        </w:rPr>
        <w:t xml:space="preserve">3.3.3. Результатом исполнения административной процедуры является вывод исполнителя о наличии возможности выдачи постановления и </w:t>
      </w:r>
      <w:r w:rsidR="00AC7492" w:rsidRPr="0038275C">
        <w:rPr>
          <w:sz w:val="28"/>
          <w:szCs w:val="28"/>
          <w:highlight w:val="yellow"/>
        </w:rPr>
        <w:t>заключении договора на размещение объекта</w:t>
      </w:r>
      <w:r w:rsidRPr="0038275C">
        <w:rPr>
          <w:sz w:val="28"/>
          <w:szCs w:val="28"/>
          <w:highlight w:val="yellow"/>
        </w:rPr>
        <w:t xml:space="preserve"> или наличии оснований для отказа в предоставлении муниципальной услуги.</w:t>
      </w:r>
    </w:p>
    <w:p w:rsidR="00FE3C21" w:rsidRPr="0038275C" w:rsidRDefault="00FE3C21" w:rsidP="00FE3C21">
      <w:pPr>
        <w:pStyle w:val="1d"/>
        <w:tabs>
          <w:tab w:val="left" w:pos="1662"/>
        </w:tabs>
        <w:ind w:firstLine="708"/>
        <w:jc w:val="both"/>
        <w:rPr>
          <w:sz w:val="28"/>
          <w:szCs w:val="28"/>
          <w:highlight w:val="yellow"/>
        </w:rPr>
      </w:pPr>
      <w:r w:rsidRPr="0038275C">
        <w:rPr>
          <w:sz w:val="28"/>
          <w:szCs w:val="28"/>
          <w:highlight w:val="yellow"/>
        </w:rPr>
        <w:t>Критерием принятия решения является наличие или отсутствие оснований для отказа.</w:t>
      </w:r>
      <w:r w:rsidR="004E3AC8" w:rsidRPr="0038275C">
        <w:rPr>
          <w:sz w:val="28"/>
          <w:szCs w:val="28"/>
          <w:highlight w:val="yellow"/>
        </w:rPr>
        <w:t xml:space="preserve"> </w:t>
      </w:r>
    </w:p>
    <w:p w:rsidR="00FE3C21" w:rsidRPr="0038275C" w:rsidRDefault="00FE3C21" w:rsidP="00FE3C21">
      <w:pPr>
        <w:pStyle w:val="1d"/>
        <w:tabs>
          <w:tab w:val="left" w:pos="1662"/>
        </w:tabs>
        <w:ind w:firstLine="708"/>
        <w:jc w:val="both"/>
        <w:rPr>
          <w:sz w:val="28"/>
          <w:szCs w:val="28"/>
          <w:highlight w:val="yellow"/>
        </w:rPr>
      </w:pPr>
      <w:r w:rsidRPr="0038275C">
        <w:rPr>
          <w:sz w:val="28"/>
          <w:szCs w:val="28"/>
          <w:highlight w:val="yellow"/>
        </w:rPr>
        <w:t>Результат выполнения административной процедуры фиксируется подписями исполнителя и непосредственного руководителя исполнителя.</w:t>
      </w:r>
    </w:p>
    <w:p w:rsidR="002B53E1" w:rsidRDefault="00FE3C21" w:rsidP="008125FD">
      <w:pPr>
        <w:pStyle w:val="1d"/>
        <w:tabs>
          <w:tab w:val="left" w:pos="1662"/>
        </w:tabs>
        <w:ind w:firstLine="708"/>
        <w:jc w:val="both"/>
        <w:rPr>
          <w:sz w:val="28"/>
          <w:szCs w:val="28"/>
        </w:rPr>
      </w:pPr>
      <w:r w:rsidRPr="0038275C">
        <w:rPr>
          <w:sz w:val="28"/>
          <w:szCs w:val="28"/>
          <w:highlight w:val="yellow"/>
        </w:rPr>
        <w:t xml:space="preserve">3.3.4. Максимальный срок выполнения указанной административной процедуры - </w:t>
      </w:r>
      <w:r w:rsidR="00CF2615" w:rsidRPr="0038275C">
        <w:rPr>
          <w:sz w:val="28"/>
          <w:szCs w:val="28"/>
          <w:highlight w:val="yellow"/>
        </w:rPr>
        <w:t>10</w:t>
      </w:r>
      <w:r w:rsidRPr="0038275C">
        <w:rPr>
          <w:sz w:val="28"/>
          <w:szCs w:val="28"/>
          <w:highlight w:val="yellow"/>
        </w:rPr>
        <w:t xml:space="preserve"> </w:t>
      </w:r>
      <w:r w:rsidR="0075229B">
        <w:rPr>
          <w:sz w:val="28"/>
          <w:szCs w:val="28"/>
          <w:highlight w:val="yellow"/>
        </w:rPr>
        <w:t xml:space="preserve">(десять) </w:t>
      </w:r>
      <w:r w:rsidRPr="0038275C">
        <w:rPr>
          <w:sz w:val="28"/>
          <w:szCs w:val="28"/>
          <w:highlight w:val="yellow"/>
        </w:rPr>
        <w:t>календарных дня со дня регистрации заявления.</w:t>
      </w:r>
      <w:r w:rsidR="00CA0E7E">
        <w:rPr>
          <w:sz w:val="28"/>
          <w:szCs w:val="28"/>
        </w:rPr>
        <w:t xml:space="preserve"> </w:t>
      </w:r>
    </w:p>
    <w:p w:rsidR="008125FD" w:rsidRDefault="008125FD" w:rsidP="008125FD">
      <w:pPr>
        <w:pStyle w:val="1d"/>
        <w:tabs>
          <w:tab w:val="left" w:pos="1662"/>
        </w:tabs>
        <w:ind w:firstLine="708"/>
        <w:jc w:val="both"/>
        <w:rPr>
          <w:sz w:val="28"/>
          <w:szCs w:val="28"/>
        </w:rPr>
      </w:pPr>
    </w:p>
    <w:p w:rsidR="00580287" w:rsidRPr="00580287" w:rsidRDefault="00580287" w:rsidP="00580287">
      <w:pPr>
        <w:pStyle w:val="1d"/>
        <w:tabs>
          <w:tab w:val="left" w:pos="1662"/>
        </w:tabs>
        <w:ind w:firstLine="708"/>
        <w:jc w:val="center"/>
        <w:rPr>
          <w:sz w:val="28"/>
          <w:szCs w:val="28"/>
        </w:rPr>
      </w:pPr>
      <w:r w:rsidRPr="00580287">
        <w:rPr>
          <w:sz w:val="28"/>
          <w:szCs w:val="28"/>
          <w:highlight w:val="yellow"/>
        </w:rPr>
        <w:lastRenderedPageBreak/>
        <w:t>Подраздел 3.4. Подготовка, согласование, подписание, регистрация и выдача</w:t>
      </w:r>
      <w:r>
        <w:rPr>
          <w:sz w:val="28"/>
          <w:szCs w:val="28"/>
          <w:highlight w:val="yellow"/>
        </w:rPr>
        <w:t xml:space="preserve"> </w:t>
      </w:r>
      <w:r w:rsidRPr="00580287">
        <w:rPr>
          <w:sz w:val="28"/>
          <w:szCs w:val="28"/>
          <w:highlight w:val="yellow"/>
        </w:rPr>
        <w:t>результата предоставления муниципальной услуги</w:t>
      </w:r>
    </w:p>
    <w:p w:rsidR="00580287" w:rsidRPr="00580287" w:rsidRDefault="00580287" w:rsidP="00580287">
      <w:pPr>
        <w:pStyle w:val="1d"/>
        <w:tabs>
          <w:tab w:val="left" w:pos="1662"/>
        </w:tabs>
        <w:ind w:firstLine="708"/>
        <w:jc w:val="both"/>
        <w:rPr>
          <w:sz w:val="28"/>
          <w:szCs w:val="28"/>
        </w:rPr>
      </w:pPr>
    </w:p>
    <w:p w:rsidR="00580287" w:rsidRPr="006E0747" w:rsidRDefault="00580287" w:rsidP="00580287">
      <w:pPr>
        <w:pStyle w:val="1d"/>
        <w:tabs>
          <w:tab w:val="left" w:pos="1662"/>
        </w:tabs>
        <w:ind w:firstLine="708"/>
        <w:jc w:val="both"/>
        <w:rPr>
          <w:sz w:val="28"/>
          <w:szCs w:val="28"/>
          <w:highlight w:val="yellow"/>
        </w:rPr>
      </w:pPr>
      <w:r w:rsidRPr="006E0747">
        <w:rPr>
          <w:sz w:val="28"/>
          <w:szCs w:val="28"/>
          <w:highlight w:val="yellow"/>
        </w:rPr>
        <w:t xml:space="preserve">3.4.1. Основанием для начала административной процедуры является вывод исполнителя о наличии возможности выдачи постановления и </w:t>
      </w:r>
      <w:r w:rsidR="007D38BF" w:rsidRPr="006E0747">
        <w:rPr>
          <w:sz w:val="28"/>
          <w:szCs w:val="28"/>
          <w:highlight w:val="yellow"/>
        </w:rPr>
        <w:t>заключении договора на размещение объекта</w:t>
      </w:r>
      <w:r w:rsidRPr="006E0747">
        <w:rPr>
          <w:sz w:val="28"/>
          <w:szCs w:val="28"/>
          <w:highlight w:val="yellow"/>
        </w:rPr>
        <w:t xml:space="preserve"> или наличии оснований для отказа в предоставлении муниципальной услуги.</w:t>
      </w:r>
      <w:r w:rsidR="004A4963" w:rsidRPr="006E0747">
        <w:rPr>
          <w:sz w:val="28"/>
          <w:szCs w:val="28"/>
          <w:highlight w:val="yellow"/>
        </w:rPr>
        <w:t xml:space="preserve"> </w:t>
      </w:r>
    </w:p>
    <w:p w:rsidR="00580287" w:rsidRPr="006E0747" w:rsidRDefault="00580287" w:rsidP="00B76691">
      <w:pPr>
        <w:pStyle w:val="1d"/>
        <w:tabs>
          <w:tab w:val="left" w:pos="1662"/>
        </w:tabs>
        <w:ind w:firstLine="708"/>
        <w:jc w:val="both"/>
        <w:rPr>
          <w:sz w:val="28"/>
          <w:szCs w:val="28"/>
          <w:highlight w:val="yellow"/>
        </w:rPr>
      </w:pPr>
      <w:r w:rsidRPr="006E0747">
        <w:rPr>
          <w:sz w:val="28"/>
          <w:szCs w:val="28"/>
          <w:highlight w:val="yellow"/>
        </w:rPr>
        <w:t xml:space="preserve">3.4.2. В случае поступления </w:t>
      </w:r>
      <w:r w:rsidR="0075229B" w:rsidRPr="006E0747">
        <w:rPr>
          <w:sz w:val="28"/>
          <w:szCs w:val="28"/>
          <w:highlight w:val="yellow"/>
        </w:rPr>
        <w:t>10</w:t>
      </w:r>
      <w:r w:rsidRPr="006E0747">
        <w:rPr>
          <w:sz w:val="28"/>
          <w:szCs w:val="28"/>
          <w:highlight w:val="yellow"/>
        </w:rPr>
        <w:t xml:space="preserve"> </w:t>
      </w:r>
      <w:r w:rsidR="0075229B" w:rsidRPr="006E0747">
        <w:rPr>
          <w:sz w:val="28"/>
          <w:szCs w:val="28"/>
          <w:highlight w:val="yellow"/>
        </w:rPr>
        <w:t xml:space="preserve">(десяти) </w:t>
      </w:r>
      <w:r w:rsidRPr="006E0747">
        <w:rPr>
          <w:sz w:val="28"/>
          <w:szCs w:val="28"/>
          <w:highlight w:val="yellow"/>
        </w:rPr>
        <w:t xml:space="preserve">календарных дней со дня регистрации заявления обращения в письменной форме заявителя с просьбой о прекращении предоставления муниципальной услуги исполнитель, независимо от сделанного вывода согласно пункту 3.3.2 административного регламента, до начала подготовки постановления и утвержденного проекта или отказа в оказании муниципальной услуги в течение </w:t>
      </w:r>
      <w:r w:rsidR="00400585" w:rsidRPr="006E0747">
        <w:rPr>
          <w:sz w:val="28"/>
          <w:szCs w:val="28"/>
          <w:highlight w:val="yellow"/>
        </w:rPr>
        <w:t xml:space="preserve">1 (одного) </w:t>
      </w:r>
      <w:r w:rsidRPr="006E0747">
        <w:rPr>
          <w:sz w:val="28"/>
          <w:szCs w:val="28"/>
          <w:highlight w:val="yellow"/>
        </w:rPr>
        <w:t>рабочего дня с момента поступления обращения готовит проект отказа в предоставлении муниципальной услуги</w:t>
      </w:r>
      <w:r w:rsidR="00B76691" w:rsidRPr="006E0747">
        <w:rPr>
          <w:sz w:val="28"/>
          <w:szCs w:val="28"/>
          <w:highlight w:val="yellow"/>
        </w:rPr>
        <w:t xml:space="preserve"> </w:t>
      </w:r>
      <w:r w:rsidRPr="006E0747">
        <w:rPr>
          <w:sz w:val="28"/>
          <w:szCs w:val="28"/>
          <w:highlight w:val="yellow"/>
        </w:rPr>
        <w:t>и передает его на согласование руководителю структурного подразделения уполномоченного органа, ответственного за оказание муниципальной услуги (далее – руководитель структурного подразделения).</w:t>
      </w:r>
    </w:p>
    <w:p w:rsidR="00580287" w:rsidRPr="006E0747" w:rsidRDefault="00580287" w:rsidP="00580287">
      <w:pPr>
        <w:pStyle w:val="1d"/>
        <w:tabs>
          <w:tab w:val="left" w:pos="1662"/>
        </w:tabs>
        <w:ind w:firstLine="708"/>
        <w:jc w:val="both"/>
        <w:rPr>
          <w:sz w:val="28"/>
          <w:szCs w:val="28"/>
          <w:highlight w:val="yellow"/>
        </w:rPr>
      </w:pPr>
      <w:r w:rsidRPr="006E0747">
        <w:rPr>
          <w:sz w:val="28"/>
          <w:szCs w:val="28"/>
          <w:highlight w:val="yellow"/>
        </w:rPr>
        <w:t>3.4.</w:t>
      </w:r>
      <w:r w:rsidR="00B76691" w:rsidRPr="006E0747">
        <w:rPr>
          <w:sz w:val="28"/>
          <w:szCs w:val="28"/>
          <w:highlight w:val="yellow"/>
        </w:rPr>
        <w:t>3</w:t>
      </w:r>
      <w:r w:rsidRPr="006E0747">
        <w:rPr>
          <w:sz w:val="28"/>
          <w:szCs w:val="28"/>
          <w:highlight w:val="yellow"/>
        </w:rPr>
        <w:t xml:space="preserve">. Руководитель структурного подразделения в течение </w:t>
      </w:r>
      <w:r w:rsidR="00B76691" w:rsidRPr="006E0747">
        <w:rPr>
          <w:sz w:val="28"/>
          <w:szCs w:val="28"/>
          <w:highlight w:val="yellow"/>
        </w:rPr>
        <w:t>1 (</w:t>
      </w:r>
      <w:r w:rsidRPr="006E0747">
        <w:rPr>
          <w:sz w:val="28"/>
          <w:szCs w:val="28"/>
          <w:highlight w:val="yellow"/>
        </w:rPr>
        <w:t>одного</w:t>
      </w:r>
      <w:r w:rsidR="00B76691" w:rsidRPr="006E0747">
        <w:rPr>
          <w:sz w:val="28"/>
          <w:szCs w:val="28"/>
          <w:highlight w:val="yellow"/>
        </w:rPr>
        <w:t xml:space="preserve">) рабочего </w:t>
      </w:r>
      <w:r w:rsidRPr="006E0747">
        <w:rPr>
          <w:sz w:val="28"/>
          <w:szCs w:val="28"/>
          <w:highlight w:val="yellow"/>
        </w:rPr>
        <w:t>дня рассматривает представленный проект постановления или отказ в предоставлении муниципальной услуги и, после согласования, возвращает его исполнителю.</w:t>
      </w:r>
    </w:p>
    <w:p w:rsidR="00580287" w:rsidRPr="006E0747" w:rsidRDefault="00580287" w:rsidP="00580287">
      <w:pPr>
        <w:pStyle w:val="1d"/>
        <w:tabs>
          <w:tab w:val="left" w:pos="1662"/>
        </w:tabs>
        <w:ind w:firstLine="708"/>
        <w:jc w:val="both"/>
        <w:rPr>
          <w:sz w:val="28"/>
          <w:szCs w:val="28"/>
          <w:highlight w:val="yellow"/>
        </w:rPr>
      </w:pPr>
      <w:r w:rsidRPr="006E0747">
        <w:rPr>
          <w:sz w:val="28"/>
          <w:szCs w:val="28"/>
          <w:highlight w:val="yellow"/>
        </w:rPr>
        <w:t>3.4.</w:t>
      </w:r>
      <w:r w:rsidR="00341095" w:rsidRPr="006E0747">
        <w:rPr>
          <w:sz w:val="28"/>
          <w:szCs w:val="28"/>
          <w:highlight w:val="yellow"/>
        </w:rPr>
        <w:t>4</w:t>
      </w:r>
      <w:r w:rsidRPr="006E0747">
        <w:rPr>
          <w:sz w:val="28"/>
          <w:szCs w:val="28"/>
          <w:highlight w:val="yellow"/>
        </w:rPr>
        <w:t>. В день согласования проекта постановления или отказ</w:t>
      </w:r>
      <w:r w:rsidR="00341095" w:rsidRPr="006E0747">
        <w:rPr>
          <w:sz w:val="28"/>
          <w:szCs w:val="28"/>
          <w:highlight w:val="yellow"/>
        </w:rPr>
        <w:t>а</w:t>
      </w:r>
      <w:r w:rsidRPr="006E0747">
        <w:rPr>
          <w:sz w:val="28"/>
          <w:szCs w:val="28"/>
          <w:highlight w:val="yellow"/>
        </w:rPr>
        <w:t xml:space="preserve"> в предоставлении муниципальной услуги руководителем структурного подразделения исполнитель передает его на согласование руководителю уполномоченного органа.</w:t>
      </w:r>
    </w:p>
    <w:p w:rsidR="00580287" w:rsidRPr="006E0747" w:rsidRDefault="00580287" w:rsidP="00580287">
      <w:pPr>
        <w:pStyle w:val="1d"/>
        <w:tabs>
          <w:tab w:val="left" w:pos="1662"/>
        </w:tabs>
        <w:ind w:firstLine="708"/>
        <w:jc w:val="both"/>
        <w:rPr>
          <w:sz w:val="28"/>
          <w:szCs w:val="28"/>
          <w:highlight w:val="yellow"/>
        </w:rPr>
      </w:pPr>
      <w:r w:rsidRPr="006E0747">
        <w:rPr>
          <w:sz w:val="28"/>
          <w:szCs w:val="28"/>
          <w:highlight w:val="yellow"/>
        </w:rPr>
        <w:t>3.4.</w:t>
      </w:r>
      <w:r w:rsidR="00341095" w:rsidRPr="006E0747">
        <w:rPr>
          <w:sz w:val="28"/>
          <w:szCs w:val="28"/>
          <w:highlight w:val="yellow"/>
        </w:rPr>
        <w:t>5</w:t>
      </w:r>
      <w:r w:rsidRPr="006E0747">
        <w:rPr>
          <w:sz w:val="28"/>
          <w:szCs w:val="28"/>
          <w:highlight w:val="yellow"/>
        </w:rPr>
        <w:t>. В течение одного дня руководитель уполномоченного органа (один из заместителей руководителя) подписывает постановления и утверждает проект или отказ в предоставлении муниципальной услуги и передает исполнителю.</w:t>
      </w:r>
    </w:p>
    <w:p w:rsidR="00580287" w:rsidRPr="006E0747" w:rsidRDefault="00580287" w:rsidP="00580287">
      <w:pPr>
        <w:pStyle w:val="1d"/>
        <w:tabs>
          <w:tab w:val="left" w:pos="1662"/>
        </w:tabs>
        <w:ind w:firstLine="708"/>
        <w:jc w:val="both"/>
        <w:rPr>
          <w:sz w:val="28"/>
          <w:szCs w:val="28"/>
          <w:highlight w:val="yellow"/>
        </w:rPr>
      </w:pPr>
      <w:r w:rsidRPr="006E0747">
        <w:rPr>
          <w:sz w:val="28"/>
          <w:szCs w:val="28"/>
          <w:highlight w:val="yellow"/>
        </w:rPr>
        <w:t>3.4.</w:t>
      </w:r>
      <w:r w:rsidR="00195AD5" w:rsidRPr="006E0747">
        <w:rPr>
          <w:sz w:val="28"/>
          <w:szCs w:val="28"/>
          <w:highlight w:val="yellow"/>
        </w:rPr>
        <w:t>6</w:t>
      </w:r>
      <w:r w:rsidRPr="006E0747">
        <w:rPr>
          <w:sz w:val="28"/>
          <w:szCs w:val="28"/>
          <w:highlight w:val="yellow"/>
        </w:rPr>
        <w:t>. В день подписания исполнитель передает для регистрации постановление или в предоставлении муниципальной услуги ответственному за регистрацию, который в течение</w:t>
      </w:r>
      <w:r w:rsidR="0036365B" w:rsidRPr="006E0747">
        <w:rPr>
          <w:sz w:val="28"/>
          <w:szCs w:val="28"/>
          <w:highlight w:val="yellow"/>
        </w:rPr>
        <w:t xml:space="preserve"> 1 (</w:t>
      </w:r>
      <w:r w:rsidRPr="006E0747">
        <w:rPr>
          <w:sz w:val="28"/>
          <w:szCs w:val="28"/>
          <w:highlight w:val="yellow"/>
        </w:rPr>
        <w:t>одного</w:t>
      </w:r>
      <w:r w:rsidR="0036365B" w:rsidRPr="006E0747">
        <w:rPr>
          <w:sz w:val="28"/>
          <w:szCs w:val="28"/>
          <w:highlight w:val="yellow"/>
        </w:rPr>
        <w:t>) рабочего</w:t>
      </w:r>
      <w:r w:rsidRPr="006E0747">
        <w:rPr>
          <w:sz w:val="28"/>
          <w:szCs w:val="28"/>
          <w:highlight w:val="yellow"/>
        </w:rPr>
        <w:t xml:space="preserve"> дня осуществляет регистрацию постановления или отказ в предоставлении муниципальной услуги путем присвоения регистрационного номера согласно номенклатуре уполномоченного органа.</w:t>
      </w:r>
    </w:p>
    <w:p w:rsidR="00580287" w:rsidRPr="006E0747" w:rsidRDefault="00580287" w:rsidP="00580287">
      <w:pPr>
        <w:pStyle w:val="1d"/>
        <w:tabs>
          <w:tab w:val="left" w:pos="1662"/>
        </w:tabs>
        <w:ind w:firstLine="708"/>
        <w:jc w:val="both"/>
        <w:rPr>
          <w:sz w:val="28"/>
          <w:szCs w:val="28"/>
          <w:highlight w:val="yellow"/>
        </w:rPr>
      </w:pPr>
      <w:r w:rsidRPr="006E0747">
        <w:rPr>
          <w:sz w:val="28"/>
          <w:szCs w:val="28"/>
          <w:highlight w:val="yellow"/>
        </w:rPr>
        <w:t>3.4.</w:t>
      </w:r>
      <w:r w:rsidR="00195AD5" w:rsidRPr="006E0747">
        <w:rPr>
          <w:sz w:val="28"/>
          <w:szCs w:val="28"/>
          <w:highlight w:val="yellow"/>
        </w:rPr>
        <w:t>7</w:t>
      </w:r>
      <w:r w:rsidRPr="006E0747">
        <w:rPr>
          <w:sz w:val="28"/>
          <w:szCs w:val="28"/>
          <w:highlight w:val="yellow"/>
        </w:rPr>
        <w:t>. Муниципальная услуга считается предоставленной уполномоченным органом с момента присвоения регистрационного номера. Дата присвоения регистрационного номера считается датой предоставления муниципальной услуги.</w:t>
      </w:r>
    </w:p>
    <w:p w:rsidR="00580287" w:rsidRPr="006E0747" w:rsidRDefault="00580287" w:rsidP="00580287">
      <w:pPr>
        <w:pStyle w:val="1d"/>
        <w:tabs>
          <w:tab w:val="left" w:pos="1662"/>
        </w:tabs>
        <w:ind w:firstLine="708"/>
        <w:jc w:val="both"/>
        <w:rPr>
          <w:sz w:val="28"/>
          <w:szCs w:val="28"/>
          <w:highlight w:val="yellow"/>
        </w:rPr>
      </w:pPr>
      <w:r w:rsidRPr="006E0747">
        <w:rPr>
          <w:sz w:val="28"/>
          <w:szCs w:val="28"/>
          <w:highlight w:val="yellow"/>
        </w:rPr>
        <w:t>3.4.</w:t>
      </w:r>
      <w:r w:rsidR="00195AD5" w:rsidRPr="006E0747">
        <w:rPr>
          <w:sz w:val="28"/>
          <w:szCs w:val="28"/>
          <w:highlight w:val="yellow"/>
        </w:rPr>
        <w:t>8</w:t>
      </w:r>
      <w:r w:rsidRPr="006E0747">
        <w:rPr>
          <w:sz w:val="28"/>
          <w:szCs w:val="28"/>
          <w:highlight w:val="yellow"/>
        </w:rPr>
        <w:t>. Результатом исполнения административной процедуры является присвоение регистрационного номера.</w:t>
      </w:r>
    </w:p>
    <w:p w:rsidR="00580287" w:rsidRPr="006E0747" w:rsidRDefault="00580287" w:rsidP="00580287">
      <w:pPr>
        <w:pStyle w:val="1d"/>
        <w:tabs>
          <w:tab w:val="left" w:pos="1662"/>
        </w:tabs>
        <w:ind w:firstLine="708"/>
        <w:jc w:val="both"/>
        <w:rPr>
          <w:sz w:val="28"/>
          <w:szCs w:val="28"/>
          <w:highlight w:val="yellow"/>
        </w:rPr>
      </w:pPr>
      <w:r w:rsidRPr="006E0747">
        <w:rPr>
          <w:sz w:val="28"/>
          <w:szCs w:val="28"/>
          <w:highlight w:val="yellow"/>
        </w:rPr>
        <w:t>Результат выполнения административной процедуры фиксируется:</w:t>
      </w:r>
    </w:p>
    <w:p w:rsidR="00580287" w:rsidRPr="006E0747" w:rsidRDefault="00580287" w:rsidP="00580287">
      <w:pPr>
        <w:pStyle w:val="1d"/>
        <w:tabs>
          <w:tab w:val="left" w:pos="1662"/>
        </w:tabs>
        <w:ind w:firstLine="708"/>
        <w:jc w:val="both"/>
        <w:rPr>
          <w:sz w:val="28"/>
          <w:szCs w:val="28"/>
          <w:highlight w:val="yellow"/>
        </w:rPr>
      </w:pPr>
      <w:r w:rsidRPr="006E0747">
        <w:rPr>
          <w:sz w:val="28"/>
          <w:szCs w:val="28"/>
          <w:highlight w:val="yellow"/>
        </w:rPr>
        <w:lastRenderedPageBreak/>
        <w:t>подписью руководителя уполномоченного органа (заместителя руководителя) или лица, его замещающего;</w:t>
      </w:r>
    </w:p>
    <w:p w:rsidR="00580287" w:rsidRPr="006E0747" w:rsidRDefault="00580287" w:rsidP="00580287">
      <w:pPr>
        <w:pStyle w:val="1d"/>
        <w:tabs>
          <w:tab w:val="left" w:pos="1662"/>
        </w:tabs>
        <w:ind w:firstLine="708"/>
        <w:jc w:val="both"/>
        <w:rPr>
          <w:sz w:val="28"/>
          <w:szCs w:val="28"/>
          <w:highlight w:val="yellow"/>
        </w:rPr>
      </w:pPr>
      <w:r w:rsidRPr="006E0747">
        <w:rPr>
          <w:sz w:val="28"/>
          <w:szCs w:val="28"/>
          <w:highlight w:val="yellow"/>
        </w:rPr>
        <w:t>проставлением регистрационного номера письму уполномоченного органа;</w:t>
      </w:r>
    </w:p>
    <w:p w:rsidR="00580287" w:rsidRPr="006E0747" w:rsidRDefault="00580287" w:rsidP="00580287">
      <w:pPr>
        <w:pStyle w:val="1d"/>
        <w:tabs>
          <w:tab w:val="left" w:pos="1662"/>
        </w:tabs>
        <w:ind w:firstLine="708"/>
        <w:jc w:val="both"/>
        <w:rPr>
          <w:sz w:val="28"/>
          <w:szCs w:val="28"/>
          <w:highlight w:val="yellow"/>
        </w:rPr>
      </w:pPr>
      <w:r w:rsidRPr="006E0747">
        <w:rPr>
          <w:sz w:val="28"/>
          <w:szCs w:val="28"/>
          <w:highlight w:val="yellow"/>
        </w:rPr>
        <w:t>при направлении в многофункциональный центр - также способами, предусмотренными соответствующим соглашением с многофункциональным центром;</w:t>
      </w:r>
    </w:p>
    <w:p w:rsidR="00580287" w:rsidRPr="006E0747" w:rsidRDefault="00580287" w:rsidP="00580287">
      <w:pPr>
        <w:pStyle w:val="1d"/>
        <w:tabs>
          <w:tab w:val="left" w:pos="1662"/>
        </w:tabs>
        <w:ind w:firstLine="708"/>
        <w:jc w:val="both"/>
        <w:rPr>
          <w:sz w:val="28"/>
          <w:szCs w:val="28"/>
          <w:highlight w:val="yellow"/>
        </w:rPr>
      </w:pPr>
      <w:r w:rsidRPr="006E0747">
        <w:rPr>
          <w:sz w:val="28"/>
          <w:szCs w:val="28"/>
          <w:highlight w:val="yellow"/>
        </w:rPr>
        <w:t>в электронной форме - программными средствами.</w:t>
      </w:r>
    </w:p>
    <w:p w:rsidR="00580287" w:rsidRPr="006E0747" w:rsidRDefault="00580287" w:rsidP="00580287">
      <w:pPr>
        <w:pStyle w:val="1d"/>
        <w:tabs>
          <w:tab w:val="left" w:pos="1662"/>
        </w:tabs>
        <w:ind w:firstLine="708"/>
        <w:jc w:val="both"/>
        <w:rPr>
          <w:sz w:val="28"/>
          <w:szCs w:val="28"/>
          <w:highlight w:val="yellow"/>
        </w:rPr>
      </w:pPr>
      <w:r w:rsidRPr="006E0747">
        <w:rPr>
          <w:sz w:val="28"/>
          <w:szCs w:val="28"/>
          <w:highlight w:val="yellow"/>
        </w:rPr>
        <w:t>3.4.</w:t>
      </w:r>
      <w:r w:rsidR="00B91B32" w:rsidRPr="006E0747">
        <w:rPr>
          <w:sz w:val="28"/>
          <w:szCs w:val="28"/>
          <w:highlight w:val="yellow"/>
        </w:rPr>
        <w:t>9</w:t>
      </w:r>
      <w:r w:rsidRPr="006E0747">
        <w:rPr>
          <w:sz w:val="28"/>
          <w:szCs w:val="28"/>
          <w:highlight w:val="yellow"/>
        </w:rPr>
        <w:t xml:space="preserve">. Максимальный срок выполнения указанной административной процедуры </w:t>
      </w:r>
      <w:r w:rsidR="00177923" w:rsidRPr="006E0747">
        <w:rPr>
          <w:sz w:val="28"/>
          <w:szCs w:val="28"/>
          <w:highlight w:val="yellow"/>
        </w:rPr>
        <w:t>–</w:t>
      </w:r>
      <w:r w:rsidRPr="006E0747">
        <w:rPr>
          <w:sz w:val="28"/>
          <w:szCs w:val="28"/>
          <w:highlight w:val="yellow"/>
        </w:rPr>
        <w:t xml:space="preserve"> </w:t>
      </w:r>
      <w:r w:rsidR="00177923" w:rsidRPr="006E0747">
        <w:rPr>
          <w:sz w:val="28"/>
          <w:szCs w:val="28"/>
          <w:highlight w:val="yellow"/>
        </w:rPr>
        <w:t>3</w:t>
      </w:r>
      <w:r w:rsidRPr="006E0747">
        <w:rPr>
          <w:sz w:val="28"/>
          <w:szCs w:val="28"/>
          <w:highlight w:val="yellow"/>
        </w:rPr>
        <w:t xml:space="preserve"> </w:t>
      </w:r>
      <w:r w:rsidR="00177923" w:rsidRPr="006E0747">
        <w:rPr>
          <w:sz w:val="28"/>
          <w:szCs w:val="28"/>
          <w:highlight w:val="yellow"/>
        </w:rPr>
        <w:t xml:space="preserve">(три) </w:t>
      </w:r>
      <w:r w:rsidRPr="006E0747">
        <w:rPr>
          <w:sz w:val="28"/>
          <w:szCs w:val="28"/>
          <w:highlight w:val="yellow"/>
        </w:rPr>
        <w:t>календарных дн</w:t>
      </w:r>
      <w:r w:rsidR="00177923" w:rsidRPr="006E0747">
        <w:rPr>
          <w:sz w:val="28"/>
          <w:szCs w:val="28"/>
          <w:highlight w:val="yellow"/>
        </w:rPr>
        <w:t>я</w:t>
      </w:r>
      <w:r w:rsidRPr="006E0747">
        <w:rPr>
          <w:sz w:val="28"/>
          <w:szCs w:val="28"/>
          <w:highlight w:val="yellow"/>
        </w:rPr>
        <w:t xml:space="preserve">. </w:t>
      </w:r>
    </w:p>
    <w:p w:rsidR="00580287" w:rsidRPr="006E0747" w:rsidRDefault="00580287" w:rsidP="00580287">
      <w:pPr>
        <w:pStyle w:val="1d"/>
        <w:tabs>
          <w:tab w:val="left" w:pos="1662"/>
        </w:tabs>
        <w:ind w:firstLine="708"/>
        <w:jc w:val="both"/>
        <w:rPr>
          <w:sz w:val="28"/>
          <w:szCs w:val="28"/>
          <w:highlight w:val="yellow"/>
        </w:rPr>
      </w:pPr>
      <w:r w:rsidRPr="006E0747">
        <w:rPr>
          <w:sz w:val="28"/>
          <w:szCs w:val="28"/>
          <w:highlight w:val="yellow"/>
        </w:rPr>
        <w:t>3.4.1</w:t>
      </w:r>
      <w:r w:rsidR="00EE78D2" w:rsidRPr="006E0747">
        <w:rPr>
          <w:sz w:val="28"/>
          <w:szCs w:val="28"/>
          <w:highlight w:val="yellow"/>
        </w:rPr>
        <w:t>0</w:t>
      </w:r>
      <w:r w:rsidRPr="006E0747">
        <w:rPr>
          <w:sz w:val="28"/>
          <w:szCs w:val="28"/>
          <w:highlight w:val="yellow"/>
        </w:rPr>
        <w:t>.</w:t>
      </w:r>
      <w:r w:rsidRPr="006E0747">
        <w:rPr>
          <w:sz w:val="28"/>
          <w:szCs w:val="28"/>
          <w:highlight w:val="yellow"/>
        </w:rPr>
        <w:tab/>
        <w:t>Выдача (направление посредством почтового отправления) заявителю результата предоставления муниципальной услуги.</w:t>
      </w:r>
    </w:p>
    <w:p w:rsidR="00580287" w:rsidRPr="006E0747" w:rsidRDefault="00580287" w:rsidP="00580287">
      <w:pPr>
        <w:pStyle w:val="1d"/>
        <w:tabs>
          <w:tab w:val="left" w:pos="1662"/>
        </w:tabs>
        <w:ind w:firstLine="708"/>
        <w:jc w:val="both"/>
        <w:rPr>
          <w:sz w:val="28"/>
          <w:szCs w:val="28"/>
          <w:highlight w:val="yellow"/>
        </w:rPr>
      </w:pPr>
      <w:r w:rsidRPr="006E0747">
        <w:rPr>
          <w:sz w:val="28"/>
          <w:szCs w:val="28"/>
          <w:highlight w:val="yellow"/>
        </w:rPr>
        <w:t>3.4.1</w:t>
      </w:r>
      <w:r w:rsidR="00EE78D2" w:rsidRPr="006E0747">
        <w:rPr>
          <w:sz w:val="28"/>
          <w:szCs w:val="28"/>
          <w:highlight w:val="yellow"/>
        </w:rPr>
        <w:t>0</w:t>
      </w:r>
      <w:r w:rsidRPr="006E0747">
        <w:rPr>
          <w:sz w:val="28"/>
          <w:szCs w:val="28"/>
          <w:highlight w:val="yellow"/>
        </w:rPr>
        <w:t>.</w:t>
      </w:r>
      <w:r w:rsidR="00EE78D2" w:rsidRPr="006E0747">
        <w:rPr>
          <w:sz w:val="28"/>
          <w:szCs w:val="28"/>
          <w:highlight w:val="yellow"/>
        </w:rPr>
        <w:t>1</w:t>
      </w:r>
      <w:r w:rsidRPr="006E0747">
        <w:rPr>
          <w:sz w:val="28"/>
          <w:szCs w:val="28"/>
          <w:highlight w:val="yellow"/>
        </w:rPr>
        <w:t>.</w:t>
      </w:r>
      <w:r w:rsidRPr="006E0747">
        <w:rPr>
          <w:sz w:val="28"/>
          <w:szCs w:val="28"/>
          <w:highlight w:val="yellow"/>
        </w:rPr>
        <w:tab/>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580287" w:rsidRPr="006E0747" w:rsidRDefault="00580287" w:rsidP="00580287">
      <w:pPr>
        <w:pStyle w:val="1d"/>
        <w:tabs>
          <w:tab w:val="left" w:pos="1662"/>
        </w:tabs>
        <w:ind w:firstLine="708"/>
        <w:jc w:val="both"/>
        <w:rPr>
          <w:sz w:val="28"/>
          <w:szCs w:val="28"/>
          <w:highlight w:val="yellow"/>
        </w:rPr>
      </w:pPr>
      <w:r w:rsidRPr="006E0747">
        <w:rPr>
          <w:sz w:val="28"/>
          <w:szCs w:val="28"/>
          <w:highlight w:val="yellow"/>
        </w:rPr>
        <w:t>В случае обращения заявителя за получением муниципальной услуги через МФЦ для получения результата предоставления муниципальной услуги заявитель прибывает в МФЦ лично с документом, удостоверяющим личность (документом, подтверждающим полномочия).</w:t>
      </w:r>
    </w:p>
    <w:p w:rsidR="00580287" w:rsidRPr="006E0747" w:rsidRDefault="00580287" w:rsidP="00580287">
      <w:pPr>
        <w:pStyle w:val="1d"/>
        <w:tabs>
          <w:tab w:val="left" w:pos="1662"/>
        </w:tabs>
        <w:ind w:firstLine="708"/>
        <w:jc w:val="both"/>
        <w:rPr>
          <w:sz w:val="28"/>
          <w:szCs w:val="28"/>
          <w:highlight w:val="yellow"/>
        </w:rPr>
      </w:pPr>
      <w:r w:rsidRPr="006E0747">
        <w:rPr>
          <w:sz w:val="28"/>
          <w:szCs w:val="28"/>
          <w:highlight w:val="yellow"/>
        </w:rPr>
        <w:t>При выдаче документов работник МФЦ:</w:t>
      </w:r>
    </w:p>
    <w:p w:rsidR="00580287" w:rsidRPr="006E0747" w:rsidRDefault="00580287" w:rsidP="00580287">
      <w:pPr>
        <w:pStyle w:val="1d"/>
        <w:tabs>
          <w:tab w:val="left" w:pos="1662"/>
        </w:tabs>
        <w:ind w:firstLine="708"/>
        <w:jc w:val="both"/>
        <w:rPr>
          <w:sz w:val="28"/>
          <w:szCs w:val="28"/>
          <w:highlight w:val="yellow"/>
        </w:rPr>
      </w:pPr>
      <w:r w:rsidRPr="006E0747">
        <w:rPr>
          <w:sz w:val="28"/>
          <w:szCs w:val="28"/>
          <w:highlight w:val="yellow"/>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580287" w:rsidRPr="006E0747" w:rsidRDefault="00580287" w:rsidP="00580287">
      <w:pPr>
        <w:pStyle w:val="1d"/>
        <w:tabs>
          <w:tab w:val="left" w:pos="1662"/>
        </w:tabs>
        <w:ind w:firstLine="708"/>
        <w:jc w:val="both"/>
        <w:rPr>
          <w:sz w:val="28"/>
          <w:szCs w:val="28"/>
          <w:highlight w:val="yellow"/>
        </w:rPr>
      </w:pPr>
      <w:r w:rsidRPr="006E0747">
        <w:rPr>
          <w:sz w:val="28"/>
          <w:szCs w:val="28"/>
          <w:highlight w:val="yellow"/>
        </w:rPr>
        <w:t>знакомит с содержанием документов и выдает их.</w:t>
      </w:r>
    </w:p>
    <w:p w:rsidR="00580287" w:rsidRPr="006E0747" w:rsidRDefault="00580287" w:rsidP="00580287">
      <w:pPr>
        <w:pStyle w:val="1d"/>
        <w:tabs>
          <w:tab w:val="left" w:pos="1662"/>
        </w:tabs>
        <w:ind w:firstLine="708"/>
        <w:jc w:val="both"/>
        <w:rPr>
          <w:sz w:val="28"/>
          <w:szCs w:val="28"/>
          <w:highlight w:val="yellow"/>
        </w:rPr>
      </w:pPr>
      <w:r w:rsidRPr="006E0747">
        <w:rPr>
          <w:sz w:val="28"/>
          <w:szCs w:val="28"/>
          <w:highlight w:val="yellow"/>
        </w:rPr>
        <w:t>3.4.1</w:t>
      </w:r>
      <w:r w:rsidR="00EE78D2" w:rsidRPr="006E0747">
        <w:rPr>
          <w:sz w:val="28"/>
          <w:szCs w:val="28"/>
          <w:highlight w:val="yellow"/>
        </w:rPr>
        <w:t>0</w:t>
      </w:r>
      <w:r w:rsidRPr="006E0747">
        <w:rPr>
          <w:sz w:val="28"/>
          <w:szCs w:val="28"/>
          <w:highlight w:val="yellow"/>
        </w:rPr>
        <w:t>.2. В случае получения муниципальной услуги через администрацию для получения результата предоставления муниципальной услуги заявитель прибывает в администрацию лично с документом, удостоверяющим личность (документом, подтверждающим полномочия).</w:t>
      </w:r>
    </w:p>
    <w:p w:rsidR="00580287" w:rsidRPr="006E0747" w:rsidRDefault="00580287" w:rsidP="00580287">
      <w:pPr>
        <w:pStyle w:val="1d"/>
        <w:tabs>
          <w:tab w:val="left" w:pos="1662"/>
        </w:tabs>
        <w:ind w:firstLine="708"/>
        <w:jc w:val="both"/>
        <w:rPr>
          <w:sz w:val="28"/>
          <w:szCs w:val="28"/>
          <w:highlight w:val="yellow"/>
        </w:rPr>
      </w:pPr>
      <w:r w:rsidRPr="006E0747">
        <w:rPr>
          <w:sz w:val="28"/>
          <w:szCs w:val="28"/>
          <w:highlight w:val="yellow"/>
        </w:rPr>
        <w:t>При выдаче документов работник администрации:</w:t>
      </w:r>
    </w:p>
    <w:p w:rsidR="00580287" w:rsidRPr="006E0747" w:rsidRDefault="00580287" w:rsidP="00580287">
      <w:pPr>
        <w:pStyle w:val="1d"/>
        <w:tabs>
          <w:tab w:val="left" w:pos="1662"/>
        </w:tabs>
        <w:ind w:firstLine="708"/>
        <w:jc w:val="both"/>
        <w:rPr>
          <w:sz w:val="28"/>
          <w:szCs w:val="28"/>
          <w:highlight w:val="yellow"/>
        </w:rPr>
      </w:pPr>
      <w:r w:rsidRPr="006E0747">
        <w:rPr>
          <w:sz w:val="28"/>
          <w:szCs w:val="28"/>
          <w:highlight w:val="yellow"/>
        </w:rPr>
        <w:t>устанавливает личность заявителя;</w:t>
      </w:r>
    </w:p>
    <w:p w:rsidR="00580287" w:rsidRPr="006E0747" w:rsidRDefault="00580287" w:rsidP="00580287">
      <w:pPr>
        <w:pStyle w:val="1d"/>
        <w:tabs>
          <w:tab w:val="left" w:pos="1662"/>
        </w:tabs>
        <w:ind w:firstLine="708"/>
        <w:jc w:val="both"/>
        <w:rPr>
          <w:sz w:val="28"/>
          <w:szCs w:val="28"/>
          <w:highlight w:val="yellow"/>
        </w:rPr>
      </w:pPr>
      <w:r w:rsidRPr="006E0747">
        <w:rPr>
          <w:sz w:val="28"/>
          <w:szCs w:val="28"/>
          <w:highlight w:val="yellow"/>
        </w:rPr>
        <w:t>знакомит с содержанием документов и выдает их.</w:t>
      </w:r>
    </w:p>
    <w:p w:rsidR="00580287" w:rsidRPr="006E0747" w:rsidRDefault="00580287" w:rsidP="00580287">
      <w:pPr>
        <w:pStyle w:val="1d"/>
        <w:tabs>
          <w:tab w:val="left" w:pos="1662"/>
        </w:tabs>
        <w:ind w:firstLine="708"/>
        <w:jc w:val="both"/>
        <w:rPr>
          <w:sz w:val="28"/>
          <w:szCs w:val="28"/>
          <w:highlight w:val="yellow"/>
        </w:rPr>
      </w:pPr>
      <w:r w:rsidRPr="006E0747">
        <w:rPr>
          <w:sz w:val="28"/>
          <w:szCs w:val="28"/>
          <w:highlight w:val="yellow"/>
        </w:rPr>
        <w:t>3.4.1</w:t>
      </w:r>
      <w:r w:rsidR="00EE78D2" w:rsidRPr="006E0747">
        <w:rPr>
          <w:sz w:val="28"/>
          <w:szCs w:val="28"/>
          <w:highlight w:val="yellow"/>
        </w:rPr>
        <w:t>0</w:t>
      </w:r>
      <w:r w:rsidRPr="006E0747">
        <w:rPr>
          <w:sz w:val="28"/>
          <w:szCs w:val="28"/>
          <w:highlight w:val="yellow"/>
        </w:rPr>
        <w:t>.3. При подаче заявления в электронном виде через ЕПГУ и (или) РПГУ для получения оригинала результата предоставления муниципальной услуги заявитель прибывает в администрацию лично с документом, удостоверяющим личность (документом, подтверждающим полномочия).</w:t>
      </w:r>
    </w:p>
    <w:p w:rsidR="00580287" w:rsidRPr="006E0747" w:rsidRDefault="00580287" w:rsidP="00580287">
      <w:pPr>
        <w:pStyle w:val="1d"/>
        <w:tabs>
          <w:tab w:val="left" w:pos="1662"/>
        </w:tabs>
        <w:ind w:firstLine="708"/>
        <w:jc w:val="both"/>
        <w:rPr>
          <w:sz w:val="28"/>
          <w:szCs w:val="28"/>
          <w:highlight w:val="yellow"/>
        </w:rPr>
      </w:pPr>
      <w:r w:rsidRPr="006E0747">
        <w:rPr>
          <w:sz w:val="28"/>
          <w:szCs w:val="28"/>
          <w:highlight w:val="yellow"/>
        </w:rPr>
        <w:t>Сканированная копия результата предоставления муниципальной услуги дополнительно направляется заявителю через ЕПГУ и (или) РПГУ.</w:t>
      </w:r>
    </w:p>
    <w:p w:rsidR="00580287" w:rsidRPr="006E0747" w:rsidRDefault="00580287" w:rsidP="00580287">
      <w:pPr>
        <w:pStyle w:val="1d"/>
        <w:tabs>
          <w:tab w:val="left" w:pos="1662"/>
        </w:tabs>
        <w:ind w:firstLine="708"/>
        <w:jc w:val="both"/>
        <w:rPr>
          <w:sz w:val="28"/>
          <w:szCs w:val="28"/>
          <w:highlight w:val="yellow"/>
        </w:rPr>
      </w:pPr>
      <w:r w:rsidRPr="006E0747">
        <w:rPr>
          <w:sz w:val="28"/>
          <w:szCs w:val="28"/>
          <w:highlight w:val="yellow"/>
        </w:rPr>
        <w:t>3.4.1</w:t>
      </w:r>
      <w:r w:rsidR="00EE78D2" w:rsidRPr="006E0747">
        <w:rPr>
          <w:sz w:val="28"/>
          <w:szCs w:val="28"/>
          <w:highlight w:val="yellow"/>
        </w:rPr>
        <w:t>0</w:t>
      </w:r>
      <w:r w:rsidRPr="006E0747">
        <w:rPr>
          <w:sz w:val="28"/>
          <w:szCs w:val="28"/>
          <w:highlight w:val="yellow"/>
        </w:rPr>
        <w:t>.4.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80287" w:rsidRPr="006E0747" w:rsidRDefault="00580287" w:rsidP="00580287">
      <w:pPr>
        <w:pStyle w:val="1d"/>
        <w:tabs>
          <w:tab w:val="left" w:pos="1662"/>
        </w:tabs>
        <w:ind w:firstLine="708"/>
        <w:jc w:val="both"/>
        <w:rPr>
          <w:sz w:val="28"/>
          <w:szCs w:val="28"/>
          <w:highlight w:val="yellow"/>
        </w:rPr>
      </w:pPr>
      <w:r w:rsidRPr="006E0747">
        <w:rPr>
          <w:sz w:val="28"/>
          <w:szCs w:val="28"/>
          <w:highlight w:val="yellow"/>
        </w:rPr>
        <w:t>3.4.1</w:t>
      </w:r>
      <w:r w:rsidR="00EE78D2" w:rsidRPr="006E0747">
        <w:rPr>
          <w:sz w:val="28"/>
          <w:szCs w:val="28"/>
          <w:highlight w:val="yellow"/>
        </w:rPr>
        <w:t>0</w:t>
      </w:r>
      <w:r w:rsidRPr="006E0747">
        <w:rPr>
          <w:sz w:val="28"/>
          <w:szCs w:val="28"/>
          <w:highlight w:val="yellow"/>
        </w:rPr>
        <w:t xml:space="preserve">.5. Результатом административной процедуры является получение заявителем результата предоставления муниципальной услуги, оформленного в </w:t>
      </w:r>
      <w:r w:rsidRPr="006E0747">
        <w:rPr>
          <w:sz w:val="28"/>
          <w:szCs w:val="28"/>
          <w:highlight w:val="yellow"/>
        </w:rPr>
        <w:lastRenderedPageBreak/>
        <w:t>установленном порядке.</w:t>
      </w:r>
    </w:p>
    <w:p w:rsidR="008125FD" w:rsidRDefault="00580287" w:rsidP="00580287">
      <w:pPr>
        <w:pStyle w:val="1d"/>
        <w:tabs>
          <w:tab w:val="left" w:pos="1662"/>
        </w:tabs>
        <w:ind w:firstLine="708"/>
        <w:jc w:val="both"/>
        <w:rPr>
          <w:sz w:val="28"/>
          <w:szCs w:val="28"/>
        </w:rPr>
      </w:pPr>
      <w:r w:rsidRPr="006E0747">
        <w:rPr>
          <w:sz w:val="28"/>
          <w:szCs w:val="28"/>
          <w:highlight w:val="yellow"/>
        </w:rPr>
        <w:t>3.4.1</w:t>
      </w:r>
      <w:r w:rsidR="00EE78D2" w:rsidRPr="006E0747">
        <w:rPr>
          <w:sz w:val="28"/>
          <w:szCs w:val="28"/>
          <w:highlight w:val="yellow"/>
        </w:rPr>
        <w:t>0</w:t>
      </w:r>
      <w:r w:rsidRPr="006E0747">
        <w:rPr>
          <w:sz w:val="28"/>
          <w:szCs w:val="28"/>
          <w:highlight w:val="yellow"/>
        </w:rPr>
        <w:t>.6. Срок выполнения административной процедуры составляет                     1 (один) календарный день.</w:t>
      </w:r>
    </w:p>
    <w:p w:rsidR="00580287" w:rsidRDefault="00580287" w:rsidP="00580287">
      <w:pPr>
        <w:pStyle w:val="1d"/>
        <w:tabs>
          <w:tab w:val="left" w:pos="1662"/>
        </w:tabs>
        <w:ind w:firstLine="708"/>
        <w:jc w:val="both"/>
        <w:rPr>
          <w:sz w:val="28"/>
          <w:szCs w:val="28"/>
        </w:rPr>
      </w:pPr>
    </w:p>
    <w:p w:rsidR="005F26A6" w:rsidRPr="00D33548" w:rsidRDefault="005F26A6" w:rsidP="006E0747">
      <w:pPr>
        <w:pStyle w:val="1d"/>
        <w:tabs>
          <w:tab w:val="left" w:pos="1662"/>
        </w:tabs>
        <w:ind w:firstLine="708"/>
        <w:jc w:val="center"/>
        <w:rPr>
          <w:sz w:val="28"/>
          <w:szCs w:val="28"/>
          <w:highlight w:val="yellow"/>
        </w:rPr>
      </w:pPr>
      <w:r w:rsidRPr="00D33548">
        <w:rPr>
          <w:sz w:val="28"/>
          <w:szCs w:val="28"/>
          <w:highlight w:val="yellow"/>
        </w:rPr>
        <w:t>Подраздел 3.5. Порядок осуществления</w:t>
      </w:r>
    </w:p>
    <w:p w:rsidR="005F26A6" w:rsidRPr="00D33548" w:rsidRDefault="005F26A6" w:rsidP="006E0747">
      <w:pPr>
        <w:pStyle w:val="1d"/>
        <w:tabs>
          <w:tab w:val="left" w:pos="1662"/>
        </w:tabs>
        <w:ind w:firstLine="708"/>
        <w:jc w:val="center"/>
        <w:rPr>
          <w:sz w:val="28"/>
          <w:szCs w:val="28"/>
          <w:highlight w:val="yellow"/>
        </w:rPr>
      </w:pPr>
      <w:r w:rsidRPr="00D33548">
        <w:rPr>
          <w:sz w:val="28"/>
          <w:szCs w:val="28"/>
          <w:highlight w:val="yellow"/>
        </w:rPr>
        <w:t>в электронной форме, в том числе с использованием Единого</w:t>
      </w:r>
    </w:p>
    <w:p w:rsidR="005F26A6" w:rsidRPr="00D33548" w:rsidRDefault="005F26A6" w:rsidP="006E0747">
      <w:pPr>
        <w:pStyle w:val="1d"/>
        <w:tabs>
          <w:tab w:val="left" w:pos="1662"/>
        </w:tabs>
        <w:ind w:firstLine="708"/>
        <w:jc w:val="center"/>
        <w:rPr>
          <w:sz w:val="28"/>
          <w:szCs w:val="28"/>
          <w:highlight w:val="yellow"/>
        </w:rPr>
      </w:pPr>
      <w:r w:rsidRPr="00D33548">
        <w:rPr>
          <w:sz w:val="28"/>
          <w:szCs w:val="28"/>
          <w:highlight w:val="yellow"/>
        </w:rPr>
        <w:t>портала государственных и муниципальных услуг (функций),</w:t>
      </w:r>
    </w:p>
    <w:p w:rsidR="005F26A6" w:rsidRPr="00D33548" w:rsidRDefault="005F26A6" w:rsidP="006E0747">
      <w:pPr>
        <w:pStyle w:val="1d"/>
        <w:tabs>
          <w:tab w:val="left" w:pos="1662"/>
        </w:tabs>
        <w:ind w:firstLine="708"/>
        <w:jc w:val="center"/>
        <w:rPr>
          <w:sz w:val="28"/>
          <w:szCs w:val="28"/>
          <w:highlight w:val="yellow"/>
        </w:rPr>
      </w:pPr>
      <w:r w:rsidRPr="00D33548">
        <w:rPr>
          <w:sz w:val="28"/>
          <w:szCs w:val="28"/>
          <w:highlight w:val="yellow"/>
        </w:rPr>
        <w:t>Портала государственных и муниципальных услуг (функций)</w:t>
      </w:r>
    </w:p>
    <w:p w:rsidR="005F26A6" w:rsidRPr="00D33548" w:rsidRDefault="005F26A6" w:rsidP="006E0747">
      <w:pPr>
        <w:pStyle w:val="1d"/>
        <w:tabs>
          <w:tab w:val="left" w:pos="1662"/>
        </w:tabs>
        <w:ind w:firstLine="708"/>
        <w:jc w:val="center"/>
        <w:rPr>
          <w:sz w:val="28"/>
          <w:szCs w:val="28"/>
          <w:highlight w:val="yellow"/>
        </w:rPr>
      </w:pPr>
      <w:r w:rsidRPr="00D33548">
        <w:rPr>
          <w:sz w:val="28"/>
          <w:szCs w:val="28"/>
          <w:highlight w:val="yellow"/>
        </w:rPr>
        <w:t>Краснодарского края, административных процедур (действий)</w:t>
      </w:r>
    </w:p>
    <w:p w:rsidR="005F26A6" w:rsidRPr="00D33548" w:rsidRDefault="005F26A6" w:rsidP="006E0747">
      <w:pPr>
        <w:pStyle w:val="1d"/>
        <w:tabs>
          <w:tab w:val="left" w:pos="1662"/>
        </w:tabs>
        <w:ind w:firstLine="708"/>
        <w:jc w:val="center"/>
        <w:rPr>
          <w:sz w:val="28"/>
          <w:szCs w:val="28"/>
          <w:highlight w:val="yellow"/>
        </w:rPr>
      </w:pPr>
      <w:r w:rsidRPr="00D33548">
        <w:rPr>
          <w:sz w:val="28"/>
          <w:szCs w:val="28"/>
          <w:highlight w:val="yellow"/>
        </w:rPr>
        <w:t>в соответствии с положениями статьи 10 Федерального закона</w:t>
      </w:r>
    </w:p>
    <w:p w:rsidR="005F26A6" w:rsidRPr="00D33548" w:rsidRDefault="005F26A6" w:rsidP="006E0747">
      <w:pPr>
        <w:pStyle w:val="1d"/>
        <w:tabs>
          <w:tab w:val="left" w:pos="1662"/>
        </w:tabs>
        <w:ind w:firstLine="708"/>
        <w:jc w:val="center"/>
        <w:rPr>
          <w:sz w:val="28"/>
          <w:szCs w:val="28"/>
          <w:highlight w:val="yellow"/>
        </w:rPr>
      </w:pPr>
      <w:r w:rsidRPr="00D33548">
        <w:rPr>
          <w:sz w:val="28"/>
          <w:szCs w:val="28"/>
          <w:highlight w:val="yellow"/>
        </w:rPr>
        <w:t>от 27 июля 2010 г. № 210-ФЗ «Об организации предоставления</w:t>
      </w:r>
    </w:p>
    <w:p w:rsidR="005F26A6" w:rsidRPr="00D33548" w:rsidRDefault="005F26A6" w:rsidP="006E0747">
      <w:pPr>
        <w:pStyle w:val="1d"/>
        <w:tabs>
          <w:tab w:val="left" w:pos="1662"/>
        </w:tabs>
        <w:ind w:firstLine="708"/>
        <w:jc w:val="center"/>
        <w:rPr>
          <w:sz w:val="28"/>
          <w:szCs w:val="28"/>
          <w:highlight w:val="yellow"/>
        </w:rPr>
      </w:pPr>
      <w:r w:rsidRPr="00D33548">
        <w:rPr>
          <w:sz w:val="28"/>
          <w:szCs w:val="28"/>
          <w:highlight w:val="yellow"/>
        </w:rPr>
        <w:t>государственных и муниципальных услуг»</w:t>
      </w:r>
    </w:p>
    <w:p w:rsidR="005F26A6" w:rsidRPr="00D33548" w:rsidRDefault="005F26A6" w:rsidP="005F26A6">
      <w:pPr>
        <w:pStyle w:val="1d"/>
        <w:tabs>
          <w:tab w:val="left" w:pos="1662"/>
        </w:tabs>
        <w:ind w:firstLine="708"/>
        <w:jc w:val="both"/>
        <w:rPr>
          <w:sz w:val="28"/>
          <w:szCs w:val="28"/>
          <w:highlight w:val="yellow"/>
        </w:rPr>
      </w:pPr>
    </w:p>
    <w:p w:rsidR="005F26A6" w:rsidRPr="00D33548" w:rsidRDefault="005F26A6" w:rsidP="005F26A6">
      <w:pPr>
        <w:pStyle w:val="1d"/>
        <w:tabs>
          <w:tab w:val="left" w:pos="1662"/>
        </w:tabs>
        <w:ind w:firstLine="708"/>
        <w:jc w:val="both"/>
        <w:rPr>
          <w:sz w:val="28"/>
          <w:szCs w:val="28"/>
          <w:highlight w:val="yellow"/>
        </w:rPr>
      </w:pP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3.5.1. Предоставление муниципальной услуги в электронной форме включает в себя последовательность следующих административных процедур (действий):</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1) получение информации о порядке и сроках предоставления муниципальной услуги;</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2) запись на прием в орган (организацию), МФЦ для подачи запроса о предоставлении муниципальной услуги;</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3) формирование запроса о предоставлении муниципальной услуги;</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4) прием и регистрация органом (организацией) запроса и иных документов, необходимых для предоставления муниципальной услуги;</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5) получение сведений о ходе выполнения запроса;</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6) получение результата предоставления муниципальной услуги;</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7) осуществление оценки качества предоставления услуги;</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3.5.2. Получение информации о порядке и сроках предоставления муниципальной услуги в электронной форме.</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Информация о предоставлении муниципальной услуги размещается на Едином портале, Портале, а также на официальном сайте уполномоченного органа.</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На Едином портале, Портале, а также на официальном сайте уполномоченного органа размещается следующая информация:</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2) круг заявителей;</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3) срок предоставления муниципальной услуги;</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5) исчерпывающий перечень оснований для приостановления или отказа в предоставлении муниципальной услуги;</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7) формы заявлений (уведомлений, сообщений), используемые при предоставлении муниципальной услуги.</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Информация на Едином портале, Портале, официальном сайте уполномоченного органа о порядке и сроках предоставления муниципальной услуги предоставляется заявителю бесплатно.</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и официальном сайте уполномоченного органа.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3.5.3. Запись на прием в орган (организацию), МФЦ для подачи запроса о предоставлении муниципальной услуги.</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В целях предоставления муниципальной услуги, в том числе осуществляется прием заявителей по предварительной записи в МФЦ.</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Основанием для начала административной процедуры является обращение заявителя на Портал с целью получения муниципальной услуги по предварительной записи.</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Запись на прием проводится посредством Портала, Единого портала многофункционального центра предоставления государственных и муниципальных услуг Краснодарского края (далее - Единый портал МФЦ КК).</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 xml:space="preserve">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D33548">
        <w:rPr>
          <w:sz w:val="28"/>
          <w:szCs w:val="28"/>
          <w:highlight w:val="yellow"/>
        </w:rPr>
        <w:lastRenderedPageBreak/>
        <w:t>длительности временного интервала, который необходимо забронировать для приема.</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Результатом административной процедуры является получение заявителем:</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с использованием средств Портала, в личном кабинете заявителя уведомления о записи на прием в МФЦ;</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с использованием средств Единого портала МФЦ КК уведомления о записи на прием в МФЦ на данном портале.</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Способом фиксации результата административной процедуры является сформированное уведомление о записи на прием в МФЦ.</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3.5.4. Формирование запроса о предоставлении муниципальной услуги.</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3.5.4.1.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Портале с целью подачи в уполномоченный орган запроса о предоставлении муниципальной услуги в электронном виде.</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На Портале размещаются образцы заполнения электронной формы запроса.</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3.5.4.2.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3.5.4.3. При формировании запроса заявителю обеспечивается:</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1) возможность копирования и сохранения запроса и иных документов, указанных в подразделе 2.6 раздела 2.6 Регламента, необходимых для предоставления муниципальной услуги;</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2) возможность печати на бумажном носителе копии электронной формы запроса;</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 xml:space="preserve">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w:t>
      </w:r>
      <w:r w:rsidRPr="00D33548">
        <w:rPr>
          <w:sz w:val="28"/>
          <w:szCs w:val="28"/>
          <w:highlight w:val="yellow"/>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5) возможность вернуться на любой из этапов заполнения электронной формы запроса без потери ранее введенной информации.</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3.5.4.4. Сформированный и подписанный запрос, и иные документы, указанные в подразделе 2.6 административного регламента, необходимые для предоставления муниципальной услуги, направляются в уполномоченный орган посредством Портала.</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3.5.4.5. Формирование запроса заявителем осуществляется посредством заполнения электронной формы запроса на Портале.</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Портала.</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Способом фиксации результата административной процедуры является регистрация запроса (заявления) посредством Портала и получение заявителем соответствующего уведомления в личном кабинете.</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3.5.5. Прием и регистрация органом (организацией) запроса и иных документов, необходимых для предоставления муниципальной услуги.</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3.5.5.1. 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Портала.</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3.5.5.2. Срок регистрации запроса - 1 рабочий день.</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3.5.5.3.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При отправке запроса посредством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 xml:space="preserve">При успешной отправке запросу присваивается уникальный номер, по которому в личном кабинете заявителя посредством Портала заявителю будет </w:t>
      </w:r>
      <w:r w:rsidRPr="00D33548">
        <w:rPr>
          <w:sz w:val="28"/>
          <w:szCs w:val="28"/>
          <w:highlight w:val="yellow"/>
        </w:rPr>
        <w:lastRenderedPageBreak/>
        <w:t>представлена информация о ходе выполнения указанного запроса.</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После принятия запроса должностным лицом, уполномоченным на предоставление муниципальной услуги, запросу в личном кабинете заявителя посредством Портала присваивается статус, подтверждающий его регистрацию.</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административного регламента.</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При наличии хотя бы одного из оснований, указанных в подпунктах 1 - 7 пункта 2.9.1,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В случае, если в результате проверки квалифицированной подписи будет выявлено несоблюдение установленных условий признания ее действительности, то в течение 3 дней со дня завершения проведения такой проверки принимается решение об отказе в приеме к рассмотрению обращения за получением услуг и направляется заявителю уведомление об этом в электронной форме.</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уполномоченному органу уведомлению об отказе в приеме документов.</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3.5.6. Получение сведений о ходе выполнения запроса.</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3.5.6.1. Основанием для начала административной процедуры является обращение заявителя на Портал с целью получения муниципальной услуги.</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Заявитель имеет возможность получения информации о ходе предоставления муниципальной услуги.</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3.5.6.2. При предоставлении муниципальной услуги в электронной форме заявителю направляется:</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1) уведомление о записи на прием в орган (организацию) или МФЦ, содержащее сведения о дате, времени и месте приема;</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lastRenderedPageBreak/>
        <w:t>2)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3)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уведомление об отказе в предоставлении муниципальной услуги.</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3.6.6.3. Критерием принятия решения по данной административной процедуре является обращение заявителя на Портал с целью получения муниципальной услуги.</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в электронной форме.</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3.5.7. Получение результата предоставления муниципальной услуги.</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3.5.7.1. Основанием для начала административной процедуры является готовый к выдаче результат предоставления муниципальной услуги.</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В качестве результата предоставления муниципальной услуги заявитель по его выбору вправе получить:</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1) постановление или отказ в предоставлении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2) постановление или отказ в предоставлении муниципальной услуги на бумажном носителе, подтверждающего содержание электронного документа, направленного уполномоченным органом, в МФЦ;</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3) постановление или отказ в предоставлении муниципальной услуги на бумажном носителе.</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3.5.7.2.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lastRenderedPageBreak/>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Портале.</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3.5.8. Осуществление оценки качества предоставления услуги.</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Основанием для начала административной процедуры является окончание предоставления муниципальной услуги заявителю.</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Заявителям обеспечивается возможность оценить доступность и качество муниципальной услуги на Портале, в случае формирования заявителем запроса о предоставлении муниципальной услуги в электронной форме.</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Результатом административной процедуры является оценка доступности и качества муниципальной услуги на Портале.</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Портале.</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3.5.9. Досудебное (внесудебное) обжалование решений и действий (бездействия) уполномоченного органа либо муниципального служащего.</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5F26A6" w:rsidRPr="00D33548" w:rsidRDefault="005F26A6" w:rsidP="005F26A6">
      <w:pPr>
        <w:pStyle w:val="1d"/>
        <w:tabs>
          <w:tab w:val="left" w:pos="1662"/>
        </w:tabs>
        <w:ind w:firstLine="708"/>
        <w:jc w:val="both"/>
        <w:rPr>
          <w:sz w:val="28"/>
          <w:szCs w:val="28"/>
          <w:highlight w:val="yellow"/>
        </w:rPr>
      </w:pPr>
      <w:r w:rsidRPr="00D33548">
        <w:rPr>
          <w:sz w:val="28"/>
          <w:szCs w:val="28"/>
          <w:highlight w:val="yellow"/>
        </w:rPr>
        <w:lastRenderedPageBreak/>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5F26A6" w:rsidRPr="005F26A6" w:rsidRDefault="005F26A6" w:rsidP="005F26A6">
      <w:pPr>
        <w:pStyle w:val="1d"/>
        <w:tabs>
          <w:tab w:val="left" w:pos="1662"/>
        </w:tabs>
        <w:ind w:firstLine="708"/>
        <w:jc w:val="both"/>
        <w:rPr>
          <w:sz w:val="28"/>
          <w:szCs w:val="28"/>
        </w:rPr>
      </w:pPr>
      <w:r w:rsidRPr="00D33548">
        <w:rPr>
          <w:sz w:val="28"/>
          <w:szCs w:val="28"/>
          <w:highlight w:val="yellow"/>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5F26A6" w:rsidRPr="005F26A6" w:rsidRDefault="005F26A6" w:rsidP="005F26A6">
      <w:pPr>
        <w:pStyle w:val="1d"/>
        <w:tabs>
          <w:tab w:val="left" w:pos="1662"/>
        </w:tabs>
        <w:ind w:firstLine="708"/>
        <w:jc w:val="both"/>
        <w:rPr>
          <w:sz w:val="28"/>
          <w:szCs w:val="28"/>
        </w:rPr>
      </w:pPr>
    </w:p>
    <w:p w:rsidR="005F26A6" w:rsidRPr="0047090B" w:rsidRDefault="005F26A6" w:rsidP="00517F5C">
      <w:pPr>
        <w:pStyle w:val="1d"/>
        <w:tabs>
          <w:tab w:val="left" w:pos="1662"/>
        </w:tabs>
        <w:ind w:firstLine="708"/>
        <w:jc w:val="center"/>
        <w:rPr>
          <w:sz w:val="28"/>
          <w:szCs w:val="28"/>
          <w:highlight w:val="yellow"/>
        </w:rPr>
      </w:pPr>
      <w:r w:rsidRPr="0047090B">
        <w:rPr>
          <w:sz w:val="28"/>
          <w:szCs w:val="28"/>
          <w:highlight w:val="yellow"/>
        </w:rPr>
        <w:t>3.6. Порядок исправления допущенных опечаток</w:t>
      </w:r>
    </w:p>
    <w:p w:rsidR="005F26A6" w:rsidRPr="0047090B" w:rsidRDefault="005F26A6" w:rsidP="00517F5C">
      <w:pPr>
        <w:pStyle w:val="1d"/>
        <w:tabs>
          <w:tab w:val="left" w:pos="1662"/>
        </w:tabs>
        <w:ind w:firstLine="708"/>
        <w:jc w:val="center"/>
        <w:rPr>
          <w:sz w:val="28"/>
          <w:szCs w:val="28"/>
          <w:highlight w:val="yellow"/>
        </w:rPr>
      </w:pPr>
      <w:r w:rsidRPr="0047090B">
        <w:rPr>
          <w:sz w:val="28"/>
          <w:szCs w:val="28"/>
          <w:highlight w:val="yellow"/>
        </w:rPr>
        <w:t>и (или) ошибок в выданных в результате предоставления</w:t>
      </w:r>
    </w:p>
    <w:p w:rsidR="005F26A6" w:rsidRPr="0047090B" w:rsidRDefault="005F26A6" w:rsidP="00517F5C">
      <w:pPr>
        <w:pStyle w:val="1d"/>
        <w:tabs>
          <w:tab w:val="left" w:pos="1662"/>
        </w:tabs>
        <w:ind w:firstLine="708"/>
        <w:jc w:val="center"/>
        <w:rPr>
          <w:sz w:val="28"/>
          <w:szCs w:val="28"/>
          <w:highlight w:val="yellow"/>
        </w:rPr>
      </w:pPr>
      <w:r w:rsidRPr="0047090B">
        <w:rPr>
          <w:sz w:val="28"/>
          <w:szCs w:val="28"/>
          <w:highlight w:val="yellow"/>
        </w:rPr>
        <w:t>муниципальной услуги документах</w:t>
      </w:r>
    </w:p>
    <w:p w:rsidR="005F26A6" w:rsidRPr="0047090B" w:rsidRDefault="005F26A6" w:rsidP="00517F5C">
      <w:pPr>
        <w:pStyle w:val="1d"/>
        <w:tabs>
          <w:tab w:val="left" w:pos="1662"/>
        </w:tabs>
        <w:ind w:firstLine="708"/>
        <w:jc w:val="center"/>
        <w:rPr>
          <w:sz w:val="28"/>
          <w:szCs w:val="28"/>
          <w:highlight w:val="yellow"/>
        </w:rPr>
      </w:pPr>
    </w:p>
    <w:p w:rsidR="005F26A6" w:rsidRPr="0047090B" w:rsidRDefault="005F26A6" w:rsidP="005F26A6">
      <w:pPr>
        <w:pStyle w:val="1d"/>
        <w:tabs>
          <w:tab w:val="left" w:pos="1662"/>
        </w:tabs>
        <w:ind w:firstLine="708"/>
        <w:jc w:val="both"/>
        <w:rPr>
          <w:sz w:val="28"/>
          <w:szCs w:val="28"/>
          <w:highlight w:val="yellow"/>
        </w:rPr>
      </w:pPr>
      <w:r w:rsidRPr="0047090B">
        <w:rPr>
          <w:sz w:val="28"/>
          <w:szCs w:val="28"/>
          <w:highlight w:val="yellow"/>
        </w:rPr>
        <w:t>3.6.1. Исправление допущенных опечаток и ошибок в документах, выданных в результате предоставления муниципальной услуги, и созданных реестровых записях, осуществляется  при</w:t>
      </w:r>
      <w:r w:rsidRPr="0047090B">
        <w:rPr>
          <w:sz w:val="28"/>
          <w:szCs w:val="28"/>
          <w:highlight w:val="yellow"/>
        </w:rPr>
        <w:tab/>
        <w:t>обнаружении Заявителем опечаток и ошибок в документах, выданных в результате предоставления муниципальной услуги, и созданных реестровых записях, обращается в уполномоченный орган (лично, по почте, электронной почте) с заявлением о необходимости исправления опечаток и ошибок, которое содержит их описание.</w:t>
      </w:r>
    </w:p>
    <w:p w:rsidR="005F26A6" w:rsidRPr="0047090B" w:rsidRDefault="005F26A6" w:rsidP="005F26A6">
      <w:pPr>
        <w:pStyle w:val="1d"/>
        <w:tabs>
          <w:tab w:val="left" w:pos="1662"/>
        </w:tabs>
        <w:ind w:firstLine="708"/>
        <w:jc w:val="both"/>
        <w:rPr>
          <w:sz w:val="28"/>
          <w:szCs w:val="28"/>
          <w:highlight w:val="yellow"/>
        </w:rPr>
      </w:pPr>
      <w:r w:rsidRPr="0047090B">
        <w:rPr>
          <w:sz w:val="28"/>
          <w:szCs w:val="28"/>
          <w:highlight w:val="yellow"/>
        </w:rPr>
        <w:t xml:space="preserve">Рекомендуемый образец заявления приведен в приложении № </w:t>
      </w:r>
      <w:r w:rsidR="005F2C4B">
        <w:rPr>
          <w:sz w:val="28"/>
          <w:szCs w:val="28"/>
          <w:highlight w:val="yellow"/>
        </w:rPr>
        <w:t>4</w:t>
      </w:r>
      <w:r w:rsidRPr="0047090B">
        <w:rPr>
          <w:sz w:val="28"/>
          <w:szCs w:val="28"/>
          <w:highlight w:val="yellow"/>
        </w:rPr>
        <w:t xml:space="preserve"> к административному регламенту.</w:t>
      </w:r>
    </w:p>
    <w:p w:rsidR="005F26A6" w:rsidRPr="0047090B" w:rsidRDefault="005F26A6" w:rsidP="005F26A6">
      <w:pPr>
        <w:pStyle w:val="1d"/>
        <w:tabs>
          <w:tab w:val="left" w:pos="1662"/>
        </w:tabs>
        <w:ind w:firstLine="708"/>
        <w:jc w:val="both"/>
        <w:rPr>
          <w:sz w:val="28"/>
          <w:szCs w:val="28"/>
          <w:highlight w:val="yellow"/>
        </w:rPr>
      </w:pPr>
      <w:r w:rsidRPr="0047090B">
        <w:rPr>
          <w:sz w:val="28"/>
          <w:szCs w:val="28"/>
          <w:highlight w:val="yellow"/>
        </w:rPr>
        <w:t>3.6.2. Основанием для отказа в исправлении допущенных опечаток и ошибок в документе, выданном по результатам предоставления муниципальной услуги, является:</w:t>
      </w:r>
    </w:p>
    <w:p w:rsidR="005F26A6" w:rsidRPr="0047090B" w:rsidRDefault="005F26A6" w:rsidP="005F26A6">
      <w:pPr>
        <w:pStyle w:val="1d"/>
        <w:tabs>
          <w:tab w:val="left" w:pos="1662"/>
        </w:tabs>
        <w:ind w:firstLine="708"/>
        <w:jc w:val="both"/>
        <w:rPr>
          <w:sz w:val="28"/>
          <w:szCs w:val="28"/>
          <w:highlight w:val="yellow"/>
        </w:rPr>
      </w:pPr>
      <w:r w:rsidRPr="0047090B">
        <w:rPr>
          <w:sz w:val="28"/>
          <w:szCs w:val="28"/>
          <w:highlight w:val="yellow"/>
        </w:rPr>
        <w:t>1)</w:t>
      </w:r>
      <w:r w:rsidRPr="0047090B">
        <w:rPr>
          <w:sz w:val="28"/>
          <w:szCs w:val="28"/>
          <w:highlight w:val="yellow"/>
        </w:rPr>
        <w:tab/>
        <w:t>несоответствие заявителя кругу лиц, указанных в подразделе 1.2 настоящего административного регламента;</w:t>
      </w:r>
    </w:p>
    <w:p w:rsidR="005F26A6" w:rsidRPr="0047090B" w:rsidRDefault="005F26A6" w:rsidP="005F26A6">
      <w:pPr>
        <w:pStyle w:val="1d"/>
        <w:tabs>
          <w:tab w:val="left" w:pos="1662"/>
        </w:tabs>
        <w:ind w:firstLine="708"/>
        <w:jc w:val="both"/>
        <w:rPr>
          <w:sz w:val="28"/>
          <w:szCs w:val="28"/>
          <w:highlight w:val="yellow"/>
        </w:rPr>
      </w:pPr>
      <w:r w:rsidRPr="0047090B">
        <w:rPr>
          <w:sz w:val="28"/>
          <w:szCs w:val="28"/>
          <w:highlight w:val="yellow"/>
        </w:rPr>
        <w:t>2)</w:t>
      </w:r>
      <w:r w:rsidRPr="0047090B">
        <w:rPr>
          <w:sz w:val="28"/>
          <w:szCs w:val="28"/>
          <w:highlight w:val="yellow"/>
        </w:rPr>
        <w:tab/>
        <w:t>отсутствие факта допущения опечаток и ошибок в согласовании проекта.</w:t>
      </w:r>
    </w:p>
    <w:p w:rsidR="005F26A6" w:rsidRPr="0047090B" w:rsidRDefault="005F26A6" w:rsidP="005F26A6">
      <w:pPr>
        <w:pStyle w:val="1d"/>
        <w:tabs>
          <w:tab w:val="left" w:pos="1662"/>
        </w:tabs>
        <w:ind w:firstLine="708"/>
        <w:jc w:val="both"/>
        <w:rPr>
          <w:sz w:val="28"/>
          <w:szCs w:val="28"/>
          <w:highlight w:val="yellow"/>
        </w:rPr>
      </w:pPr>
      <w:r w:rsidRPr="0047090B">
        <w:rPr>
          <w:sz w:val="28"/>
          <w:szCs w:val="28"/>
          <w:highlight w:val="yellow"/>
        </w:rPr>
        <w:t>3.6.3. Уполномоченный орган обеспечивает устранение опечаток и ошибок в документах, являющихся результатом предоставления муниципальной услуги, и созданных реестровых записях.</w:t>
      </w:r>
    </w:p>
    <w:p w:rsidR="005F26A6" w:rsidRPr="0047090B" w:rsidRDefault="005F26A6" w:rsidP="005F26A6">
      <w:pPr>
        <w:pStyle w:val="1d"/>
        <w:tabs>
          <w:tab w:val="left" w:pos="1662"/>
        </w:tabs>
        <w:ind w:firstLine="708"/>
        <w:jc w:val="both"/>
        <w:rPr>
          <w:sz w:val="28"/>
          <w:szCs w:val="28"/>
          <w:highlight w:val="yellow"/>
        </w:rPr>
      </w:pPr>
      <w:r w:rsidRPr="0047090B">
        <w:rPr>
          <w:sz w:val="28"/>
          <w:szCs w:val="28"/>
          <w:highlight w:val="yellow"/>
        </w:rPr>
        <w:t>3.6.4. Срок устранения опечаток и ошибок не должен превышать 5 (</w:t>
      </w:r>
      <w:r w:rsidR="00735602" w:rsidRPr="0047090B">
        <w:rPr>
          <w:sz w:val="28"/>
          <w:szCs w:val="28"/>
          <w:highlight w:val="yellow"/>
        </w:rPr>
        <w:t>п</w:t>
      </w:r>
      <w:r w:rsidRPr="0047090B">
        <w:rPr>
          <w:sz w:val="28"/>
          <w:szCs w:val="28"/>
          <w:highlight w:val="yellow"/>
        </w:rPr>
        <w:t>яти) рабочих дней с момента регистрации заявления, указанного в пункте 3.6.1  подраздела 3.6  раздела 3 настоящего административного регламента.</w:t>
      </w:r>
    </w:p>
    <w:p w:rsidR="005F26A6" w:rsidRPr="0047090B" w:rsidRDefault="005F26A6" w:rsidP="005F26A6">
      <w:pPr>
        <w:pStyle w:val="1d"/>
        <w:tabs>
          <w:tab w:val="left" w:pos="1662"/>
        </w:tabs>
        <w:ind w:firstLine="708"/>
        <w:jc w:val="both"/>
        <w:rPr>
          <w:sz w:val="28"/>
          <w:szCs w:val="28"/>
          <w:highlight w:val="yellow"/>
        </w:rPr>
      </w:pPr>
      <w:r w:rsidRPr="0047090B">
        <w:rPr>
          <w:sz w:val="28"/>
          <w:szCs w:val="28"/>
          <w:highlight w:val="yellow"/>
        </w:rPr>
        <w:t xml:space="preserve">3.6.5. При самостоятельном выявлении должностным лицом, предоставляющим муниципальную услугу, допущенных им технических ошибок (описка, опечатка и прочее) и принятии решения о необходимости их устранения: </w:t>
      </w:r>
    </w:p>
    <w:p w:rsidR="005F26A6" w:rsidRPr="0047090B" w:rsidRDefault="005F26A6" w:rsidP="005F26A6">
      <w:pPr>
        <w:pStyle w:val="1d"/>
        <w:tabs>
          <w:tab w:val="left" w:pos="1662"/>
        </w:tabs>
        <w:ind w:firstLine="708"/>
        <w:jc w:val="both"/>
        <w:rPr>
          <w:sz w:val="28"/>
          <w:szCs w:val="28"/>
          <w:highlight w:val="yellow"/>
        </w:rPr>
      </w:pPr>
      <w:r w:rsidRPr="0047090B">
        <w:rPr>
          <w:sz w:val="28"/>
          <w:szCs w:val="28"/>
          <w:highlight w:val="yellow"/>
        </w:rPr>
        <w:t>- уведомляет заявителя о необходимости переоформления выданных документов и уточнении реестровых записей, посредством направления почтового отправления или электронной почты не позднее следующего дня с момента обнаружения ошибок;</w:t>
      </w:r>
    </w:p>
    <w:p w:rsidR="005F26A6" w:rsidRPr="0047090B" w:rsidRDefault="005F26A6" w:rsidP="005F26A6">
      <w:pPr>
        <w:pStyle w:val="1d"/>
        <w:tabs>
          <w:tab w:val="left" w:pos="1662"/>
        </w:tabs>
        <w:ind w:firstLine="708"/>
        <w:jc w:val="both"/>
        <w:rPr>
          <w:sz w:val="28"/>
          <w:szCs w:val="28"/>
          <w:highlight w:val="yellow"/>
        </w:rPr>
      </w:pPr>
      <w:r w:rsidRPr="0047090B">
        <w:rPr>
          <w:sz w:val="28"/>
          <w:szCs w:val="28"/>
          <w:highlight w:val="yellow"/>
        </w:rPr>
        <w:t>- исправляет технические ошибки в течение 5 (Пяти) рабочих дней.</w:t>
      </w:r>
    </w:p>
    <w:p w:rsidR="005F26A6" w:rsidRPr="005F26A6" w:rsidRDefault="005F26A6" w:rsidP="005F26A6">
      <w:pPr>
        <w:pStyle w:val="1d"/>
        <w:tabs>
          <w:tab w:val="left" w:pos="1662"/>
        </w:tabs>
        <w:ind w:firstLine="708"/>
        <w:jc w:val="both"/>
        <w:rPr>
          <w:sz w:val="28"/>
          <w:szCs w:val="28"/>
        </w:rPr>
      </w:pPr>
      <w:r w:rsidRPr="0047090B">
        <w:rPr>
          <w:sz w:val="28"/>
          <w:szCs w:val="28"/>
          <w:highlight w:val="yellow"/>
        </w:rPr>
        <w:lastRenderedPageBreak/>
        <w:t>3.6.6. Исправление технических ошибок в выданных в результате предоставления муниципальной услуги документах и созданных реестровых записях не влечет за собой приостановление или прекращение оказания муниципальной услуги.</w:t>
      </w:r>
    </w:p>
    <w:p w:rsidR="005F26A6" w:rsidRPr="005F26A6" w:rsidRDefault="005F26A6" w:rsidP="005F26A6">
      <w:pPr>
        <w:pStyle w:val="1d"/>
        <w:tabs>
          <w:tab w:val="left" w:pos="1662"/>
        </w:tabs>
        <w:ind w:firstLine="708"/>
        <w:jc w:val="both"/>
        <w:rPr>
          <w:sz w:val="28"/>
          <w:szCs w:val="28"/>
        </w:rPr>
      </w:pPr>
    </w:p>
    <w:p w:rsidR="005F26A6" w:rsidRPr="005F26A6" w:rsidRDefault="005F26A6" w:rsidP="0047090B">
      <w:pPr>
        <w:pStyle w:val="1d"/>
        <w:tabs>
          <w:tab w:val="left" w:pos="1662"/>
        </w:tabs>
        <w:ind w:firstLine="708"/>
        <w:jc w:val="center"/>
        <w:rPr>
          <w:sz w:val="28"/>
          <w:szCs w:val="28"/>
        </w:rPr>
      </w:pPr>
      <w:r w:rsidRPr="005F26A6">
        <w:rPr>
          <w:sz w:val="28"/>
          <w:szCs w:val="28"/>
        </w:rPr>
        <w:t>Подраздел 3.7. Предоставление муниципальной услуги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5F26A6" w:rsidRPr="005F26A6" w:rsidRDefault="005F26A6" w:rsidP="005F26A6">
      <w:pPr>
        <w:pStyle w:val="1d"/>
        <w:tabs>
          <w:tab w:val="left" w:pos="1662"/>
        </w:tabs>
        <w:ind w:firstLine="708"/>
        <w:jc w:val="both"/>
        <w:rPr>
          <w:sz w:val="28"/>
          <w:szCs w:val="28"/>
        </w:rPr>
      </w:pPr>
    </w:p>
    <w:p w:rsidR="005F26A6" w:rsidRPr="00254B74" w:rsidRDefault="005F26A6" w:rsidP="005F26A6">
      <w:pPr>
        <w:pStyle w:val="1d"/>
        <w:tabs>
          <w:tab w:val="left" w:pos="1662"/>
        </w:tabs>
        <w:ind w:firstLine="708"/>
        <w:jc w:val="both"/>
        <w:rPr>
          <w:sz w:val="28"/>
          <w:szCs w:val="28"/>
          <w:highlight w:val="yellow"/>
        </w:rPr>
      </w:pPr>
      <w:r w:rsidRPr="00254B74">
        <w:rPr>
          <w:sz w:val="28"/>
          <w:szCs w:val="28"/>
          <w:highlight w:val="yellow"/>
        </w:rPr>
        <w:t xml:space="preserve">3.7.1. Заявитель вправе подать заявление </w:t>
      </w:r>
      <w:proofErr w:type="gramStart"/>
      <w:r w:rsidRPr="00254B74">
        <w:rPr>
          <w:sz w:val="28"/>
          <w:szCs w:val="28"/>
          <w:highlight w:val="yellow"/>
        </w:rPr>
        <w:t>об</w:t>
      </w:r>
      <w:proofErr w:type="gramEnd"/>
      <w:r w:rsidRPr="00254B74">
        <w:rPr>
          <w:sz w:val="28"/>
          <w:szCs w:val="28"/>
          <w:highlight w:val="yellow"/>
        </w:rPr>
        <w:t xml:space="preserve"> выдаче дубликата документов, указанных  в  пункте 2.3.1 подраздела 2.3 раздела 2 настоящего административного регламента (далее – дубликат).</w:t>
      </w:r>
    </w:p>
    <w:p w:rsidR="005F26A6" w:rsidRPr="00254B74" w:rsidRDefault="005F26A6" w:rsidP="005F26A6">
      <w:pPr>
        <w:pStyle w:val="1d"/>
        <w:tabs>
          <w:tab w:val="left" w:pos="1662"/>
        </w:tabs>
        <w:ind w:firstLine="708"/>
        <w:jc w:val="both"/>
        <w:rPr>
          <w:sz w:val="28"/>
          <w:szCs w:val="28"/>
          <w:highlight w:val="yellow"/>
        </w:rPr>
      </w:pPr>
      <w:r w:rsidRPr="00254B74">
        <w:rPr>
          <w:sz w:val="28"/>
          <w:szCs w:val="28"/>
          <w:highlight w:val="yellow"/>
        </w:rPr>
        <w:t>3.7.2. Основанием для выдачи дубликата или  отказа в выдаче дубликата в виде письма уполномоченного органа (далее – письменный отказ) является представление заявителем в уполномоченный орган заявления о выдаче дубликата одним из следующих способов:</w:t>
      </w:r>
    </w:p>
    <w:p w:rsidR="005F26A6" w:rsidRPr="00254B74" w:rsidRDefault="005F26A6" w:rsidP="005F26A6">
      <w:pPr>
        <w:pStyle w:val="1d"/>
        <w:tabs>
          <w:tab w:val="left" w:pos="1662"/>
        </w:tabs>
        <w:ind w:firstLine="708"/>
        <w:jc w:val="both"/>
        <w:rPr>
          <w:sz w:val="28"/>
          <w:szCs w:val="28"/>
          <w:highlight w:val="yellow"/>
        </w:rPr>
      </w:pPr>
      <w:r w:rsidRPr="00254B74">
        <w:rPr>
          <w:sz w:val="28"/>
          <w:szCs w:val="28"/>
          <w:highlight w:val="yellow"/>
        </w:rPr>
        <w:t>при личном обращении;</w:t>
      </w:r>
    </w:p>
    <w:p w:rsidR="005F26A6" w:rsidRPr="00254B74" w:rsidRDefault="005F26A6" w:rsidP="005F26A6">
      <w:pPr>
        <w:pStyle w:val="1d"/>
        <w:tabs>
          <w:tab w:val="left" w:pos="1662"/>
        </w:tabs>
        <w:ind w:firstLine="708"/>
        <w:jc w:val="both"/>
        <w:rPr>
          <w:sz w:val="28"/>
          <w:szCs w:val="28"/>
          <w:highlight w:val="yellow"/>
        </w:rPr>
      </w:pPr>
      <w:r w:rsidRPr="00254B74">
        <w:rPr>
          <w:sz w:val="28"/>
          <w:szCs w:val="28"/>
          <w:highlight w:val="yellow"/>
        </w:rPr>
        <w:t xml:space="preserve">почтовым отправлением с уведомлением о вручении; </w:t>
      </w:r>
    </w:p>
    <w:p w:rsidR="005F26A6" w:rsidRPr="00254B74" w:rsidRDefault="005F26A6" w:rsidP="005F26A6">
      <w:pPr>
        <w:pStyle w:val="1d"/>
        <w:tabs>
          <w:tab w:val="left" w:pos="1662"/>
        </w:tabs>
        <w:ind w:firstLine="708"/>
        <w:jc w:val="both"/>
        <w:rPr>
          <w:sz w:val="28"/>
          <w:szCs w:val="28"/>
          <w:highlight w:val="yellow"/>
        </w:rPr>
      </w:pPr>
      <w:r w:rsidRPr="00254B74">
        <w:rPr>
          <w:sz w:val="28"/>
          <w:szCs w:val="28"/>
          <w:highlight w:val="yellow"/>
        </w:rPr>
        <w:t xml:space="preserve">при личном обращении в МФЦ; </w:t>
      </w:r>
    </w:p>
    <w:p w:rsidR="005F26A6" w:rsidRPr="00254B74" w:rsidRDefault="005F26A6" w:rsidP="005F26A6">
      <w:pPr>
        <w:pStyle w:val="1d"/>
        <w:tabs>
          <w:tab w:val="left" w:pos="1662"/>
        </w:tabs>
        <w:ind w:firstLine="708"/>
        <w:jc w:val="both"/>
        <w:rPr>
          <w:sz w:val="28"/>
          <w:szCs w:val="28"/>
          <w:highlight w:val="yellow"/>
        </w:rPr>
      </w:pPr>
      <w:r w:rsidRPr="00254B74">
        <w:rPr>
          <w:sz w:val="28"/>
          <w:szCs w:val="28"/>
          <w:highlight w:val="yellow"/>
        </w:rPr>
        <w:t xml:space="preserve">посредством использования ЕПГУ и РПГУ в форме электронного документа, подписанного электронной подписью. </w:t>
      </w:r>
    </w:p>
    <w:p w:rsidR="005F26A6" w:rsidRPr="00254B74" w:rsidRDefault="005F26A6" w:rsidP="005F26A6">
      <w:pPr>
        <w:pStyle w:val="1d"/>
        <w:tabs>
          <w:tab w:val="left" w:pos="1662"/>
        </w:tabs>
        <w:ind w:firstLine="708"/>
        <w:jc w:val="both"/>
        <w:rPr>
          <w:sz w:val="28"/>
          <w:szCs w:val="28"/>
          <w:highlight w:val="yellow"/>
        </w:rPr>
      </w:pPr>
      <w:r w:rsidRPr="00254B74">
        <w:rPr>
          <w:sz w:val="28"/>
          <w:szCs w:val="28"/>
          <w:highlight w:val="yellow"/>
        </w:rPr>
        <w:t>3.7.3. Рекомендуемый образец заявления приведен в приложении № 5 к административному регламенту.</w:t>
      </w:r>
    </w:p>
    <w:p w:rsidR="005F26A6" w:rsidRPr="00254B74" w:rsidRDefault="005F26A6" w:rsidP="005F26A6">
      <w:pPr>
        <w:pStyle w:val="1d"/>
        <w:tabs>
          <w:tab w:val="left" w:pos="1662"/>
        </w:tabs>
        <w:ind w:firstLine="708"/>
        <w:jc w:val="both"/>
        <w:rPr>
          <w:sz w:val="28"/>
          <w:szCs w:val="28"/>
          <w:highlight w:val="yellow"/>
        </w:rPr>
      </w:pPr>
      <w:r w:rsidRPr="00254B74">
        <w:rPr>
          <w:sz w:val="28"/>
          <w:szCs w:val="28"/>
          <w:highlight w:val="yellow"/>
        </w:rPr>
        <w:t>3.7.4. Основаниями для отказа в выдаче дубликата являются:</w:t>
      </w:r>
    </w:p>
    <w:p w:rsidR="005F26A6" w:rsidRPr="00254B74" w:rsidRDefault="005F26A6" w:rsidP="005F26A6">
      <w:pPr>
        <w:pStyle w:val="1d"/>
        <w:tabs>
          <w:tab w:val="left" w:pos="1662"/>
        </w:tabs>
        <w:ind w:firstLine="708"/>
        <w:jc w:val="both"/>
        <w:rPr>
          <w:sz w:val="28"/>
          <w:szCs w:val="28"/>
          <w:highlight w:val="yellow"/>
        </w:rPr>
      </w:pPr>
      <w:r w:rsidRPr="00254B74">
        <w:rPr>
          <w:sz w:val="28"/>
          <w:szCs w:val="28"/>
          <w:highlight w:val="yellow"/>
        </w:rPr>
        <w:t>отсутствие в заявлении о выдаче дубликата и  информации, позволяющей идентифицировать ранее выданный документ;</w:t>
      </w:r>
    </w:p>
    <w:p w:rsidR="005F26A6" w:rsidRPr="00254B74" w:rsidRDefault="005F26A6" w:rsidP="005F26A6">
      <w:pPr>
        <w:pStyle w:val="1d"/>
        <w:tabs>
          <w:tab w:val="left" w:pos="1662"/>
        </w:tabs>
        <w:ind w:firstLine="708"/>
        <w:jc w:val="both"/>
        <w:rPr>
          <w:sz w:val="28"/>
          <w:szCs w:val="28"/>
          <w:highlight w:val="yellow"/>
        </w:rPr>
      </w:pPr>
      <w:r w:rsidRPr="00254B74">
        <w:rPr>
          <w:sz w:val="28"/>
          <w:szCs w:val="28"/>
          <w:highlight w:val="yellow"/>
        </w:rPr>
        <w:t>представление заявления о выдаче дубликата  неуполномоченным лицом.</w:t>
      </w:r>
    </w:p>
    <w:p w:rsidR="005F26A6" w:rsidRPr="00254B74" w:rsidRDefault="005F26A6" w:rsidP="005F26A6">
      <w:pPr>
        <w:pStyle w:val="1d"/>
        <w:tabs>
          <w:tab w:val="left" w:pos="1662"/>
        </w:tabs>
        <w:ind w:firstLine="708"/>
        <w:jc w:val="both"/>
        <w:rPr>
          <w:sz w:val="28"/>
          <w:szCs w:val="28"/>
          <w:highlight w:val="yellow"/>
        </w:rPr>
      </w:pPr>
      <w:r w:rsidRPr="00254B74">
        <w:rPr>
          <w:sz w:val="28"/>
          <w:szCs w:val="28"/>
          <w:highlight w:val="yellow"/>
        </w:rPr>
        <w:t>3.7.5. Уполномоченный орган рассматривает заявление о выдаче дубликата и документы, представленные заявителем, и проводится проверка сведений, указанных в заявлении о выдаче дубликата и документах, в срок, не превышающий трех рабочих дней с даты регистрации соответствующего заявления и документов.</w:t>
      </w:r>
    </w:p>
    <w:p w:rsidR="005F26A6" w:rsidRPr="00254B74" w:rsidRDefault="005F26A6" w:rsidP="005F26A6">
      <w:pPr>
        <w:pStyle w:val="1d"/>
        <w:tabs>
          <w:tab w:val="left" w:pos="1662"/>
        </w:tabs>
        <w:ind w:firstLine="708"/>
        <w:jc w:val="both"/>
        <w:rPr>
          <w:sz w:val="28"/>
          <w:szCs w:val="28"/>
          <w:highlight w:val="yellow"/>
        </w:rPr>
      </w:pPr>
      <w:r w:rsidRPr="00254B74">
        <w:rPr>
          <w:sz w:val="28"/>
          <w:szCs w:val="28"/>
          <w:highlight w:val="yellow"/>
        </w:rPr>
        <w:t>3.7.6. Критерием принятия решения по административной процедуре является установление наличия или отсутствия основания (одного или нескольких) для отказа в выдаче дубликата.</w:t>
      </w:r>
      <w:r w:rsidRPr="00254B74">
        <w:rPr>
          <w:sz w:val="28"/>
          <w:szCs w:val="28"/>
          <w:highlight w:val="yellow"/>
        </w:rPr>
        <w:tab/>
      </w:r>
    </w:p>
    <w:p w:rsidR="005F26A6" w:rsidRPr="00254B74" w:rsidRDefault="005F26A6" w:rsidP="005F26A6">
      <w:pPr>
        <w:pStyle w:val="1d"/>
        <w:tabs>
          <w:tab w:val="left" w:pos="1662"/>
        </w:tabs>
        <w:ind w:firstLine="708"/>
        <w:jc w:val="both"/>
        <w:rPr>
          <w:sz w:val="28"/>
          <w:szCs w:val="28"/>
          <w:highlight w:val="yellow"/>
        </w:rPr>
      </w:pPr>
      <w:r w:rsidRPr="00254B74">
        <w:rPr>
          <w:sz w:val="28"/>
          <w:szCs w:val="28"/>
          <w:highlight w:val="yellow"/>
        </w:rPr>
        <w:t>На основании решения о выдаче дубликата выдается дубликат.</w:t>
      </w:r>
    </w:p>
    <w:p w:rsidR="005F26A6" w:rsidRPr="00254B74" w:rsidRDefault="005F26A6" w:rsidP="005F26A6">
      <w:pPr>
        <w:pStyle w:val="1d"/>
        <w:tabs>
          <w:tab w:val="left" w:pos="1662"/>
        </w:tabs>
        <w:ind w:firstLine="708"/>
        <w:jc w:val="both"/>
        <w:rPr>
          <w:sz w:val="28"/>
          <w:szCs w:val="28"/>
          <w:highlight w:val="yellow"/>
        </w:rPr>
      </w:pPr>
      <w:r w:rsidRPr="00254B74">
        <w:rPr>
          <w:sz w:val="28"/>
          <w:szCs w:val="28"/>
          <w:highlight w:val="yellow"/>
        </w:rPr>
        <w:t xml:space="preserve">Решение об письменном отказе выносится в случае выявления оснований для отказа в выдаче дубликата. </w:t>
      </w:r>
    </w:p>
    <w:p w:rsidR="005F26A6" w:rsidRPr="00254B74" w:rsidRDefault="005F26A6" w:rsidP="005F26A6">
      <w:pPr>
        <w:pStyle w:val="1d"/>
        <w:tabs>
          <w:tab w:val="left" w:pos="1662"/>
        </w:tabs>
        <w:ind w:firstLine="708"/>
        <w:jc w:val="both"/>
        <w:rPr>
          <w:sz w:val="28"/>
          <w:szCs w:val="28"/>
          <w:highlight w:val="yellow"/>
        </w:rPr>
      </w:pPr>
      <w:r w:rsidRPr="00254B74">
        <w:rPr>
          <w:sz w:val="28"/>
          <w:szCs w:val="28"/>
          <w:highlight w:val="yellow"/>
        </w:rPr>
        <w:t xml:space="preserve">3.7.7. Дубликат оформляется с пометками «дубликат» и «оригинал (выданный ранее дубликат) признается недействующим», указывается дата выдачи дубликата и номер дубликата, подписывается руководителем (заместителем руководителя, исполняющим обязанности руководителя) </w:t>
      </w:r>
      <w:r w:rsidRPr="00254B74">
        <w:rPr>
          <w:sz w:val="28"/>
          <w:szCs w:val="28"/>
          <w:highlight w:val="yellow"/>
        </w:rPr>
        <w:lastRenderedPageBreak/>
        <w:t>уполномоченного органа, начальником (заместителем начальника, исполняющим обязанности начальника) управления уполномоченного органа, предоставляющих муниципальную услугу, скрепляется оттиском печати.</w:t>
      </w:r>
    </w:p>
    <w:p w:rsidR="005F26A6" w:rsidRPr="00254B74" w:rsidRDefault="005F26A6" w:rsidP="005F26A6">
      <w:pPr>
        <w:pStyle w:val="1d"/>
        <w:tabs>
          <w:tab w:val="left" w:pos="1662"/>
        </w:tabs>
        <w:ind w:firstLine="708"/>
        <w:jc w:val="both"/>
        <w:rPr>
          <w:sz w:val="28"/>
          <w:szCs w:val="28"/>
          <w:highlight w:val="yellow"/>
        </w:rPr>
      </w:pPr>
      <w:r w:rsidRPr="00254B74">
        <w:rPr>
          <w:sz w:val="28"/>
          <w:szCs w:val="28"/>
          <w:highlight w:val="yellow"/>
        </w:rPr>
        <w:t>Информирование заявителя о готовности документа, являющегося результатом предоставления муниципальной услуги (дубликат или письменный отказ), осуществляется ответственным должностным лицом управления уполномоченного органа, по указанному в заявлении номеру телефона.</w:t>
      </w:r>
    </w:p>
    <w:p w:rsidR="005F26A6" w:rsidRPr="00254B74" w:rsidRDefault="005F26A6" w:rsidP="005F26A6">
      <w:pPr>
        <w:pStyle w:val="1d"/>
        <w:tabs>
          <w:tab w:val="left" w:pos="1662"/>
        </w:tabs>
        <w:ind w:firstLine="708"/>
        <w:jc w:val="both"/>
        <w:rPr>
          <w:sz w:val="28"/>
          <w:szCs w:val="28"/>
          <w:highlight w:val="yellow"/>
        </w:rPr>
      </w:pPr>
      <w:r w:rsidRPr="00254B74">
        <w:rPr>
          <w:sz w:val="28"/>
          <w:szCs w:val="28"/>
          <w:highlight w:val="yellow"/>
        </w:rPr>
        <w:t>Документы, являющиеся результатом предоставления муниципальной услуги (дубликат или письменный отказ), выдаются заявителю (представителю заявителя) при личном обращении в уполномоченный орган или направляются заявителю почтовым отправлением не позднее трех рабочих дней с даты регистрации заявления о выдаче дубликата.</w:t>
      </w:r>
    </w:p>
    <w:p w:rsidR="005F26A6" w:rsidRPr="00254B74" w:rsidRDefault="005F26A6" w:rsidP="005F26A6">
      <w:pPr>
        <w:pStyle w:val="1d"/>
        <w:tabs>
          <w:tab w:val="left" w:pos="1662"/>
        </w:tabs>
        <w:ind w:firstLine="708"/>
        <w:jc w:val="both"/>
        <w:rPr>
          <w:sz w:val="28"/>
          <w:szCs w:val="28"/>
          <w:highlight w:val="yellow"/>
        </w:rPr>
      </w:pPr>
      <w:r w:rsidRPr="00254B74">
        <w:rPr>
          <w:sz w:val="28"/>
          <w:szCs w:val="28"/>
          <w:highlight w:val="yellow"/>
        </w:rPr>
        <w:t>3.7.8. Результатом административной процедуры является выдача (направление) дубликата или уведомления об отказе в выдаче дубликата).</w:t>
      </w:r>
    </w:p>
    <w:p w:rsidR="005F26A6" w:rsidRPr="005F26A6" w:rsidRDefault="005F26A6" w:rsidP="005F26A6">
      <w:pPr>
        <w:pStyle w:val="1d"/>
        <w:tabs>
          <w:tab w:val="left" w:pos="1662"/>
        </w:tabs>
        <w:ind w:firstLine="708"/>
        <w:jc w:val="both"/>
        <w:rPr>
          <w:sz w:val="28"/>
          <w:szCs w:val="28"/>
        </w:rPr>
      </w:pPr>
      <w:r w:rsidRPr="00254B74">
        <w:rPr>
          <w:sz w:val="28"/>
          <w:szCs w:val="28"/>
          <w:highlight w:val="yellow"/>
        </w:rPr>
        <w:t>3.7.9. Способом фиксации результата административной процедуры является оформление и направление дубликата или письменного отказа.</w:t>
      </w:r>
    </w:p>
    <w:p w:rsidR="005F26A6" w:rsidRPr="005F26A6" w:rsidRDefault="005F26A6" w:rsidP="005F26A6">
      <w:pPr>
        <w:pStyle w:val="1d"/>
        <w:tabs>
          <w:tab w:val="left" w:pos="1662"/>
        </w:tabs>
        <w:ind w:firstLine="708"/>
        <w:jc w:val="both"/>
        <w:rPr>
          <w:sz w:val="28"/>
          <w:szCs w:val="28"/>
        </w:rPr>
      </w:pPr>
    </w:p>
    <w:p w:rsidR="005F26A6" w:rsidRPr="005F26A6" w:rsidRDefault="005F26A6" w:rsidP="00254B74">
      <w:pPr>
        <w:pStyle w:val="1d"/>
        <w:tabs>
          <w:tab w:val="left" w:pos="1662"/>
        </w:tabs>
        <w:ind w:firstLine="708"/>
        <w:jc w:val="center"/>
        <w:rPr>
          <w:sz w:val="28"/>
          <w:szCs w:val="28"/>
        </w:rPr>
      </w:pPr>
      <w:r w:rsidRPr="005F26A6">
        <w:rPr>
          <w:sz w:val="28"/>
          <w:szCs w:val="28"/>
        </w:rPr>
        <w:t>Подраздел 3.8. Оставление запроса заявителя об оставлении предоставления муниципальной услуги без рассмотрения (при необходимости)</w:t>
      </w:r>
    </w:p>
    <w:p w:rsidR="005F26A6" w:rsidRPr="005F26A6" w:rsidRDefault="005F26A6" w:rsidP="005F26A6">
      <w:pPr>
        <w:pStyle w:val="1d"/>
        <w:tabs>
          <w:tab w:val="left" w:pos="1662"/>
        </w:tabs>
        <w:ind w:firstLine="708"/>
        <w:jc w:val="both"/>
        <w:rPr>
          <w:sz w:val="28"/>
          <w:szCs w:val="28"/>
        </w:rPr>
      </w:pPr>
    </w:p>
    <w:p w:rsidR="005F26A6" w:rsidRPr="003F3ADE" w:rsidRDefault="005F26A6" w:rsidP="005F26A6">
      <w:pPr>
        <w:pStyle w:val="1d"/>
        <w:tabs>
          <w:tab w:val="left" w:pos="1662"/>
        </w:tabs>
        <w:ind w:firstLine="708"/>
        <w:jc w:val="both"/>
        <w:rPr>
          <w:sz w:val="28"/>
          <w:szCs w:val="28"/>
          <w:highlight w:val="yellow"/>
        </w:rPr>
      </w:pPr>
      <w:r w:rsidRPr="003F3ADE">
        <w:rPr>
          <w:sz w:val="28"/>
          <w:szCs w:val="28"/>
          <w:highlight w:val="yellow"/>
        </w:rPr>
        <w:t>3.8.1. Заявитель вправе подать заявление об оставлении без рассмотрения заявления о предоставление муниципальной услуги (далее – заявление без рассмотрения).</w:t>
      </w:r>
    </w:p>
    <w:p w:rsidR="005F26A6" w:rsidRPr="003F3ADE" w:rsidRDefault="005F26A6" w:rsidP="005F26A6">
      <w:pPr>
        <w:pStyle w:val="1d"/>
        <w:tabs>
          <w:tab w:val="left" w:pos="1662"/>
        </w:tabs>
        <w:ind w:firstLine="708"/>
        <w:jc w:val="both"/>
        <w:rPr>
          <w:sz w:val="28"/>
          <w:szCs w:val="28"/>
          <w:highlight w:val="yellow"/>
        </w:rPr>
      </w:pPr>
      <w:r w:rsidRPr="003F3ADE">
        <w:rPr>
          <w:sz w:val="28"/>
          <w:szCs w:val="28"/>
          <w:highlight w:val="yellow"/>
        </w:rPr>
        <w:t>Основанием для начала административной процедуры является поступление заявления в уполномоченный орган об оставлении без рассмотрения заявления без рассмотрения одним из следующих способов:</w:t>
      </w:r>
    </w:p>
    <w:p w:rsidR="005F26A6" w:rsidRPr="003F3ADE" w:rsidRDefault="005F26A6" w:rsidP="005F26A6">
      <w:pPr>
        <w:pStyle w:val="1d"/>
        <w:tabs>
          <w:tab w:val="left" w:pos="1662"/>
        </w:tabs>
        <w:ind w:firstLine="708"/>
        <w:jc w:val="both"/>
        <w:rPr>
          <w:sz w:val="28"/>
          <w:szCs w:val="28"/>
          <w:highlight w:val="yellow"/>
        </w:rPr>
      </w:pPr>
      <w:r w:rsidRPr="003F3ADE">
        <w:rPr>
          <w:sz w:val="28"/>
          <w:szCs w:val="28"/>
          <w:highlight w:val="yellow"/>
        </w:rPr>
        <w:t>при личном обращении;</w:t>
      </w:r>
    </w:p>
    <w:p w:rsidR="005F26A6" w:rsidRPr="003F3ADE" w:rsidRDefault="005F26A6" w:rsidP="005F26A6">
      <w:pPr>
        <w:pStyle w:val="1d"/>
        <w:tabs>
          <w:tab w:val="left" w:pos="1662"/>
        </w:tabs>
        <w:ind w:firstLine="708"/>
        <w:jc w:val="both"/>
        <w:rPr>
          <w:sz w:val="28"/>
          <w:szCs w:val="28"/>
          <w:highlight w:val="yellow"/>
        </w:rPr>
      </w:pPr>
      <w:r w:rsidRPr="003F3ADE">
        <w:rPr>
          <w:sz w:val="28"/>
          <w:szCs w:val="28"/>
          <w:highlight w:val="yellow"/>
        </w:rPr>
        <w:t xml:space="preserve">почтовым отправлением с уведомлением о вручении; </w:t>
      </w:r>
    </w:p>
    <w:p w:rsidR="005F26A6" w:rsidRPr="003F3ADE" w:rsidRDefault="005F26A6" w:rsidP="005F26A6">
      <w:pPr>
        <w:pStyle w:val="1d"/>
        <w:tabs>
          <w:tab w:val="left" w:pos="1662"/>
        </w:tabs>
        <w:ind w:firstLine="708"/>
        <w:jc w:val="both"/>
        <w:rPr>
          <w:sz w:val="28"/>
          <w:szCs w:val="28"/>
          <w:highlight w:val="yellow"/>
        </w:rPr>
      </w:pPr>
      <w:r w:rsidRPr="003F3ADE">
        <w:rPr>
          <w:sz w:val="28"/>
          <w:szCs w:val="28"/>
          <w:highlight w:val="yellow"/>
        </w:rPr>
        <w:t xml:space="preserve">при личном обращении в МФЦ; </w:t>
      </w:r>
    </w:p>
    <w:p w:rsidR="005F26A6" w:rsidRPr="003F3ADE" w:rsidRDefault="005F26A6" w:rsidP="005F26A6">
      <w:pPr>
        <w:pStyle w:val="1d"/>
        <w:tabs>
          <w:tab w:val="left" w:pos="1662"/>
        </w:tabs>
        <w:ind w:firstLine="708"/>
        <w:jc w:val="both"/>
        <w:rPr>
          <w:sz w:val="28"/>
          <w:szCs w:val="28"/>
          <w:highlight w:val="yellow"/>
        </w:rPr>
      </w:pPr>
      <w:r w:rsidRPr="003F3ADE">
        <w:rPr>
          <w:sz w:val="28"/>
          <w:szCs w:val="28"/>
          <w:highlight w:val="yellow"/>
        </w:rPr>
        <w:t xml:space="preserve">посредством использования ЕПГУ и РПГУ в форме электронного документа, подписанного электронной подписью. </w:t>
      </w:r>
    </w:p>
    <w:p w:rsidR="005F26A6" w:rsidRPr="003F3ADE" w:rsidRDefault="005F26A6" w:rsidP="005F26A6">
      <w:pPr>
        <w:pStyle w:val="1d"/>
        <w:tabs>
          <w:tab w:val="left" w:pos="1662"/>
        </w:tabs>
        <w:ind w:firstLine="708"/>
        <w:jc w:val="both"/>
        <w:rPr>
          <w:sz w:val="28"/>
          <w:szCs w:val="28"/>
          <w:highlight w:val="yellow"/>
        </w:rPr>
      </w:pPr>
      <w:r w:rsidRPr="003F3ADE">
        <w:rPr>
          <w:sz w:val="28"/>
          <w:szCs w:val="28"/>
          <w:highlight w:val="yellow"/>
        </w:rPr>
        <w:t xml:space="preserve">3.8.2. Рекомендуемый образец заявления приведен в приложении № </w:t>
      </w:r>
      <w:r w:rsidR="00902560" w:rsidRPr="003F3ADE">
        <w:rPr>
          <w:sz w:val="28"/>
          <w:szCs w:val="28"/>
          <w:highlight w:val="yellow"/>
        </w:rPr>
        <w:t>6</w:t>
      </w:r>
      <w:r w:rsidRPr="003F3ADE">
        <w:rPr>
          <w:sz w:val="28"/>
          <w:szCs w:val="28"/>
          <w:highlight w:val="yellow"/>
        </w:rPr>
        <w:t xml:space="preserve"> «Заявление об оставлении запроса без рассмотрения» к административному регламенту.</w:t>
      </w:r>
    </w:p>
    <w:p w:rsidR="005F26A6" w:rsidRPr="003F3ADE" w:rsidRDefault="005F26A6" w:rsidP="005F26A6">
      <w:pPr>
        <w:pStyle w:val="1d"/>
        <w:tabs>
          <w:tab w:val="left" w:pos="1662"/>
        </w:tabs>
        <w:ind w:firstLine="708"/>
        <w:jc w:val="both"/>
        <w:rPr>
          <w:sz w:val="28"/>
          <w:szCs w:val="28"/>
          <w:highlight w:val="yellow"/>
        </w:rPr>
      </w:pPr>
      <w:r w:rsidRPr="003F3ADE">
        <w:rPr>
          <w:sz w:val="28"/>
          <w:szCs w:val="28"/>
          <w:highlight w:val="yellow"/>
        </w:rPr>
        <w:t xml:space="preserve">При личном обращении заявителя в уполномоченный орган или в МФЦ заявитель предъявляет документ, удостоверяющий личность (представляет документ, подтверждающий полномочия представителя заявителя). </w:t>
      </w:r>
    </w:p>
    <w:p w:rsidR="005F26A6" w:rsidRPr="003F3ADE" w:rsidRDefault="005F26A6" w:rsidP="005F26A6">
      <w:pPr>
        <w:pStyle w:val="1d"/>
        <w:tabs>
          <w:tab w:val="left" w:pos="1662"/>
        </w:tabs>
        <w:ind w:firstLine="708"/>
        <w:jc w:val="both"/>
        <w:rPr>
          <w:sz w:val="28"/>
          <w:szCs w:val="28"/>
          <w:highlight w:val="yellow"/>
        </w:rPr>
      </w:pPr>
      <w:r w:rsidRPr="003F3ADE">
        <w:rPr>
          <w:sz w:val="28"/>
          <w:szCs w:val="28"/>
          <w:highlight w:val="yellow"/>
        </w:rPr>
        <w:t>Заявление без рассмотрения и документы, направленные заявителем почтовым отправлением, посредством использования ЕПГУ и РПГУ регистрируются в день их поступления или на следующий рабочий день с проставлением на заявлении отметки, фиксирующей дату поступления.</w:t>
      </w:r>
    </w:p>
    <w:p w:rsidR="005F26A6" w:rsidRPr="003F3ADE" w:rsidRDefault="005F26A6" w:rsidP="005F26A6">
      <w:pPr>
        <w:pStyle w:val="1d"/>
        <w:tabs>
          <w:tab w:val="left" w:pos="1662"/>
        </w:tabs>
        <w:ind w:firstLine="708"/>
        <w:jc w:val="both"/>
        <w:rPr>
          <w:sz w:val="28"/>
          <w:szCs w:val="28"/>
          <w:highlight w:val="yellow"/>
        </w:rPr>
      </w:pPr>
      <w:r w:rsidRPr="003F3ADE">
        <w:rPr>
          <w:sz w:val="28"/>
          <w:szCs w:val="28"/>
          <w:highlight w:val="yellow"/>
        </w:rPr>
        <w:t xml:space="preserve">3.8.3. Уполномоченный орган рассматривает заявление без рассмотрения и документы, представленные заявителем, и проводится проверка сведений, </w:t>
      </w:r>
      <w:r w:rsidRPr="003F3ADE">
        <w:rPr>
          <w:sz w:val="28"/>
          <w:szCs w:val="28"/>
          <w:highlight w:val="yellow"/>
        </w:rPr>
        <w:lastRenderedPageBreak/>
        <w:t>указанных в заявлении без рассмотрения и документах, в срок, не превышающий семи рабочих дней с даты регистрации соответствующего заявления и документов.</w:t>
      </w:r>
    </w:p>
    <w:p w:rsidR="005F26A6" w:rsidRPr="003F3ADE" w:rsidRDefault="005F26A6" w:rsidP="005F26A6">
      <w:pPr>
        <w:pStyle w:val="1d"/>
        <w:tabs>
          <w:tab w:val="left" w:pos="1662"/>
        </w:tabs>
        <w:ind w:firstLine="708"/>
        <w:jc w:val="both"/>
        <w:rPr>
          <w:sz w:val="28"/>
          <w:szCs w:val="28"/>
          <w:highlight w:val="yellow"/>
        </w:rPr>
      </w:pPr>
      <w:r w:rsidRPr="003F3ADE">
        <w:rPr>
          <w:sz w:val="28"/>
          <w:szCs w:val="28"/>
          <w:highlight w:val="yellow"/>
        </w:rPr>
        <w:t>3.8.4. Должностное лицо, ответственное за предоставление муниципальной услуги не позднее 7 рабочих дней, следующих за днем регистрации поступившего заявления без рассмотрения, направляет ответ заявителю о принятии к сведению заявления без рассмотрения в адрес заявителя почтовым отправлением либо иным способом, указанным в заявлении без рассмотрения.</w:t>
      </w:r>
    </w:p>
    <w:p w:rsidR="005F26A6" w:rsidRPr="005F26A6" w:rsidRDefault="005F26A6" w:rsidP="005F26A6">
      <w:pPr>
        <w:pStyle w:val="1d"/>
        <w:tabs>
          <w:tab w:val="left" w:pos="1662"/>
        </w:tabs>
        <w:ind w:firstLine="708"/>
        <w:jc w:val="both"/>
        <w:rPr>
          <w:sz w:val="28"/>
          <w:szCs w:val="28"/>
        </w:rPr>
      </w:pPr>
      <w:r w:rsidRPr="003F3ADE">
        <w:rPr>
          <w:sz w:val="28"/>
          <w:szCs w:val="28"/>
          <w:highlight w:val="yellow"/>
        </w:rPr>
        <w:t>3.8.5. Результатом административной процедуры является оставление без рассмотрения муниципальной услуги.</w:t>
      </w:r>
      <w:r w:rsidRPr="005F26A6">
        <w:rPr>
          <w:sz w:val="28"/>
          <w:szCs w:val="28"/>
        </w:rPr>
        <w:t xml:space="preserve"> </w:t>
      </w:r>
    </w:p>
    <w:p w:rsidR="005F26A6" w:rsidRPr="005F26A6" w:rsidRDefault="005F26A6" w:rsidP="005F26A6">
      <w:pPr>
        <w:pStyle w:val="1d"/>
        <w:tabs>
          <w:tab w:val="left" w:pos="1662"/>
        </w:tabs>
        <w:ind w:firstLine="708"/>
        <w:jc w:val="both"/>
        <w:rPr>
          <w:sz w:val="28"/>
          <w:szCs w:val="28"/>
        </w:rPr>
      </w:pPr>
    </w:p>
    <w:p w:rsidR="005F26A6" w:rsidRPr="002C3735" w:rsidRDefault="005F26A6" w:rsidP="003F3ADE">
      <w:pPr>
        <w:pStyle w:val="1d"/>
        <w:tabs>
          <w:tab w:val="left" w:pos="1662"/>
        </w:tabs>
        <w:ind w:firstLine="708"/>
        <w:jc w:val="center"/>
        <w:rPr>
          <w:sz w:val="28"/>
          <w:szCs w:val="28"/>
          <w:highlight w:val="yellow"/>
        </w:rPr>
      </w:pPr>
      <w:r w:rsidRPr="002C3735">
        <w:rPr>
          <w:sz w:val="28"/>
          <w:szCs w:val="28"/>
          <w:highlight w:val="yellow"/>
        </w:rPr>
        <w:t>Подраздел 3.9. Особенности предоставления двух и более муниципальных услуг в многофункциональных центрах при однократном обращении заявителя</w:t>
      </w:r>
    </w:p>
    <w:p w:rsidR="005F26A6" w:rsidRPr="002C3735" w:rsidRDefault="005F26A6" w:rsidP="005F26A6">
      <w:pPr>
        <w:pStyle w:val="1d"/>
        <w:tabs>
          <w:tab w:val="left" w:pos="1662"/>
        </w:tabs>
        <w:ind w:firstLine="708"/>
        <w:jc w:val="both"/>
        <w:rPr>
          <w:sz w:val="28"/>
          <w:szCs w:val="28"/>
          <w:highlight w:val="yellow"/>
        </w:rPr>
      </w:pPr>
    </w:p>
    <w:p w:rsidR="005F26A6" w:rsidRPr="002C3735" w:rsidRDefault="005F26A6" w:rsidP="005F26A6">
      <w:pPr>
        <w:pStyle w:val="1d"/>
        <w:tabs>
          <w:tab w:val="left" w:pos="1662"/>
        </w:tabs>
        <w:ind w:firstLine="708"/>
        <w:jc w:val="both"/>
        <w:rPr>
          <w:sz w:val="28"/>
          <w:szCs w:val="28"/>
          <w:highlight w:val="yellow"/>
        </w:rPr>
      </w:pPr>
      <w:r w:rsidRPr="002C3735">
        <w:rPr>
          <w:sz w:val="28"/>
          <w:szCs w:val="28"/>
          <w:highlight w:val="yellow"/>
        </w:rPr>
        <w:t xml:space="preserve">3.9.1. МФЦ при однократном обращении заявителя с заявлением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заявление). </w:t>
      </w:r>
    </w:p>
    <w:p w:rsidR="005F26A6" w:rsidRPr="002C3735" w:rsidRDefault="005F26A6" w:rsidP="005F26A6">
      <w:pPr>
        <w:pStyle w:val="1d"/>
        <w:tabs>
          <w:tab w:val="left" w:pos="1662"/>
        </w:tabs>
        <w:ind w:firstLine="708"/>
        <w:jc w:val="both"/>
        <w:rPr>
          <w:sz w:val="28"/>
          <w:szCs w:val="28"/>
          <w:highlight w:val="yellow"/>
        </w:rPr>
      </w:pPr>
      <w:r w:rsidRPr="002C3735">
        <w:rPr>
          <w:sz w:val="28"/>
          <w:szCs w:val="28"/>
          <w:highlight w:val="yellow"/>
        </w:rPr>
        <w:t>3.9.2. Предоставление МФЦ муниципальных услуг на основании комплексного заявления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281AEA" w:rsidRPr="002C3735" w:rsidRDefault="00281AEA" w:rsidP="005F26A6">
      <w:pPr>
        <w:pStyle w:val="1d"/>
        <w:tabs>
          <w:tab w:val="left" w:pos="1662"/>
        </w:tabs>
        <w:ind w:firstLine="708"/>
        <w:jc w:val="both"/>
        <w:rPr>
          <w:sz w:val="28"/>
          <w:szCs w:val="28"/>
          <w:highlight w:val="yellow"/>
        </w:rPr>
      </w:pPr>
    </w:p>
    <w:p w:rsidR="005F26A6" w:rsidRPr="005F26A6" w:rsidRDefault="005F26A6" w:rsidP="009A1AFA">
      <w:pPr>
        <w:pStyle w:val="1d"/>
        <w:tabs>
          <w:tab w:val="left" w:pos="1662"/>
        </w:tabs>
        <w:ind w:firstLine="708"/>
        <w:jc w:val="center"/>
        <w:rPr>
          <w:sz w:val="28"/>
          <w:szCs w:val="28"/>
        </w:rPr>
      </w:pPr>
      <w:r w:rsidRPr="002C3735">
        <w:rPr>
          <w:sz w:val="28"/>
          <w:szCs w:val="28"/>
          <w:highlight w:val="yellow"/>
        </w:rPr>
        <w:t>Подраздел 4.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9A1AFA" w:rsidRPr="002C3735">
        <w:rPr>
          <w:sz w:val="28"/>
          <w:szCs w:val="28"/>
          <w:highlight w:val="yellow"/>
        </w:rPr>
        <w:t xml:space="preserve"> </w:t>
      </w:r>
      <w:r w:rsidRPr="002C3735">
        <w:rPr>
          <w:sz w:val="28"/>
          <w:szCs w:val="28"/>
          <w:highlight w:val="yellow"/>
        </w:rPr>
        <w:t>а также принятием ими решений</w:t>
      </w:r>
    </w:p>
    <w:p w:rsidR="005F26A6" w:rsidRPr="005F26A6" w:rsidRDefault="005F26A6" w:rsidP="005F26A6">
      <w:pPr>
        <w:pStyle w:val="1d"/>
        <w:tabs>
          <w:tab w:val="left" w:pos="1662"/>
        </w:tabs>
        <w:ind w:firstLine="708"/>
        <w:jc w:val="both"/>
        <w:rPr>
          <w:sz w:val="28"/>
          <w:szCs w:val="28"/>
        </w:rPr>
      </w:pPr>
    </w:p>
    <w:p w:rsidR="005F26A6" w:rsidRPr="00BE7918" w:rsidRDefault="005F26A6" w:rsidP="005F26A6">
      <w:pPr>
        <w:pStyle w:val="1d"/>
        <w:tabs>
          <w:tab w:val="left" w:pos="1662"/>
        </w:tabs>
        <w:ind w:firstLine="708"/>
        <w:jc w:val="both"/>
        <w:rPr>
          <w:sz w:val="28"/>
          <w:szCs w:val="28"/>
          <w:highlight w:val="yellow"/>
        </w:rPr>
      </w:pPr>
      <w:r w:rsidRPr="00BE7918">
        <w:rPr>
          <w:sz w:val="28"/>
          <w:szCs w:val="28"/>
          <w:highlight w:val="yellow"/>
        </w:rPr>
        <w:t>4.1. Должностные лица Уполномоченного органа при предоставлении муниципальной услуги руководствуются положениями настоящего Регламента.</w:t>
      </w:r>
    </w:p>
    <w:p w:rsidR="005F26A6" w:rsidRPr="00BE7918" w:rsidRDefault="005F26A6" w:rsidP="005F26A6">
      <w:pPr>
        <w:pStyle w:val="1d"/>
        <w:tabs>
          <w:tab w:val="left" w:pos="1662"/>
        </w:tabs>
        <w:ind w:firstLine="708"/>
        <w:jc w:val="both"/>
        <w:rPr>
          <w:sz w:val="28"/>
          <w:szCs w:val="28"/>
          <w:highlight w:val="yellow"/>
        </w:rPr>
      </w:pPr>
      <w:r w:rsidRPr="00BE7918">
        <w:rPr>
          <w:sz w:val="28"/>
          <w:szCs w:val="28"/>
          <w:highlight w:val="yellow"/>
        </w:rPr>
        <w:t>4.2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5F26A6" w:rsidRPr="00BE7918" w:rsidRDefault="005F26A6" w:rsidP="005F26A6">
      <w:pPr>
        <w:pStyle w:val="1d"/>
        <w:tabs>
          <w:tab w:val="left" w:pos="1662"/>
        </w:tabs>
        <w:ind w:firstLine="708"/>
        <w:jc w:val="both"/>
        <w:rPr>
          <w:sz w:val="28"/>
          <w:szCs w:val="28"/>
          <w:highlight w:val="yellow"/>
        </w:rPr>
      </w:pPr>
      <w:r w:rsidRPr="00BE7918">
        <w:rPr>
          <w:sz w:val="28"/>
          <w:szCs w:val="28"/>
          <w:highlight w:val="yellow"/>
        </w:rPr>
        <w:t xml:space="preserve">4.3.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w:t>
      </w:r>
      <w:r w:rsidRPr="00BE7918">
        <w:rPr>
          <w:sz w:val="28"/>
          <w:szCs w:val="28"/>
          <w:highlight w:val="yellow"/>
        </w:rPr>
        <w:lastRenderedPageBreak/>
        <w:t>нормативных правовых актов Российской Федерации.</w:t>
      </w:r>
    </w:p>
    <w:p w:rsidR="005F26A6" w:rsidRPr="00BE7918" w:rsidRDefault="005F26A6" w:rsidP="005F26A6">
      <w:pPr>
        <w:pStyle w:val="1d"/>
        <w:tabs>
          <w:tab w:val="left" w:pos="1662"/>
        </w:tabs>
        <w:ind w:firstLine="708"/>
        <w:jc w:val="both"/>
        <w:rPr>
          <w:sz w:val="28"/>
          <w:szCs w:val="28"/>
          <w:highlight w:val="yellow"/>
        </w:rPr>
      </w:pPr>
      <w:r w:rsidRPr="00BE7918">
        <w:rPr>
          <w:sz w:val="28"/>
          <w:szCs w:val="28"/>
          <w:highlight w:val="yellow"/>
        </w:rPr>
        <w:t>4.4. Предметом контроля является выявление и устранение нарушений прав Заявителей, порядка рассмотрения заявление,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заявлениям и обращениям.</w:t>
      </w:r>
    </w:p>
    <w:p w:rsidR="005F26A6" w:rsidRPr="00BE7918" w:rsidRDefault="005F26A6" w:rsidP="005F26A6">
      <w:pPr>
        <w:pStyle w:val="1d"/>
        <w:tabs>
          <w:tab w:val="left" w:pos="1662"/>
        </w:tabs>
        <w:ind w:firstLine="708"/>
        <w:jc w:val="both"/>
        <w:rPr>
          <w:sz w:val="28"/>
          <w:szCs w:val="28"/>
          <w:highlight w:val="yellow"/>
        </w:rPr>
      </w:pPr>
    </w:p>
    <w:p w:rsidR="005F26A6" w:rsidRPr="00BE7918" w:rsidRDefault="005F26A6" w:rsidP="002C3735">
      <w:pPr>
        <w:pStyle w:val="1d"/>
        <w:tabs>
          <w:tab w:val="left" w:pos="1662"/>
        </w:tabs>
        <w:ind w:firstLine="708"/>
        <w:jc w:val="center"/>
        <w:rPr>
          <w:sz w:val="28"/>
          <w:szCs w:val="28"/>
          <w:highlight w:val="yellow"/>
        </w:rPr>
      </w:pPr>
      <w:r w:rsidRPr="00BE7918">
        <w:rPr>
          <w:sz w:val="28"/>
          <w:szCs w:val="28"/>
          <w:highlight w:val="yellow"/>
        </w:rPr>
        <w:t>Подраздел 4.</w:t>
      </w:r>
      <w:r w:rsidR="003A576C" w:rsidRPr="00BE7918">
        <w:rPr>
          <w:sz w:val="28"/>
          <w:szCs w:val="28"/>
          <w:highlight w:val="yellow"/>
        </w:rPr>
        <w:t>1</w:t>
      </w:r>
      <w:r w:rsidRPr="00BE7918">
        <w:rPr>
          <w:sz w:val="28"/>
          <w:szCs w:val="28"/>
          <w:highlight w:val="yellow"/>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F26A6" w:rsidRPr="00BE7918" w:rsidRDefault="005F26A6" w:rsidP="005F26A6">
      <w:pPr>
        <w:pStyle w:val="1d"/>
        <w:tabs>
          <w:tab w:val="left" w:pos="1662"/>
        </w:tabs>
        <w:ind w:firstLine="708"/>
        <w:jc w:val="both"/>
        <w:rPr>
          <w:sz w:val="28"/>
          <w:szCs w:val="28"/>
          <w:highlight w:val="yellow"/>
        </w:rPr>
      </w:pPr>
    </w:p>
    <w:p w:rsidR="005F26A6" w:rsidRPr="00BE7918" w:rsidRDefault="005F26A6" w:rsidP="005F26A6">
      <w:pPr>
        <w:pStyle w:val="1d"/>
        <w:tabs>
          <w:tab w:val="left" w:pos="1662"/>
        </w:tabs>
        <w:ind w:firstLine="708"/>
        <w:jc w:val="both"/>
        <w:rPr>
          <w:sz w:val="28"/>
          <w:szCs w:val="28"/>
          <w:highlight w:val="yellow"/>
        </w:rPr>
      </w:pPr>
      <w:r w:rsidRPr="00BE7918">
        <w:rPr>
          <w:sz w:val="28"/>
          <w:szCs w:val="28"/>
          <w:highlight w:val="yellow"/>
        </w:rPr>
        <w:t>4.</w:t>
      </w:r>
      <w:r w:rsidR="002C3735" w:rsidRPr="00BE7918">
        <w:rPr>
          <w:sz w:val="28"/>
          <w:szCs w:val="28"/>
          <w:highlight w:val="yellow"/>
        </w:rPr>
        <w:t>1</w:t>
      </w:r>
      <w:r w:rsidRPr="00BE7918">
        <w:rPr>
          <w:sz w:val="28"/>
          <w:szCs w:val="28"/>
          <w:highlight w:val="yellow"/>
        </w:rPr>
        <w:t xml:space="preserve">.1.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 </w:t>
      </w:r>
    </w:p>
    <w:p w:rsidR="005F26A6" w:rsidRPr="00BE7918" w:rsidRDefault="005F26A6" w:rsidP="005F26A6">
      <w:pPr>
        <w:pStyle w:val="1d"/>
        <w:tabs>
          <w:tab w:val="left" w:pos="1662"/>
        </w:tabs>
        <w:ind w:firstLine="708"/>
        <w:jc w:val="both"/>
        <w:rPr>
          <w:sz w:val="28"/>
          <w:szCs w:val="28"/>
          <w:highlight w:val="yellow"/>
        </w:rPr>
      </w:pPr>
      <w:r w:rsidRPr="00BE7918">
        <w:rPr>
          <w:sz w:val="28"/>
          <w:szCs w:val="28"/>
          <w:highlight w:val="yellow"/>
        </w:rPr>
        <w:t>4.</w:t>
      </w:r>
      <w:r w:rsidR="002C3735" w:rsidRPr="00BE7918">
        <w:rPr>
          <w:sz w:val="28"/>
          <w:szCs w:val="28"/>
          <w:highlight w:val="yellow"/>
        </w:rPr>
        <w:t>1</w:t>
      </w:r>
      <w:r w:rsidRPr="00BE7918">
        <w:rPr>
          <w:sz w:val="28"/>
          <w:szCs w:val="28"/>
          <w:highlight w:val="yellow"/>
        </w:rPr>
        <w:t xml:space="preserve">.2.  Проведение плановых проверок, полноты и качества предоставления муниципальной услуги осуществляется в соответствии </w:t>
      </w:r>
    </w:p>
    <w:p w:rsidR="005F26A6" w:rsidRPr="00BE7918" w:rsidRDefault="005F26A6" w:rsidP="005F26A6">
      <w:pPr>
        <w:pStyle w:val="1d"/>
        <w:tabs>
          <w:tab w:val="left" w:pos="1662"/>
        </w:tabs>
        <w:ind w:firstLine="708"/>
        <w:jc w:val="both"/>
        <w:rPr>
          <w:sz w:val="28"/>
          <w:szCs w:val="28"/>
          <w:highlight w:val="yellow"/>
        </w:rPr>
      </w:pPr>
      <w:r w:rsidRPr="00BE7918">
        <w:rPr>
          <w:sz w:val="28"/>
          <w:szCs w:val="28"/>
          <w:highlight w:val="yellow"/>
        </w:rPr>
        <w:t>с утвержденным графиком, но не реже 1 (одного) раза в год.</w:t>
      </w:r>
    </w:p>
    <w:p w:rsidR="005F26A6" w:rsidRPr="00BE7918" w:rsidRDefault="005F26A6" w:rsidP="005F26A6">
      <w:pPr>
        <w:pStyle w:val="1d"/>
        <w:tabs>
          <w:tab w:val="left" w:pos="1662"/>
        </w:tabs>
        <w:ind w:firstLine="708"/>
        <w:jc w:val="both"/>
        <w:rPr>
          <w:sz w:val="28"/>
          <w:szCs w:val="28"/>
          <w:highlight w:val="yellow"/>
        </w:rPr>
      </w:pPr>
      <w:r w:rsidRPr="00BE7918">
        <w:rPr>
          <w:sz w:val="28"/>
          <w:szCs w:val="28"/>
          <w:highlight w:val="yellow"/>
        </w:rPr>
        <w:t>4.</w:t>
      </w:r>
      <w:r w:rsidR="002C3735" w:rsidRPr="00BE7918">
        <w:rPr>
          <w:sz w:val="28"/>
          <w:szCs w:val="28"/>
          <w:highlight w:val="yellow"/>
        </w:rPr>
        <w:t>1</w:t>
      </w:r>
      <w:r w:rsidRPr="00BE7918">
        <w:rPr>
          <w:sz w:val="28"/>
          <w:szCs w:val="28"/>
          <w:highlight w:val="yellow"/>
        </w:rPr>
        <w:t>.3.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5F26A6" w:rsidRPr="005F26A6" w:rsidRDefault="005F26A6" w:rsidP="005F26A6">
      <w:pPr>
        <w:pStyle w:val="1d"/>
        <w:tabs>
          <w:tab w:val="left" w:pos="1662"/>
        </w:tabs>
        <w:ind w:firstLine="708"/>
        <w:jc w:val="both"/>
        <w:rPr>
          <w:sz w:val="28"/>
          <w:szCs w:val="28"/>
        </w:rPr>
      </w:pPr>
      <w:r w:rsidRPr="00BE7918">
        <w:rPr>
          <w:sz w:val="28"/>
          <w:szCs w:val="28"/>
          <w:highlight w:val="yellow"/>
        </w:rPr>
        <w:t>4.</w:t>
      </w:r>
      <w:r w:rsidR="002C3735" w:rsidRPr="00BE7918">
        <w:rPr>
          <w:sz w:val="28"/>
          <w:szCs w:val="28"/>
          <w:highlight w:val="yellow"/>
        </w:rPr>
        <w:t>1</w:t>
      </w:r>
      <w:r w:rsidRPr="00BE7918">
        <w:rPr>
          <w:sz w:val="28"/>
          <w:szCs w:val="28"/>
          <w:highlight w:val="yellow"/>
        </w:rPr>
        <w:t>.4.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rsidR="005F26A6" w:rsidRPr="005F26A6" w:rsidRDefault="005F26A6" w:rsidP="005F26A6">
      <w:pPr>
        <w:pStyle w:val="1d"/>
        <w:tabs>
          <w:tab w:val="left" w:pos="1662"/>
        </w:tabs>
        <w:ind w:firstLine="708"/>
        <w:jc w:val="both"/>
        <w:rPr>
          <w:sz w:val="28"/>
          <w:szCs w:val="28"/>
        </w:rPr>
      </w:pPr>
    </w:p>
    <w:p w:rsidR="005F26A6" w:rsidRPr="00F6468A" w:rsidRDefault="005F26A6" w:rsidP="005F26A6">
      <w:pPr>
        <w:pStyle w:val="1d"/>
        <w:tabs>
          <w:tab w:val="left" w:pos="1662"/>
        </w:tabs>
        <w:ind w:firstLine="708"/>
        <w:jc w:val="both"/>
        <w:rPr>
          <w:sz w:val="28"/>
          <w:szCs w:val="28"/>
          <w:highlight w:val="yellow"/>
        </w:rPr>
      </w:pPr>
      <w:r w:rsidRPr="00F6468A">
        <w:rPr>
          <w:sz w:val="28"/>
          <w:szCs w:val="28"/>
          <w:highlight w:val="yellow"/>
        </w:rPr>
        <w:t>Подраздел 4.</w:t>
      </w:r>
      <w:r w:rsidR="00F6468A" w:rsidRPr="00F6468A">
        <w:rPr>
          <w:sz w:val="28"/>
          <w:szCs w:val="28"/>
          <w:highlight w:val="yellow"/>
        </w:rPr>
        <w:t>2</w:t>
      </w:r>
      <w:r w:rsidRPr="00F6468A">
        <w:rPr>
          <w:sz w:val="28"/>
          <w:szCs w:val="28"/>
          <w:highlight w:val="yellow"/>
        </w:rPr>
        <w:t>.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F26A6" w:rsidRPr="00F6468A" w:rsidRDefault="005F26A6" w:rsidP="005F26A6">
      <w:pPr>
        <w:pStyle w:val="1d"/>
        <w:tabs>
          <w:tab w:val="left" w:pos="1662"/>
        </w:tabs>
        <w:ind w:firstLine="708"/>
        <w:jc w:val="both"/>
        <w:rPr>
          <w:sz w:val="28"/>
          <w:szCs w:val="28"/>
          <w:highlight w:val="yellow"/>
        </w:rPr>
      </w:pPr>
    </w:p>
    <w:p w:rsidR="005F26A6" w:rsidRPr="00F6468A" w:rsidRDefault="005F26A6" w:rsidP="005F26A6">
      <w:pPr>
        <w:pStyle w:val="1d"/>
        <w:tabs>
          <w:tab w:val="left" w:pos="1662"/>
        </w:tabs>
        <w:ind w:firstLine="708"/>
        <w:jc w:val="both"/>
        <w:rPr>
          <w:sz w:val="28"/>
          <w:szCs w:val="28"/>
          <w:highlight w:val="yellow"/>
        </w:rPr>
      </w:pPr>
      <w:r w:rsidRPr="00F6468A">
        <w:rPr>
          <w:sz w:val="28"/>
          <w:szCs w:val="28"/>
          <w:highlight w:val="yellow"/>
        </w:rPr>
        <w:t>4.</w:t>
      </w:r>
      <w:r w:rsidR="00F6468A" w:rsidRPr="00F6468A">
        <w:rPr>
          <w:sz w:val="28"/>
          <w:szCs w:val="28"/>
          <w:highlight w:val="yellow"/>
        </w:rPr>
        <w:t>2</w:t>
      </w:r>
      <w:r w:rsidRPr="00F6468A">
        <w:rPr>
          <w:sz w:val="28"/>
          <w:szCs w:val="28"/>
          <w:highlight w:val="yellow"/>
        </w:rPr>
        <w:t>.1.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F26A6" w:rsidRPr="00F6468A" w:rsidRDefault="005F26A6" w:rsidP="005F26A6">
      <w:pPr>
        <w:pStyle w:val="1d"/>
        <w:tabs>
          <w:tab w:val="left" w:pos="1662"/>
        </w:tabs>
        <w:ind w:firstLine="708"/>
        <w:jc w:val="both"/>
        <w:rPr>
          <w:sz w:val="28"/>
          <w:szCs w:val="28"/>
          <w:highlight w:val="yellow"/>
        </w:rPr>
      </w:pPr>
      <w:r w:rsidRPr="00F6468A">
        <w:rPr>
          <w:sz w:val="28"/>
          <w:szCs w:val="28"/>
          <w:highlight w:val="yellow"/>
        </w:rPr>
        <w:t>4.</w:t>
      </w:r>
      <w:r w:rsidR="00F6468A" w:rsidRPr="00F6468A">
        <w:rPr>
          <w:sz w:val="28"/>
          <w:szCs w:val="28"/>
          <w:highlight w:val="yellow"/>
        </w:rPr>
        <w:t>2</w:t>
      </w:r>
      <w:r w:rsidRPr="00F6468A">
        <w:rPr>
          <w:sz w:val="28"/>
          <w:szCs w:val="28"/>
          <w:highlight w:val="yellow"/>
        </w:rPr>
        <w:t>.2.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F26A6" w:rsidRPr="005F26A6" w:rsidRDefault="005F26A6" w:rsidP="005F26A6">
      <w:pPr>
        <w:pStyle w:val="1d"/>
        <w:tabs>
          <w:tab w:val="left" w:pos="1662"/>
        </w:tabs>
        <w:ind w:firstLine="708"/>
        <w:jc w:val="both"/>
        <w:rPr>
          <w:sz w:val="28"/>
          <w:szCs w:val="28"/>
        </w:rPr>
      </w:pPr>
      <w:r w:rsidRPr="00F6468A">
        <w:rPr>
          <w:sz w:val="28"/>
          <w:szCs w:val="28"/>
          <w:highlight w:val="yellow"/>
        </w:rPr>
        <w:t>4.</w:t>
      </w:r>
      <w:r w:rsidR="00F6468A" w:rsidRPr="00F6468A">
        <w:rPr>
          <w:sz w:val="28"/>
          <w:szCs w:val="28"/>
          <w:highlight w:val="yellow"/>
        </w:rPr>
        <w:t>2</w:t>
      </w:r>
      <w:r w:rsidRPr="00F6468A">
        <w:rPr>
          <w:sz w:val="28"/>
          <w:szCs w:val="28"/>
          <w:highlight w:val="yellow"/>
        </w:rPr>
        <w:t xml:space="preserve">.3. Персональная ответственность устанавливается в должностных регламентах в соответствии с требованиями законодательства Российской </w:t>
      </w:r>
      <w:r w:rsidRPr="00F6468A">
        <w:rPr>
          <w:sz w:val="28"/>
          <w:szCs w:val="28"/>
          <w:highlight w:val="yellow"/>
        </w:rPr>
        <w:lastRenderedPageBreak/>
        <w:t>Федерации.</w:t>
      </w:r>
    </w:p>
    <w:p w:rsidR="005F26A6" w:rsidRPr="005F26A6" w:rsidRDefault="005F26A6" w:rsidP="005F26A6">
      <w:pPr>
        <w:pStyle w:val="1d"/>
        <w:tabs>
          <w:tab w:val="left" w:pos="1662"/>
        </w:tabs>
        <w:ind w:firstLine="708"/>
        <w:jc w:val="both"/>
        <w:rPr>
          <w:sz w:val="28"/>
          <w:szCs w:val="28"/>
        </w:rPr>
      </w:pPr>
    </w:p>
    <w:p w:rsidR="005F26A6" w:rsidRPr="009479B3" w:rsidRDefault="005F26A6" w:rsidP="005F26A6">
      <w:pPr>
        <w:pStyle w:val="1d"/>
        <w:tabs>
          <w:tab w:val="left" w:pos="1662"/>
        </w:tabs>
        <w:ind w:firstLine="708"/>
        <w:jc w:val="both"/>
        <w:rPr>
          <w:sz w:val="28"/>
          <w:szCs w:val="28"/>
          <w:highlight w:val="yellow"/>
        </w:rPr>
      </w:pPr>
      <w:r w:rsidRPr="009479B3">
        <w:rPr>
          <w:sz w:val="28"/>
          <w:szCs w:val="28"/>
          <w:highlight w:val="yellow"/>
        </w:rPr>
        <w:t>Подраздел 4.</w:t>
      </w:r>
      <w:r w:rsidR="009479B3" w:rsidRPr="009479B3">
        <w:rPr>
          <w:sz w:val="28"/>
          <w:szCs w:val="28"/>
          <w:highlight w:val="yellow"/>
        </w:rPr>
        <w:t>3</w:t>
      </w:r>
      <w:r w:rsidRPr="009479B3">
        <w:rPr>
          <w:sz w:val="28"/>
          <w:szCs w:val="28"/>
          <w:highlight w:val="yellow"/>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F26A6" w:rsidRPr="009479B3" w:rsidRDefault="005F26A6" w:rsidP="005F26A6">
      <w:pPr>
        <w:pStyle w:val="1d"/>
        <w:tabs>
          <w:tab w:val="left" w:pos="1662"/>
        </w:tabs>
        <w:ind w:firstLine="708"/>
        <w:jc w:val="both"/>
        <w:rPr>
          <w:sz w:val="28"/>
          <w:szCs w:val="28"/>
          <w:highlight w:val="yellow"/>
        </w:rPr>
      </w:pPr>
    </w:p>
    <w:p w:rsidR="005F26A6" w:rsidRPr="009479B3" w:rsidRDefault="005F26A6" w:rsidP="005F26A6">
      <w:pPr>
        <w:pStyle w:val="1d"/>
        <w:tabs>
          <w:tab w:val="left" w:pos="1662"/>
        </w:tabs>
        <w:ind w:firstLine="708"/>
        <w:jc w:val="both"/>
        <w:rPr>
          <w:sz w:val="28"/>
          <w:szCs w:val="28"/>
          <w:highlight w:val="yellow"/>
        </w:rPr>
      </w:pPr>
      <w:r w:rsidRPr="009479B3">
        <w:rPr>
          <w:sz w:val="28"/>
          <w:szCs w:val="28"/>
          <w:highlight w:val="yellow"/>
        </w:rPr>
        <w:t>4.</w:t>
      </w:r>
      <w:r w:rsidR="009479B3" w:rsidRPr="009479B3">
        <w:rPr>
          <w:sz w:val="28"/>
          <w:szCs w:val="28"/>
          <w:highlight w:val="yellow"/>
        </w:rPr>
        <w:t>3</w:t>
      </w:r>
      <w:r w:rsidRPr="009479B3">
        <w:rPr>
          <w:sz w:val="28"/>
          <w:szCs w:val="28"/>
          <w:highlight w:val="yellow"/>
        </w:rPr>
        <w:t>.1.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5F26A6" w:rsidRPr="009479B3" w:rsidRDefault="005F26A6" w:rsidP="005F26A6">
      <w:pPr>
        <w:pStyle w:val="1d"/>
        <w:tabs>
          <w:tab w:val="left" w:pos="1662"/>
        </w:tabs>
        <w:ind w:firstLine="708"/>
        <w:jc w:val="both"/>
        <w:rPr>
          <w:sz w:val="28"/>
          <w:szCs w:val="28"/>
          <w:highlight w:val="yellow"/>
        </w:rPr>
      </w:pPr>
      <w:r w:rsidRPr="009479B3">
        <w:rPr>
          <w:sz w:val="28"/>
          <w:szCs w:val="28"/>
          <w:highlight w:val="yellow"/>
        </w:rPr>
        <w:t>4.</w:t>
      </w:r>
      <w:r w:rsidR="009479B3" w:rsidRPr="009479B3">
        <w:rPr>
          <w:sz w:val="28"/>
          <w:szCs w:val="28"/>
          <w:highlight w:val="yellow"/>
        </w:rPr>
        <w:t>3.</w:t>
      </w:r>
      <w:r w:rsidRPr="009479B3">
        <w:rPr>
          <w:sz w:val="28"/>
          <w:szCs w:val="28"/>
          <w:highlight w:val="yellow"/>
        </w:rPr>
        <w:t xml:space="preserve">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5F26A6" w:rsidRPr="009479B3" w:rsidRDefault="005F26A6" w:rsidP="005F26A6">
      <w:pPr>
        <w:pStyle w:val="1d"/>
        <w:tabs>
          <w:tab w:val="left" w:pos="1662"/>
        </w:tabs>
        <w:ind w:firstLine="708"/>
        <w:jc w:val="both"/>
        <w:rPr>
          <w:sz w:val="28"/>
          <w:szCs w:val="28"/>
          <w:highlight w:val="yellow"/>
        </w:rPr>
      </w:pPr>
      <w:r w:rsidRPr="009479B3">
        <w:rPr>
          <w:sz w:val="28"/>
          <w:szCs w:val="28"/>
          <w:highlight w:val="yellow"/>
        </w:rPr>
        <w:t>4.</w:t>
      </w:r>
      <w:r w:rsidR="009479B3" w:rsidRPr="009479B3">
        <w:rPr>
          <w:sz w:val="28"/>
          <w:szCs w:val="28"/>
          <w:highlight w:val="yellow"/>
        </w:rPr>
        <w:t>3</w:t>
      </w:r>
      <w:r w:rsidRPr="009479B3">
        <w:rPr>
          <w:sz w:val="28"/>
          <w:szCs w:val="28"/>
          <w:highlight w:val="yellow"/>
        </w:rPr>
        <w:t>.3.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F26A6" w:rsidRPr="005F26A6" w:rsidRDefault="005F26A6" w:rsidP="005F26A6">
      <w:pPr>
        <w:pStyle w:val="1d"/>
        <w:tabs>
          <w:tab w:val="left" w:pos="1662"/>
        </w:tabs>
        <w:ind w:firstLine="708"/>
        <w:jc w:val="both"/>
        <w:rPr>
          <w:sz w:val="28"/>
          <w:szCs w:val="28"/>
        </w:rPr>
      </w:pPr>
      <w:r w:rsidRPr="009479B3">
        <w:rPr>
          <w:sz w:val="28"/>
          <w:szCs w:val="28"/>
          <w:highlight w:val="yellow"/>
        </w:rPr>
        <w:t>4.</w:t>
      </w:r>
      <w:r w:rsidR="009479B3" w:rsidRPr="009479B3">
        <w:rPr>
          <w:sz w:val="28"/>
          <w:szCs w:val="28"/>
          <w:highlight w:val="yellow"/>
        </w:rPr>
        <w:t>3</w:t>
      </w:r>
      <w:r w:rsidRPr="009479B3">
        <w:rPr>
          <w:sz w:val="28"/>
          <w:szCs w:val="28"/>
          <w:highlight w:val="yellow"/>
        </w:rPr>
        <w:t>.4.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w:t>
      </w:r>
    </w:p>
    <w:p w:rsidR="005F26A6" w:rsidRPr="005F26A6" w:rsidRDefault="005F26A6" w:rsidP="005F26A6">
      <w:pPr>
        <w:pStyle w:val="1d"/>
        <w:tabs>
          <w:tab w:val="left" w:pos="1662"/>
        </w:tabs>
        <w:ind w:firstLine="708"/>
        <w:jc w:val="both"/>
        <w:rPr>
          <w:sz w:val="28"/>
          <w:szCs w:val="28"/>
        </w:rPr>
      </w:pPr>
    </w:p>
    <w:p w:rsidR="005F26A6" w:rsidRPr="005F26A6" w:rsidRDefault="005F26A6" w:rsidP="005F26A6">
      <w:pPr>
        <w:pStyle w:val="1d"/>
        <w:tabs>
          <w:tab w:val="left" w:pos="1662"/>
        </w:tabs>
        <w:ind w:firstLine="708"/>
        <w:jc w:val="both"/>
        <w:rPr>
          <w:sz w:val="28"/>
          <w:szCs w:val="28"/>
        </w:rPr>
      </w:pPr>
    </w:p>
    <w:p w:rsidR="005F26A6" w:rsidRPr="00CB7F69" w:rsidRDefault="005F26A6" w:rsidP="009479B3">
      <w:pPr>
        <w:pStyle w:val="1d"/>
        <w:tabs>
          <w:tab w:val="left" w:pos="1662"/>
        </w:tabs>
        <w:ind w:firstLine="708"/>
        <w:jc w:val="center"/>
        <w:rPr>
          <w:sz w:val="28"/>
          <w:szCs w:val="28"/>
          <w:highlight w:val="yellow"/>
        </w:rPr>
      </w:pPr>
      <w:r w:rsidRPr="00CB7F69">
        <w:rPr>
          <w:sz w:val="28"/>
          <w:szCs w:val="28"/>
          <w:highlight w:val="yellow"/>
        </w:rPr>
        <w:t>Раздел 5. Досудебный (внесудебный) порядок обжалования решений</w:t>
      </w:r>
      <w:r w:rsidR="009479B3" w:rsidRPr="00CB7F69">
        <w:rPr>
          <w:sz w:val="28"/>
          <w:szCs w:val="28"/>
          <w:highlight w:val="yellow"/>
        </w:rPr>
        <w:t xml:space="preserve"> </w:t>
      </w:r>
      <w:r w:rsidR="009479B3" w:rsidRPr="00CB7F69">
        <w:rPr>
          <w:sz w:val="28"/>
          <w:szCs w:val="28"/>
          <w:highlight w:val="yellow"/>
        </w:rPr>
        <w:br/>
      </w:r>
      <w:r w:rsidRPr="00CB7F69">
        <w:rPr>
          <w:sz w:val="28"/>
          <w:szCs w:val="28"/>
          <w:highlight w:val="yellow"/>
        </w:rPr>
        <w:t>и действий (бездействия) органов, предоставляющих</w:t>
      </w:r>
      <w:r w:rsidR="009479B3" w:rsidRPr="00CB7F69">
        <w:rPr>
          <w:sz w:val="28"/>
          <w:szCs w:val="28"/>
          <w:highlight w:val="yellow"/>
        </w:rPr>
        <w:t xml:space="preserve"> </w:t>
      </w:r>
      <w:r w:rsidRPr="00CB7F69">
        <w:rPr>
          <w:sz w:val="28"/>
          <w:szCs w:val="28"/>
          <w:highlight w:val="yellow"/>
        </w:rPr>
        <w:t xml:space="preserve">муниципальные </w:t>
      </w:r>
      <w:r w:rsidR="009479B3" w:rsidRPr="00CB7F69">
        <w:rPr>
          <w:sz w:val="28"/>
          <w:szCs w:val="28"/>
          <w:highlight w:val="yellow"/>
        </w:rPr>
        <w:br/>
      </w:r>
      <w:r w:rsidRPr="00CB7F69">
        <w:rPr>
          <w:sz w:val="28"/>
          <w:szCs w:val="28"/>
          <w:highlight w:val="yellow"/>
        </w:rPr>
        <w:t>услуги, а также их должностных лиц</w:t>
      </w:r>
    </w:p>
    <w:p w:rsidR="005F26A6" w:rsidRPr="00CB7F69" w:rsidRDefault="005F26A6" w:rsidP="009479B3">
      <w:pPr>
        <w:pStyle w:val="1d"/>
        <w:tabs>
          <w:tab w:val="left" w:pos="1662"/>
        </w:tabs>
        <w:ind w:firstLine="708"/>
        <w:jc w:val="center"/>
        <w:rPr>
          <w:sz w:val="28"/>
          <w:szCs w:val="28"/>
          <w:highlight w:val="yellow"/>
        </w:rPr>
      </w:pPr>
    </w:p>
    <w:p w:rsidR="005F26A6" w:rsidRPr="00CB7F69" w:rsidRDefault="005F26A6" w:rsidP="009479B3">
      <w:pPr>
        <w:pStyle w:val="1d"/>
        <w:tabs>
          <w:tab w:val="left" w:pos="1662"/>
        </w:tabs>
        <w:ind w:firstLine="708"/>
        <w:jc w:val="center"/>
        <w:rPr>
          <w:sz w:val="28"/>
          <w:szCs w:val="28"/>
          <w:highlight w:val="yellow"/>
        </w:rPr>
      </w:pPr>
      <w:r w:rsidRPr="00CB7F69">
        <w:rPr>
          <w:sz w:val="28"/>
          <w:szCs w:val="28"/>
          <w:highlight w:val="yellow"/>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F26A6" w:rsidRPr="00CB7F69" w:rsidRDefault="005F26A6" w:rsidP="005F26A6">
      <w:pPr>
        <w:pStyle w:val="1d"/>
        <w:tabs>
          <w:tab w:val="left" w:pos="1662"/>
        </w:tabs>
        <w:ind w:firstLine="708"/>
        <w:jc w:val="both"/>
        <w:rPr>
          <w:sz w:val="28"/>
          <w:szCs w:val="28"/>
          <w:highlight w:val="yellow"/>
        </w:rPr>
      </w:pPr>
    </w:p>
    <w:p w:rsidR="005F26A6" w:rsidRPr="00CB7F69" w:rsidRDefault="005F26A6" w:rsidP="005F26A6">
      <w:pPr>
        <w:pStyle w:val="1d"/>
        <w:tabs>
          <w:tab w:val="left" w:pos="1662"/>
        </w:tabs>
        <w:ind w:firstLine="708"/>
        <w:jc w:val="both"/>
        <w:rPr>
          <w:sz w:val="28"/>
          <w:szCs w:val="28"/>
          <w:highlight w:val="yellow"/>
        </w:rPr>
      </w:pPr>
      <w:r w:rsidRPr="00CB7F69">
        <w:rPr>
          <w:sz w:val="28"/>
          <w:szCs w:val="28"/>
          <w:highlight w:val="yellow"/>
        </w:rPr>
        <w:t xml:space="preserve">5.1.1. 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 </w:t>
      </w:r>
    </w:p>
    <w:p w:rsidR="005F26A6" w:rsidRPr="00CB7F69" w:rsidRDefault="005F26A6" w:rsidP="005F26A6">
      <w:pPr>
        <w:pStyle w:val="1d"/>
        <w:tabs>
          <w:tab w:val="left" w:pos="1662"/>
        </w:tabs>
        <w:ind w:firstLine="708"/>
        <w:jc w:val="both"/>
        <w:rPr>
          <w:sz w:val="28"/>
          <w:szCs w:val="28"/>
          <w:highlight w:val="yellow"/>
        </w:rPr>
      </w:pPr>
    </w:p>
    <w:p w:rsidR="005F26A6" w:rsidRPr="00CB7F69" w:rsidRDefault="005F26A6" w:rsidP="005F26A6">
      <w:pPr>
        <w:pStyle w:val="1d"/>
        <w:tabs>
          <w:tab w:val="left" w:pos="1662"/>
        </w:tabs>
        <w:ind w:firstLine="708"/>
        <w:jc w:val="both"/>
        <w:rPr>
          <w:sz w:val="28"/>
          <w:szCs w:val="28"/>
          <w:highlight w:val="yellow"/>
        </w:rPr>
      </w:pPr>
    </w:p>
    <w:p w:rsidR="005F26A6" w:rsidRPr="00CB7F69" w:rsidRDefault="005F26A6" w:rsidP="00A544D2">
      <w:pPr>
        <w:pStyle w:val="1d"/>
        <w:tabs>
          <w:tab w:val="left" w:pos="1662"/>
        </w:tabs>
        <w:ind w:firstLine="708"/>
        <w:jc w:val="center"/>
        <w:rPr>
          <w:sz w:val="28"/>
          <w:szCs w:val="28"/>
          <w:highlight w:val="yellow"/>
        </w:rPr>
      </w:pPr>
      <w:r w:rsidRPr="00CB7F69">
        <w:rPr>
          <w:sz w:val="28"/>
          <w:szCs w:val="28"/>
          <w:highlight w:val="yellow"/>
        </w:rPr>
        <w:lastRenderedPageBreak/>
        <w:t>Подраздел 5.2. Предмет жалобы</w:t>
      </w:r>
    </w:p>
    <w:p w:rsidR="005F26A6" w:rsidRPr="00CB7F69" w:rsidRDefault="005F26A6" w:rsidP="005F26A6">
      <w:pPr>
        <w:pStyle w:val="1d"/>
        <w:tabs>
          <w:tab w:val="left" w:pos="1662"/>
        </w:tabs>
        <w:ind w:firstLine="708"/>
        <w:jc w:val="both"/>
        <w:rPr>
          <w:sz w:val="28"/>
          <w:szCs w:val="28"/>
          <w:highlight w:val="yellow"/>
        </w:rPr>
      </w:pPr>
    </w:p>
    <w:p w:rsidR="005F26A6" w:rsidRPr="00CB7F69" w:rsidRDefault="005F26A6" w:rsidP="005F26A6">
      <w:pPr>
        <w:pStyle w:val="1d"/>
        <w:tabs>
          <w:tab w:val="left" w:pos="1662"/>
        </w:tabs>
        <w:ind w:firstLine="708"/>
        <w:jc w:val="both"/>
        <w:rPr>
          <w:sz w:val="28"/>
          <w:szCs w:val="28"/>
          <w:highlight w:val="yellow"/>
        </w:rPr>
      </w:pPr>
      <w:r w:rsidRPr="00CB7F69">
        <w:rPr>
          <w:sz w:val="28"/>
          <w:szCs w:val="28"/>
          <w:highlight w:val="yellow"/>
        </w:rPr>
        <w:t>5.2.1.</w:t>
      </w:r>
      <w:r w:rsidRPr="00CB7F69">
        <w:rPr>
          <w:sz w:val="28"/>
          <w:szCs w:val="28"/>
          <w:highlight w:val="yellow"/>
        </w:rPr>
        <w:tab/>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F26A6" w:rsidRPr="00CB7F69" w:rsidRDefault="005F26A6" w:rsidP="005F26A6">
      <w:pPr>
        <w:pStyle w:val="1d"/>
        <w:tabs>
          <w:tab w:val="left" w:pos="1662"/>
        </w:tabs>
        <w:ind w:firstLine="708"/>
        <w:jc w:val="both"/>
        <w:rPr>
          <w:sz w:val="28"/>
          <w:szCs w:val="28"/>
          <w:highlight w:val="yellow"/>
        </w:rPr>
      </w:pPr>
      <w:r w:rsidRPr="00CB7F69">
        <w:rPr>
          <w:sz w:val="28"/>
          <w:szCs w:val="28"/>
          <w:highlight w:val="yellow"/>
        </w:rPr>
        <w:t>Заявитель может обратиться с жалобой, в том числе в следующих случаях:</w:t>
      </w:r>
    </w:p>
    <w:p w:rsidR="005F26A6" w:rsidRPr="00CB7F69" w:rsidRDefault="005F26A6" w:rsidP="005F26A6">
      <w:pPr>
        <w:pStyle w:val="1d"/>
        <w:tabs>
          <w:tab w:val="left" w:pos="1662"/>
        </w:tabs>
        <w:ind w:firstLine="708"/>
        <w:jc w:val="both"/>
        <w:rPr>
          <w:sz w:val="28"/>
          <w:szCs w:val="28"/>
          <w:highlight w:val="yellow"/>
        </w:rPr>
      </w:pPr>
      <w:r w:rsidRPr="00CB7F69">
        <w:rPr>
          <w:sz w:val="28"/>
          <w:szCs w:val="28"/>
          <w:highlight w:val="yellow"/>
        </w:rPr>
        <w:t>нарушения срока регистрации заявления о предоставлении муниципальной услуги;</w:t>
      </w:r>
    </w:p>
    <w:p w:rsidR="005F26A6" w:rsidRPr="00CB7F69" w:rsidRDefault="005F26A6" w:rsidP="005F26A6">
      <w:pPr>
        <w:pStyle w:val="1d"/>
        <w:tabs>
          <w:tab w:val="left" w:pos="1662"/>
        </w:tabs>
        <w:ind w:firstLine="708"/>
        <w:jc w:val="both"/>
        <w:rPr>
          <w:sz w:val="28"/>
          <w:szCs w:val="28"/>
          <w:highlight w:val="yellow"/>
        </w:rPr>
      </w:pPr>
      <w:r w:rsidRPr="00CB7F69">
        <w:rPr>
          <w:sz w:val="28"/>
          <w:szCs w:val="28"/>
          <w:highlight w:val="yellow"/>
        </w:rPr>
        <w:t>нарушение срока предоставления муниципальной услуги уполномоченного органом;</w:t>
      </w:r>
    </w:p>
    <w:p w:rsidR="005F26A6" w:rsidRPr="00CB7F69" w:rsidRDefault="005F26A6" w:rsidP="005F26A6">
      <w:pPr>
        <w:pStyle w:val="1d"/>
        <w:tabs>
          <w:tab w:val="left" w:pos="1662"/>
        </w:tabs>
        <w:ind w:firstLine="708"/>
        <w:jc w:val="both"/>
        <w:rPr>
          <w:sz w:val="28"/>
          <w:szCs w:val="28"/>
          <w:highlight w:val="yellow"/>
        </w:rPr>
      </w:pPr>
      <w:r w:rsidRPr="00CB7F69">
        <w:rPr>
          <w:sz w:val="28"/>
          <w:szCs w:val="28"/>
          <w:highlight w:val="yellow"/>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F26A6" w:rsidRPr="00CB7F69" w:rsidRDefault="005F26A6" w:rsidP="005F26A6">
      <w:pPr>
        <w:pStyle w:val="1d"/>
        <w:tabs>
          <w:tab w:val="left" w:pos="1662"/>
        </w:tabs>
        <w:ind w:firstLine="708"/>
        <w:jc w:val="both"/>
        <w:rPr>
          <w:sz w:val="28"/>
          <w:szCs w:val="28"/>
          <w:highlight w:val="yellow"/>
        </w:rPr>
      </w:pPr>
      <w:r w:rsidRPr="00CB7F69">
        <w:rPr>
          <w:sz w:val="28"/>
          <w:szCs w:val="28"/>
          <w:highlight w:val="yellow"/>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F26A6" w:rsidRPr="00CB7F69" w:rsidRDefault="005F26A6" w:rsidP="005F26A6">
      <w:pPr>
        <w:pStyle w:val="1d"/>
        <w:tabs>
          <w:tab w:val="left" w:pos="1662"/>
        </w:tabs>
        <w:ind w:firstLine="708"/>
        <w:jc w:val="both"/>
        <w:rPr>
          <w:sz w:val="28"/>
          <w:szCs w:val="28"/>
          <w:highlight w:val="yellow"/>
        </w:rPr>
      </w:pPr>
      <w:r w:rsidRPr="00CB7F69">
        <w:rPr>
          <w:sz w:val="28"/>
          <w:szCs w:val="28"/>
          <w:highlight w:val="yellow"/>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5F26A6" w:rsidRPr="00CB7F69" w:rsidRDefault="005F26A6" w:rsidP="005F26A6">
      <w:pPr>
        <w:pStyle w:val="1d"/>
        <w:tabs>
          <w:tab w:val="left" w:pos="1662"/>
        </w:tabs>
        <w:ind w:firstLine="708"/>
        <w:jc w:val="both"/>
        <w:rPr>
          <w:sz w:val="28"/>
          <w:szCs w:val="28"/>
          <w:highlight w:val="yellow"/>
        </w:rPr>
      </w:pPr>
      <w:r w:rsidRPr="00CB7F69">
        <w:rPr>
          <w:sz w:val="28"/>
          <w:szCs w:val="28"/>
          <w:highlight w:val="yellow"/>
        </w:rPr>
        <w:t>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F26A6" w:rsidRPr="00CB7F69" w:rsidRDefault="005F26A6" w:rsidP="005F26A6">
      <w:pPr>
        <w:pStyle w:val="1d"/>
        <w:tabs>
          <w:tab w:val="left" w:pos="1662"/>
        </w:tabs>
        <w:ind w:firstLine="708"/>
        <w:jc w:val="both"/>
        <w:rPr>
          <w:sz w:val="28"/>
          <w:szCs w:val="28"/>
          <w:highlight w:val="yellow"/>
        </w:rPr>
      </w:pPr>
      <w:r w:rsidRPr="00CB7F69">
        <w:rPr>
          <w:sz w:val="28"/>
          <w:szCs w:val="28"/>
          <w:highlight w:val="yellow"/>
        </w:rPr>
        <w:t>отказа должностного лица либо муниципального служащего уполномоченного органа в исправлении допущенных ими опечаток и (или) ошибок в выданных в результате предоставления муниципальной услуги документах либо нарушения установленного срока таких исправлений;</w:t>
      </w:r>
    </w:p>
    <w:p w:rsidR="005F26A6" w:rsidRPr="00CB7F69" w:rsidRDefault="005F26A6" w:rsidP="005F26A6">
      <w:pPr>
        <w:pStyle w:val="1d"/>
        <w:tabs>
          <w:tab w:val="left" w:pos="1662"/>
        </w:tabs>
        <w:ind w:firstLine="708"/>
        <w:jc w:val="both"/>
        <w:rPr>
          <w:sz w:val="28"/>
          <w:szCs w:val="28"/>
          <w:highlight w:val="yellow"/>
        </w:rPr>
      </w:pPr>
      <w:r w:rsidRPr="00CB7F69">
        <w:rPr>
          <w:sz w:val="28"/>
          <w:szCs w:val="28"/>
          <w:highlight w:val="yellow"/>
        </w:rPr>
        <w:t>нарушения срока или порядка выдачи документов по результатам предоставления муниципальной услуги;</w:t>
      </w:r>
    </w:p>
    <w:p w:rsidR="005F26A6" w:rsidRPr="00CB7F69" w:rsidRDefault="005F26A6" w:rsidP="005F26A6">
      <w:pPr>
        <w:pStyle w:val="1d"/>
        <w:tabs>
          <w:tab w:val="left" w:pos="1662"/>
        </w:tabs>
        <w:ind w:firstLine="708"/>
        <w:jc w:val="both"/>
        <w:rPr>
          <w:sz w:val="28"/>
          <w:szCs w:val="28"/>
          <w:highlight w:val="yellow"/>
        </w:rPr>
      </w:pPr>
      <w:r w:rsidRPr="00CB7F69">
        <w:rPr>
          <w:sz w:val="28"/>
          <w:szCs w:val="28"/>
          <w:highlight w:val="yellow"/>
        </w:rPr>
        <w:t xml:space="preserve">приостановления уполномоченным органом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CB7F69">
        <w:rPr>
          <w:sz w:val="28"/>
          <w:szCs w:val="28"/>
          <w:highlight w:val="yellow"/>
        </w:rPr>
        <w:lastRenderedPageBreak/>
        <w:t>нормативными правовыми актами Краснодарского края, муниципальными правовыми актами;</w:t>
      </w:r>
    </w:p>
    <w:p w:rsidR="005F26A6" w:rsidRPr="005F26A6" w:rsidRDefault="005F26A6" w:rsidP="005F26A6">
      <w:pPr>
        <w:pStyle w:val="1d"/>
        <w:tabs>
          <w:tab w:val="left" w:pos="1662"/>
        </w:tabs>
        <w:ind w:firstLine="708"/>
        <w:jc w:val="both"/>
        <w:rPr>
          <w:sz w:val="28"/>
          <w:szCs w:val="28"/>
        </w:rPr>
      </w:pPr>
      <w:r w:rsidRPr="00CB7F69">
        <w:rPr>
          <w:sz w:val="28"/>
          <w:szCs w:val="28"/>
          <w:highlight w:val="yellow"/>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5F26A6" w:rsidRPr="005F26A6" w:rsidRDefault="005F26A6" w:rsidP="005F26A6">
      <w:pPr>
        <w:pStyle w:val="1d"/>
        <w:tabs>
          <w:tab w:val="left" w:pos="1662"/>
        </w:tabs>
        <w:ind w:firstLine="708"/>
        <w:jc w:val="both"/>
        <w:rPr>
          <w:sz w:val="28"/>
          <w:szCs w:val="28"/>
        </w:rPr>
      </w:pPr>
    </w:p>
    <w:p w:rsidR="005F26A6" w:rsidRPr="005F26A6" w:rsidRDefault="005F26A6" w:rsidP="009B0DE0">
      <w:pPr>
        <w:pStyle w:val="1d"/>
        <w:tabs>
          <w:tab w:val="left" w:pos="1662"/>
        </w:tabs>
        <w:ind w:firstLine="708"/>
        <w:jc w:val="center"/>
        <w:rPr>
          <w:sz w:val="28"/>
          <w:szCs w:val="28"/>
        </w:rPr>
      </w:pPr>
      <w:r w:rsidRPr="005F26A6">
        <w:rPr>
          <w:sz w:val="28"/>
          <w:szCs w:val="28"/>
        </w:rPr>
        <w:t>Подраздел 5.3. Орган, предоставляющий муниципальную услугу, МФЦ,</w:t>
      </w:r>
    </w:p>
    <w:p w:rsidR="005F26A6" w:rsidRPr="005F26A6" w:rsidRDefault="005F26A6" w:rsidP="009B0DE0">
      <w:pPr>
        <w:pStyle w:val="1d"/>
        <w:tabs>
          <w:tab w:val="left" w:pos="1662"/>
        </w:tabs>
        <w:ind w:firstLine="708"/>
        <w:jc w:val="center"/>
        <w:rPr>
          <w:sz w:val="28"/>
          <w:szCs w:val="28"/>
        </w:rPr>
      </w:pPr>
      <w:r w:rsidRPr="005F26A6">
        <w:rPr>
          <w:sz w:val="28"/>
          <w:szCs w:val="28"/>
        </w:rPr>
        <w:t>а также их должностные лица, муниципальные служащие, работники</w:t>
      </w:r>
    </w:p>
    <w:p w:rsidR="005F26A6" w:rsidRPr="005F26A6" w:rsidRDefault="005F26A6" w:rsidP="009B0DE0">
      <w:pPr>
        <w:pStyle w:val="1d"/>
        <w:tabs>
          <w:tab w:val="left" w:pos="1662"/>
        </w:tabs>
        <w:ind w:firstLine="708"/>
        <w:jc w:val="center"/>
        <w:rPr>
          <w:sz w:val="28"/>
          <w:szCs w:val="28"/>
        </w:rPr>
      </w:pPr>
      <w:r w:rsidRPr="005F26A6">
        <w:rPr>
          <w:sz w:val="28"/>
          <w:szCs w:val="28"/>
        </w:rPr>
        <w:t>и уполномоченные на рассмотрение жалобы должностные лица,</w:t>
      </w:r>
    </w:p>
    <w:p w:rsidR="005F26A6" w:rsidRPr="005F26A6" w:rsidRDefault="005F26A6" w:rsidP="009B0DE0">
      <w:pPr>
        <w:pStyle w:val="1d"/>
        <w:tabs>
          <w:tab w:val="left" w:pos="1662"/>
        </w:tabs>
        <w:ind w:firstLine="708"/>
        <w:jc w:val="center"/>
        <w:rPr>
          <w:sz w:val="28"/>
          <w:szCs w:val="28"/>
        </w:rPr>
      </w:pPr>
      <w:r w:rsidRPr="005F26A6">
        <w:rPr>
          <w:sz w:val="28"/>
          <w:szCs w:val="28"/>
        </w:rPr>
        <w:t>которым может быть направлена жалоба</w:t>
      </w:r>
    </w:p>
    <w:p w:rsidR="005F26A6" w:rsidRPr="005F26A6" w:rsidRDefault="005F26A6" w:rsidP="005F26A6">
      <w:pPr>
        <w:pStyle w:val="1d"/>
        <w:tabs>
          <w:tab w:val="left" w:pos="1662"/>
        </w:tabs>
        <w:ind w:firstLine="708"/>
        <w:jc w:val="both"/>
        <w:rPr>
          <w:sz w:val="28"/>
          <w:szCs w:val="28"/>
        </w:rPr>
      </w:pPr>
    </w:p>
    <w:p w:rsidR="005F26A6" w:rsidRPr="005F26A6" w:rsidRDefault="005F26A6" w:rsidP="005F26A6">
      <w:pPr>
        <w:pStyle w:val="1d"/>
        <w:tabs>
          <w:tab w:val="left" w:pos="1662"/>
        </w:tabs>
        <w:ind w:firstLine="708"/>
        <w:jc w:val="both"/>
        <w:rPr>
          <w:sz w:val="28"/>
          <w:szCs w:val="28"/>
        </w:rPr>
      </w:pPr>
    </w:p>
    <w:p w:rsidR="005F26A6" w:rsidRPr="00E664D1" w:rsidRDefault="005F26A6" w:rsidP="005F26A6">
      <w:pPr>
        <w:pStyle w:val="1d"/>
        <w:tabs>
          <w:tab w:val="left" w:pos="1662"/>
        </w:tabs>
        <w:ind w:firstLine="708"/>
        <w:jc w:val="both"/>
        <w:rPr>
          <w:sz w:val="28"/>
          <w:szCs w:val="28"/>
          <w:highlight w:val="yellow"/>
        </w:rPr>
      </w:pPr>
      <w:r w:rsidRPr="00E664D1">
        <w:rPr>
          <w:sz w:val="28"/>
          <w:szCs w:val="28"/>
          <w:highlight w:val="yellow"/>
        </w:rPr>
        <w:t>5.3.1.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5F26A6" w:rsidRPr="00E664D1" w:rsidRDefault="005F26A6" w:rsidP="005F26A6">
      <w:pPr>
        <w:pStyle w:val="1d"/>
        <w:tabs>
          <w:tab w:val="left" w:pos="1662"/>
        </w:tabs>
        <w:ind w:firstLine="708"/>
        <w:jc w:val="both"/>
        <w:rPr>
          <w:sz w:val="28"/>
          <w:szCs w:val="28"/>
          <w:highlight w:val="yellow"/>
        </w:rPr>
      </w:pPr>
      <w:r w:rsidRPr="00E664D1">
        <w:rPr>
          <w:sz w:val="28"/>
          <w:szCs w:val="28"/>
          <w:highlight w:val="yellow"/>
        </w:rPr>
        <w:t xml:space="preserve">5.3.2. В случае если обжалуются решения и действия (бездействие) должностного лица уполномоченного органа жалоба подается в администрацию Каневского сельского поселения Каневского района, главе Каневского сельского поселения Каневского района, заместителю главы Каневского сельского поселения Каневского района, курирующему соответственное направление.  </w:t>
      </w:r>
    </w:p>
    <w:p w:rsidR="005F26A6" w:rsidRPr="00E664D1" w:rsidRDefault="005F26A6" w:rsidP="005F26A6">
      <w:pPr>
        <w:pStyle w:val="1d"/>
        <w:tabs>
          <w:tab w:val="left" w:pos="1662"/>
        </w:tabs>
        <w:ind w:firstLine="708"/>
        <w:jc w:val="both"/>
        <w:rPr>
          <w:sz w:val="28"/>
          <w:szCs w:val="28"/>
          <w:highlight w:val="yellow"/>
        </w:rPr>
      </w:pPr>
      <w:r w:rsidRPr="00E664D1">
        <w:rPr>
          <w:sz w:val="28"/>
          <w:szCs w:val="28"/>
          <w:highlight w:val="yellow"/>
        </w:rPr>
        <w:t xml:space="preserve">5.3.3.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5F26A6" w:rsidRPr="00E664D1" w:rsidRDefault="005F26A6" w:rsidP="005F26A6">
      <w:pPr>
        <w:pStyle w:val="1d"/>
        <w:tabs>
          <w:tab w:val="left" w:pos="1662"/>
        </w:tabs>
        <w:ind w:firstLine="708"/>
        <w:jc w:val="both"/>
        <w:rPr>
          <w:sz w:val="28"/>
          <w:szCs w:val="28"/>
          <w:highlight w:val="yellow"/>
        </w:rPr>
      </w:pPr>
      <w:r w:rsidRPr="00E664D1">
        <w:rPr>
          <w:sz w:val="28"/>
          <w:szCs w:val="28"/>
          <w:highlight w:val="yellow"/>
        </w:rPr>
        <w:t xml:space="preserve">5.3.4. Особенности подачи и рассмотрения жалоб на решения и действия (бездействие) уполномоченного органа, его должностных лиц либо муниципальных служащих, МФЦ, работников МФЦ устанавливаются Правилами подачи и рассмотрения жалоб на решения и уполномоченного органа,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 № 840 (далее – Правила), Порядком </w:t>
      </w:r>
      <w:r w:rsidRPr="00E664D1">
        <w:rPr>
          <w:sz w:val="28"/>
          <w:szCs w:val="28"/>
          <w:highlight w:val="yellow"/>
        </w:rPr>
        <w:lastRenderedPageBreak/>
        <w:t>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5F26A6" w:rsidRPr="00E664D1" w:rsidRDefault="005F26A6" w:rsidP="005F26A6">
      <w:pPr>
        <w:pStyle w:val="1d"/>
        <w:tabs>
          <w:tab w:val="left" w:pos="1662"/>
        </w:tabs>
        <w:ind w:firstLine="708"/>
        <w:jc w:val="both"/>
        <w:rPr>
          <w:sz w:val="28"/>
          <w:szCs w:val="28"/>
          <w:highlight w:val="yellow"/>
        </w:rPr>
      </w:pPr>
    </w:p>
    <w:p w:rsidR="005F26A6" w:rsidRPr="00E664D1" w:rsidRDefault="005F26A6" w:rsidP="005F26A6">
      <w:pPr>
        <w:pStyle w:val="1d"/>
        <w:tabs>
          <w:tab w:val="left" w:pos="1662"/>
        </w:tabs>
        <w:ind w:firstLine="708"/>
        <w:jc w:val="both"/>
        <w:rPr>
          <w:sz w:val="28"/>
          <w:szCs w:val="28"/>
          <w:highlight w:val="yellow"/>
        </w:rPr>
      </w:pPr>
      <w:r w:rsidRPr="00E664D1">
        <w:rPr>
          <w:sz w:val="28"/>
          <w:szCs w:val="28"/>
          <w:highlight w:val="yellow"/>
        </w:rPr>
        <w:t>Подраздел 5.4. Порядок подачи и рассмотрения жалобы</w:t>
      </w:r>
    </w:p>
    <w:p w:rsidR="005F26A6" w:rsidRPr="00E664D1" w:rsidRDefault="005F26A6" w:rsidP="005F26A6">
      <w:pPr>
        <w:pStyle w:val="1d"/>
        <w:tabs>
          <w:tab w:val="left" w:pos="1662"/>
        </w:tabs>
        <w:ind w:firstLine="708"/>
        <w:jc w:val="both"/>
        <w:rPr>
          <w:sz w:val="28"/>
          <w:szCs w:val="28"/>
          <w:highlight w:val="yellow"/>
        </w:rPr>
      </w:pPr>
    </w:p>
    <w:p w:rsidR="005F26A6" w:rsidRPr="00E664D1" w:rsidRDefault="005F26A6" w:rsidP="005F26A6">
      <w:pPr>
        <w:pStyle w:val="1d"/>
        <w:tabs>
          <w:tab w:val="left" w:pos="1662"/>
        </w:tabs>
        <w:ind w:firstLine="708"/>
        <w:jc w:val="both"/>
        <w:rPr>
          <w:sz w:val="28"/>
          <w:szCs w:val="28"/>
          <w:highlight w:val="yellow"/>
        </w:rPr>
      </w:pPr>
      <w:r w:rsidRPr="00E664D1">
        <w:rPr>
          <w:sz w:val="28"/>
          <w:szCs w:val="28"/>
          <w:highlight w:val="yellow"/>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5F26A6" w:rsidRPr="00E664D1" w:rsidRDefault="005F26A6" w:rsidP="005F26A6">
      <w:pPr>
        <w:pStyle w:val="1d"/>
        <w:tabs>
          <w:tab w:val="left" w:pos="1662"/>
        </w:tabs>
        <w:ind w:firstLine="708"/>
        <w:jc w:val="both"/>
        <w:rPr>
          <w:sz w:val="28"/>
          <w:szCs w:val="28"/>
          <w:highlight w:val="yellow"/>
        </w:rPr>
      </w:pPr>
      <w:r w:rsidRPr="00E664D1">
        <w:rPr>
          <w:sz w:val="28"/>
          <w:szCs w:val="28"/>
          <w:highlight w:val="yellow"/>
        </w:rPr>
        <w:t>5.4.2. Жалоба на решения и действия (бездействие) уполномоченного органа, должностного лица либо муниципального служащего уполномоченного органа,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и (или) РПГУ, а также может быть принята при личном приеме заявителя.</w:t>
      </w:r>
    </w:p>
    <w:p w:rsidR="005F26A6" w:rsidRPr="00E664D1" w:rsidRDefault="005F26A6" w:rsidP="005F26A6">
      <w:pPr>
        <w:pStyle w:val="1d"/>
        <w:tabs>
          <w:tab w:val="left" w:pos="1662"/>
        </w:tabs>
        <w:ind w:firstLine="708"/>
        <w:jc w:val="both"/>
        <w:rPr>
          <w:sz w:val="28"/>
          <w:szCs w:val="28"/>
          <w:highlight w:val="yellow"/>
        </w:rPr>
      </w:pPr>
      <w:r w:rsidRPr="00E664D1">
        <w:rPr>
          <w:sz w:val="28"/>
          <w:szCs w:val="28"/>
          <w:highlight w:val="yellow"/>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5F26A6" w:rsidRPr="00E664D1" w:rsidRDefault="005F26A6" w:rsidP="005F26A6">
      <w:pPr>
        <w:pStyle w:val="1d"/>
        <w:tabs>
          <w:tab w:val="left" w:pos="1662"/>
        </w:tabs>
        <w:ind w:firstLine="708"/>
        <w:jc w:val="both"/>
        <w:rPr>
          <w:sz w:val="28"/>
          <w:szCs w:val="28"/>
          <w:highlight w:val="yellow"/>
        </w:rPr>
      </w:pPr>
      <w:r w:rsidRPr="00E664D1">
        <w:rPr>
          <w:sz w:val="28"/>
          <w:szCs w:val="28"/>
          <w:highlight w:val="yellow"/>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и (или) РПГУ, а также может быть принята при личном приеме заявителя.</w:t>
      </w:r>
    </w:p>
    <w:p w:rsidR="005F26A6" w:rsidRPr="00E664D1" w:rsidRDefault="005F26A6" w:rsidP="005F26A6">
      <w:pPr>
        <w:pStyle w:val="1d"/>
        <w:tabs>
          <w:tab w:val="left" w:pos="1662"/>
        </w:tabs>
        <w:ind w:firstLine="708"/>
        <w:jc w:val="both"/>
        <w:rPr>
          <w:sz w:val="28"/>
          <w:szCs w:val="28"/>
          <w:highlight w:val="yellow"/>
        </w:rPr>
      </w:pPr>
      <w:r w:rsidRPr="00E664D1">
        <w:rPr>
          <w:sz w:val="28"/>
          <w:szCs w:val="28"/>
          <w:highlight w:val="yellow"/>
        </w:rPr>
        <w:t>5.4.5. Жалоба, поступившая в уполномоченного орган, подлежит регистрации не позднее следующего рабочего дня со дня её поступления.</w:t>
      </w:r>
    </w:p>
    <w:p w:rsidR="005F26A6" w:rsidRPr="00E664D1" w:rsidRDefault="005F26A6" w:rsidP="005F26A6">
      <w:pPr>
        <w:pStyle w:val="1d"/>
        <w:tabs>
          <w:tab w:val="left" w:pos="1662"/>
        </w:tabs>
        <w:ind w:firstLine="708"/>
        <w:jc w:val="both"/>
        <w:rPr>
          <w:sz w:val="28"/>
          <w:szCs w:val="28"/>
          <w:highlight w:val="yellow"/>
        </w:rPr>
      </w:pPr>
      <w:r w:rsidRPr="00E664D1">
        <w:rPr>
          <w:sz w:val="28"/>
          <w:szCs w:val="28"/>
          <w:highlight w:val="yellow"/>
        </w:rPr>
        <w:t xml:space="preserve">В случае подачи заявителем жалобы через МФЦ, МФЦ обеспечивает </w:t>
      </w:r>
      <w:r w:rsidRPr="00E664D1">
        <w:rPr>
          <w:sz w:val="28"/>
          <w:szCs w:val="28"/>
          <w:highlight w:val="yellow"/>
        </w:rPr>
        <w:lastRenderedPageBreak/>
        <w:t>передачу жалобы в уполномоченного орган,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5F26A6" w:rsidRPr="00E664D1" w:rsidRDefault="005F26A6" w:rsidP="005F26A6">
      <w:pPr>
        <w:pStyle w:val="1d"/>
        <w:tabs>
          <w:tab w:val="left" w:pos="1662"/>
        </w:tabs>
        <w:ind w:firstLine="708"/>
        <w:jc w:val="both"/>
        <w:rPr>
          <w:sz w:val="28"/>
          <w:szCs w:val="28"/>
          <w:highlight w:val="yellow"/>
        </w:rPr>
      </w:pPr>
      <w:r w:rsidRPr="00E664D1">
        <w:rPr>
          <w:sz w:val="28"/>
          <w:szCs w:val="28"/>
          <w:highlight w:val="yellow"/>
        </w:rPr>
        <w:t>5.4.6. Жалоба должна содержать:</w:t>
      </w:r>
    </w:p>
    <w:p w:rsidR="005F26A6" w:rsidRPr="00E664D1" w:rsidRDefault="005F26A6" w:rsidP="005F26A6">
      <w:pPr>
        <w:pStyle w:val="1d"/>
        <w:tabs>
          <w:tab w:val="left" w:pos="1662"/>
        </w:tabs>
        <w:ind w:firstLine="708"/>
        <w:jc w:val="both"/>
        <w:rPr>
          <w:sz w:val="28"/>
          <w:szCs w:val="28"/>
          <w:highlight w:val="yellow"/>
        </w:rPr>
      </w:pPr>
      <w:r w:rsidRPr="00E664D1">
        <w:rPr>
          <w:sz w:val="28"/>
          <w:szCs w:val="28"/>
          <w:highlight w:val="yellow"/>
        </w:rPr>
        <w:t>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5F26A6" w:rsidRPr="00E664D1" w:rsidRDefault="005F26A6" w:rsidP="005F26A6">
      <w:pPr>
        <w:pStyle w:val="1d"/>
        <w:tabs>
          <w:tab w:val="left" w:pos="1662"/>
        </w:tabs>
        <w:ind w:firstLine="708"/>
        <w:jc w:val="both"/>
        <w:rPr>
          <w:sz w:val="28"/>
          <w:szCs w:val="28"/>
          <w:highlight w:val="yellow"/>
        </w:rPr>
      </w:pPr>
      <w:r w:rsidRPr="00E664D1">
        <w:rPr>
          <w:sz w:val="28"/>
          <w:szCs w:val="28"/>
          <w:highlight w:val="yellow"/>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5F26A6" w:rsidRPr="00E664D1" w:rsidRDefault="005F26A6" w:rsidP="005F26A6">
      <w:pPr>
        <w:pStyle w:val="1d"/>
        <w:tabs>
          <w:tab w:val="left" w:pos="1662"/>
        </w:tabs>
        <w:ind w:firstLine="708"/>
        <w:jc w:val="both"/>
        <w:rPr>
          <w:sz w:val="28"/>
          <w:szCs w:val="28"/>
          <w:highlight w:val="yellow"/>
        </w:rPr>
      </w:pPr>
      <w:r w:rsidRPr="00E664D1">
        <w:rPr>
          <w:sz w:val="28"/>
          <w:szCs w:val="28"/>
          <w:highlight w:val="yellow"/>
        </w:rPr>
        <w:t>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5F26A6" w:rsidRPr="00E664D1" w:rsidRDefault="005F26A6" w:rsidP="005F26A6">
      <w:pPr>
        <w:pStyle w:val="1d"/>
        <w:tabs>
          <w:tab w:val="left" w:pos="1662"/>
        </w:tabs>
        <w:ind w:firstLine="708"/>
        <w:jc w:val="both"/>
        <w:rPr>
          <w:sz w:val="28"/>
          <w:szCs w:val="28"/>
          <w:highlight w:val="yellow"/>
        </w:rPr>
      </w:pPr>
      <w:r w:rsidRPr="00E664D1">
        <w:rPr>
          <w:sz w:val="28"/>
          <w:szCs w:val="28"/>
          <w:highlight w:val="yellow"/>
        </w:rPr>
        <w:t>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5F26A6" w:rsidRPr="00E664D1" w:rsidRDefault="005F26A6" w:rsidP="005F26A6">
      <w:pPr>
        <w:pStyle w:val="1d"/>
        <w:tabs>
          <w:tab w:val="left" w:pos="1662"/>
        </w:tabs>
        <w:ind w:firstLine="708"/>
        <w:jc w:val="both"/>
        <w:rPr>
          <w:sz w:val="28"/>
          <w:szCs w:val="28"/>
          <w:highlight w:val="yellow"/>
        </w:rPr>
      </w:pPr>
    </w:p>
    <w:p w:rsidR="005F26A6" w:rsidRPr="00E664D1" w:rsidRDefault="005F26A6" w:rsidP="005F26A6">
      <w:pPr>
        <w:pStyle w:val="1d"/>
        <w:tabs>
          <w:tab w:val="left" w:pos="1662"/>
        </w:tabs>
        <w:ind w:firstLine="708"/>
        <w:jc w:val="both"/>
        <w:rPr>
          <w:sz w:val="28"/>
          <w:szCs w:val="28"/>
          <w:highlight w:val="yellow"/>
        </w:rPr>
      </w:pPr>
      <w:r w:rsidRPr="00E664D1">
        <w:rPr>
          <w:sz w:val="28"/>
          <w:szCs w:val="28"/>
          <w:highlight w:val="yellow"/>
        </w:rPr>
        <w:t>Подраздел 5.5. Сроки рассмотрения жалобы</w:t>
      </w:r>
    </w:p>
    <w:p w:rsidR="005F26A6" w:rsidRPr="00E664D1" w:rsidRDefault="005F26A6" w:rsidP="005F26A6">
      <w:pPr>
        <w:pStyle w:val="1d"/>
        <w:tabs>
          <w:tab w:val="left" w:pos="1662"/>
        </w:tabs>
        <w:ind w:firstLine="708"/>
        <w:jc w:val="both"/>
        <w:rPr>
          <w:sz w:val="28"/>
          <w:szCs w:val="28"/>
          <w:highlight w:val="yellow"/>
        </w:rPr>
      </w:pPr>
    </w:p>
    <w:p w:rsidR="005F26A6" w:rsidRPr="005F26A6" w:rsidRDefault="005F26A6" w:rsidP="005F26A6">
      <w:pPr>
        <w:pStyle w:val="1d"/>
        <w:tabs>
          <w:tab w:val="left" w:pos="1662"/>
        </w:tabs>
        <w:ind w:firstLine="708"/>
        <w:jc w:val="both"/>
        <w:rPr>
          <w:sz w:val="28"/>
          <w:szCs w:val="28"/>
        </w:rPr>
      </w:pPr>
      <w:r w:rsidRPr="00E664D1">
        <w:rPr>
          <w:sz w:val="28"/>
          <w:szCs w:val="28"/>
          <w:highlight w:val="yellow"/>
        </w:rPr>
        <w:t>5.5.1. Жалоба, поступившая в уполномоченный орган, МФЦ, учредителю МФЦ, либо вышестоящий орган (при его наличии), подлежит рассмотрению в течение 15 (пятнадцати) рабочих дней со дня её регистрации, а в случае обжалования отказа уполномоченного органа, МФЦ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5 (пяти) рабочих дней со дня её регистрации.</w:t>
      </w:r>
    </w:p>
    <w:p w:rsidR="005F26A6" w:rsidRPr="005F26A6" w:rsidRDefault="005F26A6" w:rsidP="005F26A6">
      <w:pPr>
        <w:pStyle w:val="1d"/>
        <w:tabs>
          <w:tab w:val="left" w:pos="1662"/>
        </w:tabs>
        <w:ind w:firstLine="708"/>
        <w:jc w:val="both"/>
        <w:rPr>
          <w:sz w:val="28"/>
          <w:szCs w:val="28"/>
        </w:rPr>
      </w:pPr>
    </w:p>
    <w:p w:rsidR="005F26A6" w:rsidRPr="00E664D1" w:rsidRDefault="005F26A6" w:rsidP="00E664D1">
      <w:pPr>
        <w:pStyle w:val="1d"/>
        <w:tabs>
          <w:tab w:val="left" w:pos="1662"/>
        </w:tabs>
        <w:ind w:firstLine="708"/>
        <w:jc w:val="center"/>
        <w:rPr>
          <w:sz w:val="28"/>
          <w:szCs w:val="28"/>
          <w:highlight w:val="yellow"/>
        </w:rPr>
      </w:pPr>
      <w:r w:rsidRPr="00E664D1">
        <w:rPr>
          <w:sz w:val="28"/>
          <w:szCs w:val="28"/>
          <w:highlight w:val="yellow"/>
        </w:rPr>
        <w:t>Подраздел 5.6. Перечень оснований для приостановления рассмотрения</w:t>
      </w:r>
    </w:p>
    <w:p w:rsidR="005F26A6" w:rsidRPr="00E664D1" w:rsidRDefault="005F26A6" w:rsidP="00E664D1">
      <w:pPr>
        <w:pStyle w:val="1d"/>
        <w:tabs>
          <w:tab w:val="left" w:pos="1662"/>
        </w:tabs>
        <w:ind w:firstLine="708"/>
        <w:jc w:val="center"/>
        <w:rPr>
          <w:sz w:val="28"/>
          <w:szCs w:val="28"/>
          <w:highlight w:val="yellow"/>
        </w:rPr>
      </w:pPr>
      <w:r w:rsidRPr="00E664D1">
        <w:rPr>
          <w:sz w:val="28"/>
          <w:szCs w:val="28"/>
          <w:highlight w:val="yellow"/>
        </w:rPr>
        <w:t>жалобы в случае, если возможность приостановления предусмотрена законодательством Российской Федерации</w:t>
      </w:r>
    </w:p>
    <w:p w:rsidR="005F26A6" w:rsidRPr="00E664D1" w:rsidRDefault="005F26A6" w:rsidP="005F26A6">
      <w:pPr>
        <w:pStyle w:val="1d"/>
        <w:tabs>
          <w:tab w:val="left" w:pos="1662"/>
        </w:tabs>
        <w:ind w:firstLine="708"/>
        <w:jc w:val="both"/>
        <w:rPr>
          <w:sz w:val="28"/>
          <w:szCs w:val="28"/>
          <w:highlight w:val="yellow"/>
        </w:rPr>
      </w:pPr>
    </w:p>
    <w:p w:rsidR="005F26A6" w:rsidRPr="00E664D1" w:rsidRDefault="005F26A6" w:rsidP="005F26A6">
      <w:pPr>
        <w:pStyle w:val="1d"/>
        <w:tabs>
          <w:tab w:val="left" w:pos="1662"/>
        </w:tabs>
        <w:ind w:firstLine="708"/>
        <w:jc w:val="both"/>
        <w:rPr>
          <w:sz w:val="28"/>
          <w:szCs w:val="28"/>
          <w:highlight w:val="yellow"/>
        </w:rPr>
      </w:pPr>
      <w:r w:rsidRPr="00E664D1">
        <w:rPr>
          <w:sz w:val="28"/>
          <w:szCs w:val="28"/>
          <w:highlight w:val="yellow"/>
        </w:rPr>
        <w:t>5.6.1. Основания для приостановления рассмотрения жалобы отсутствуют.</w:t>
      </w:r>
    </w:p>
    <w:p w:rsidR="005F26A6" w:rsidRPr="00E664D1" w:rsidRDefault="005F26A6" w:rsidP="005F26A6">
      <w:pPr>
        <w:pStyle w:val="1d"/>
        <w:tabs>
          <w:tab w:val="left" w:pos="1662"/>
        </w:tabs>
        <w:ind w:firstLine="708"/>
        <w:jc w:val="both"/>
        <w:rPr>
          <w:sz w:val="28"/>
          <w:szCs w:val="28"/>
          <w:highlight w:val="yellow"/>
        </w:rPr>
      </w:pPr>
    </w:p>
    <w:p w:rsidR="005F26A6" w:rsidRPr="00E664D1" w:rsidRDefault="005F26A6" w:rsidP="005F26A6">
      <w:pPr>
        <w:pStyle w:val="1d"/>
        <w:tabs>
          <w:tab w:val="left" w:pos="1662"/>
        </w:tabs>
        <w:ind w:firstLine="708"/>
        <w:jc w:val="both"/>
        <w:rPr>
          <w:sz w:val="28"/>
          <w:szCs w:val="28"/>
          <w:highlight w:val="yellow"/>
        </w:rPr>
      </w:pPr>
      <w:r w:rsidRPr="00E664D1">
        <w:rPr>
          <w:sz w:val="28"/>
          <w:szCs w:val="28"/>
          <w:highlight w:val="yellow"/>
        </w:rPr>
        <w:t>Подраздел 5.7. Результат рассмотрения жалобы</w:t>
      </w:r>
    </w:p>
    <w:p w:rsidR="005F26A6" w:rsidRPr="00E664D1" w:rsidRDefault="005F26A6" w:rsidP="005F26A6">
      <w:pPr>
        <w:pStyle w:val="1d"/>
        <w:tabs>
          <w:tab w:val="left" w:pos="1662"/>
        </w:tabs>
        <w:ind w:firstLine="708"/>
        <w:jc w:val="both"/>
        <w:rPr>
          <w:sz w:val="28"/>
          <w:szCs w:val="28"/>
          <w:highlight w:val="yellow"/>
        </w:rPr>
      </w:pPr>
    </w:p>
    <w:p w:rsidR="005F26A6" w:rsidRPr="00E664D1" w:rsidRDefault="005F26A6" w:rsidP="005F26A6">
      <w:pPr>
        <w:pStyle w:val="1d"/>
        <w:tabs>
          <w:tab w:val="left" w:pos="1662"/>
        </w:tabs>
        <w:ind w:firstLine="708"/>
        <w:jc w:val="both"/>
        <w:rPr>
          <w:sz w:val="28"/>
          <w:szCs w:val="28"/>
          <w:highlight w:val="yellow"/>
        </w:rPr>
      </w:pPr>
      <w:r w:rsidRPr="00E664D1">
        <w:rPr>
          <w:sz w:val="28"/>
          <w:szCs w:val="28"/>
          <w:highlight w:val="yellow"/>
        </w:rPr>
        <w:t>5.7.1. По результатам рассмотрения жалобы принимается одно из следующих решений:</w:t>
      </w:r>
    </w:p>
    <w:p w:rsidR="005F26A6" w:rsidRPr="00E664D1" w:rsidRDefault="005F26A6" w:rsidP="005F26A6">
      <w:pPr>
        <w:pStyle w:val="1d"/>
        <w:tabs>
          <w:tab w:val="left" w:pos="1662"/>
        </w:tabs>
        <w:ind w:firstLine="708"/>
        <w:jc w:val="both"/>
        <w:rPr>
          <w:sz w:val="28"/>
          <w:szCs w:val="28"/>
          <w:highlight w:val="yellow"/>
        </w:rPr>
      </w:pPr>
      <w:r w:rsidRPr="00E664D1">
        <w:rPr>
          <w:sz w:val="28"/>
          <w:szCs w:val="28"/>
          <w:highlight w:val="yellow"/>
        </w:rPr>
        <w:lastRenderedPageBreak/>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
    <w:p w:rsidR="005F26A6" w:rsidRPr="00E664D1" w:rsidRDefault="005F26A6" w:rsidP="005F26A6">
      <w:pPr>
        <w:pStyle w:val="1d"/>
        <w:tabs>
          <w:tab w:val="left" w:pos="1662"/>
        </w:tabs>
        <w:ind w:firstLine="708"/>
        <w:jc w:val="both"/>
        <w:rPr>
          <w:sz w:val="28"/>
          <w:szCs w:val="28"/>
          <w:highlight w:val="yellow"/>
        </w:rPr>
      </w:pPr>
      <w:r w:rsidRPr="00E664D1">
        <w:rPr>
          <w:sz w:val="28"/>
          <w:szCs w:val="28"/>
          <w:highlight w:val="yellow"/>
        </w:rPr>
        <w:t>в удовлетворении жалобы отказывается.</w:t>
      </w:r>
    </w:p>
    <w:p w:rsidR="005F26A6" w:rsidRPr="00E664D1" w:rsidRDefault="005F26A6" w:rsidP="005F26A6">
      <w:pPr>
        <w:pStyle w:val="1d"/>
        <w:tabs>
          <w:tab w:val="left" w:pos="1662"/>
        </w:tabs>
        <w:ind w:firstLine="708"/>
        <w:jc w:val="both"/>
        <w:rPr>
          <w:sz w:val="28"/>
          <w:szCs w:val="28"/>
          <w:highlight w:val="yellow"/>
        </w:rPr>
      </w:pPr>
      <w:r w:rsidRPr="00E664D1">
        <w:rPr>
          <w:sz w:val="28"/>
          <w:szCs w:val="28"/>
          <w:highlight w:val="yellow"/>
        </w:rPr>
        <w:t xml:space="preserve">5.7.2. Уполномоченный орган, предоставляющий муниципальную услугу, отказывает в удовлетворении жалобы в соответствии с основаниями, предусмотренными Правилами и Порядком. </w:t>
      </w:r>
    </w:p>
    <w:p w:rsidR="005F26A6" w:rsidRPr="00E664D1" w:rsidRDefault="005F26A6" w:rsidP="005F26A6">
      <w:pPr>
        <w:pStyle w:val="1d"/>
        <w:tabs>
          <w:tab w:val="left" w:pos="1662"/>
        </w:tabs>
        <w:ind w:firstLine="708"/>
        <w:jc w:val="both"/>
        <w:rPr>
          <w:sz w:val="28"/>
          <w:szCs w:val="28"/>
          <w:highlight w:val="yellow"/>
        </w:rPr>
      </w:pPr>
      <w:r w:rsidRPr="00E664D1">
        <w:rPr>
          <w:sz w:val="28"/>
          <w:szCs w:val="28"/>
          <w:highlight w:val="yellow"/>
        </w:rPr>
        <w:t>5.7.3. МФЦ отказывает в удовлетворении жалобы в соответствии с основаниями, предусмотренными Правилами и Порядком.</w:t>
      </w:r>
    </w:p>
    <w:p w:rsidR="005F26A6" w:rsidRPr="00E664D1" w:rsidRDefault="005F26A6" w:rsidP="005F26A6">
      <w:pPr>
        <w:pStyle w:val="1d"/>
        <w:tabs>
          <w:tab w:val="left" w:pos="1662"/>
        </w:tabs>
        <w:ind w:firstLine="708"/>
        <w:jc w:val="both"/>
        <w:rPr>
          <w:sz w:val="28"/>
          <w:szCs w:val="28"/>
          <w:highlight w:val="yellow"/>
        </w:rPr>
      </w:pPr>
      <w:r w:rsidRPr="00E664D1">
        <w:rPr>
          <w:sz w:val="28"/>
          <w:szCs w:val="28"/>
          <w:highlight w:val="yellow"/>
        </w:rPr>
        <w:t>5.7.4. Уполномоченный орган, предоставляющий муниципальную услугу, оставляет жалобу без ответа в соответствии с основаниями, предусмотренными Правилами и Порядком.</w:t>
      </w:r>
    </w:p>
    <w:p w:rsidR="005F26A6" w:rsidRPr="00E664D1" w:rsidRDefault="005F26A6" w:rsidP="005F26A6">
      <w:pPr>
        <w:pStyle w:val="1d"/>
        <w:tabs>
          <w:tab w:val="left" w:pos="1662"/>
        </w:tabs>
        <w:ind w:firstLine="708"/>
        <w:jc w:val="both"/>
        <w:rPr>
          <w:sz w:val="28"/>
          <w:szCs w:val="28"/>
          <w:highlight w:val="yellow"/>
        </w:rPr>
      </w:pPr>
      <w:r w:rsidRPr="00E664D1">
        <w:rPr>
          <w:sz w:val="28"/>
          <w:szCs w:val="28"/>
          <w:highlight w:val="yellow"/>
        </w:rPr>
        <w:t>5.7.5. МФЦ оставляет жалобу без ответа в соответствии с основаниями, предусмотренными Правилами и Порядком.</w:t>
      </w:r>
    </w:p>
    <w:p w:rsidR="005F26A6" w:rsidRPr="00E664D1" w:rsidRDefault="005F26A6" w:rsidP="005F26A6">
      <w:pPr>
        <w:pStyle w:val="1d"/>
        <w:tabs>
          <w:tab w:val="left" w:pos="1662"/>
        </w:tabs>
        <w:ind w:firstLine="708"/>
        <w:jc w:val="both"/>
        <w:rPr>
          <w:sz w:val="28"/>
          <w:szCs w:val="28"/>
          <w:highlight w:val="yellow"/>
        </w:rPr>
      </w:pPr>
      <w:r w:rsidRPr="00E664D1">
        <w:rPr>
          <w:sz w:val="28"/>
          <w:szCs w:val="28"/>
          <w:highlight w:val="yellow"/>
        </w:rPr>
        <w:t>5.7.6. В случае признания жалобы подлежащей удовлетворению в ответе заявителю, указанном в пункте 5.8.1. подраздела 5.8 раздела 5 Регламента, даётся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F26A6" w:rsidRPr="00E664D1" w:rsidRDefault="005F26A6" w:rsidP="005F26A6">
      <w:pPr>
        <w:pStyle w:val="1d"/>
        <w:tabs>
          <w:tab w:val="left" w:pos="1662"/>
        </w:tabs>
        <w:ind w:firstLine="708"/>
        <w:jc w:val="both"/>
        <w:rPr>
          <w:sz w:val="28"/>
          <w:szCs w:val="28"/>
          <w:highlight w:val="yellow"/>
        </w:rPr>
      </w:pPr>
      <w:r w:rsidRPr="00E664D1">
        <w:rPr>
          <w:sz w:val="28"/>
          <w:szCs w:val="28"/>
          <w:highlight w:val="yellow"/>
        </w:rPr>
        <w:t xml:space="preserve">5.7.7. В случае признания </w:t>
      </w:r>
      <w:proofErr w:type="gramStart"/>
      <w:r w:rsidRPr="00E664D1">
        <w:rPr>
          <w:sz w:val="28"/>
          <w:szCs w:val="28"/>
          <w:highlight w:val="yellow"/>
        </w:rPr>
        <w:t>жалобы</w:t>
      </w:r>
      <w:proofErr w:type="gramEnd"/>
      <w:r w:rsidRPr="00E664D1">
        <w:rPr>
          <w:sz w:val="28"/>
          <w:szCs w:val="28"/>
          <w:highlight w:val="yellow"/>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5F26A6" w:rsidRPr="00E664D1" w:rsidRDefault="005F26A6" w:rsidP="005F26A6">
      <w:pPr>
        <w:pStyle w:val="1d"/>
        <w:tabs>
          <w:tab w:val="left" w:pos="1662"/>
        </w:tabs>
        <w:ind w:firstLine="708"/>
        <w:jc w:val="both"/>
        <w:rPr>
          <w:sz w:val="28"/>
          <w:szCs w:val="28"/>
          <w:highlight w:val="yellow"/>
        </w:rPr>
      </w:pPr>
      <w:r w:rsidRPr="00E664D1">
        <w:rPr>
          <w:sz w:val="28"/>
          <w:szCs w:val="28"/>
          <w:highlight w:val="yellow"/>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направляет имеющиеся материалы в органы прокуратуры.</w:t>
      </w:r>
    </w:p>
    <w:p w:rsidR="005F26A6" w:rsidRPr="00E664D1" w:rsidRDefault="005F26A6" w:rsidP="005F26A6">
      <w:pPr>
        <w:pStyle w:val="1d"/>
        <w:tabs>
          <w:tab w:val="left" w:pos="1662"/>
        </w:tabs>
        <w:ind w:firstLine="708"/>
        <w:jc w:val="both"/>
        <w:rPr>
          <w:sz w:val="28"/>
          <w:szCs w:val="28"/>
          <w:highlight w:val="yellow"/>
        </w:rPr>
      </w:pPr>
    </w:p>
    <w:p w:rsidR="005F26A6" w:rsidRPr="00E664D1" w:rsidRDefault="005F26A6" w:rsidP="005F26A6">
      <w:pPr>
        <w:pStyle w:val="1d"/>
        <w:tabs>
          <w:tab w:val="left" w:pos="1662"/>
        </w:tabs>
        <w:ind w:firstLine="708"/>
        <w:jc w:val="both"/>
        <w:rPr>
          <w:sz w:val="28"/>
          <w:szCs w:val="28"/>
          <w:highlight w:val="yellow"/>
        </w:rPr>
      </w:pPr>
      <w:r w:rsidRPr="00E664D1">
        <w:rPr>
          <w:sz w:val="28"/>
          <w:szCs w:val="28"/>
          <w:highlight w:val="yellow"/>
        </w:rPr>
        <w:t>5.8. Порядок информирования заявителя о результатах</w:t>
      </w:r>
    </w:p>
    <w:p w:rsidR="005F26A6" w:rsidRPr="00E664D1" w:rsidRDefault="005F26A6" w:rsidP="005F26A6">
      <w:pPr>
        <w:pStyle w:val="1d"/>
        <w:tabs>
          <w:tab w:val="left" w:pos="1662"/>
        </w:tabs>
        <w:ind w:firstLine="708"/>
        <w:jc w:val="both"/>
        <w:rPr>
          <w:sz w:val="28"/>
          <w:szCs w:val="28"/>
          <w:highlight w:val="yellow"/>
        </w:rPr>
      </w:pPr>
      <w:r w:rsidRPr="00E664D1">
        <w:rPr>
          <w:sz w:val="28"/>
          <w:szCs w:val="28"/>
          <w:highlight w:val="yellow"/>
        </w:rPr>
        <w:t>рассмотрения жалобы</w:t>
      </w:r>
    </w:p>
    <w:p w:rsidR="005F26A6" w:rsidRPr="00E664D1" w:rsidRDefault="005F26A6" w:rsidP="005F26A6">
      <w:pPr>
        <w:pStyle w:val="1d"/>
        <w:tabs>
          <w:tab w:val="left" w:pos="1662"/>
        </w:tabs>
        <w:ind w:firstLine="708"/>
        <w:jc w:val="both"/>
        <w:rPr>
          <w:sz w:val="28"/>
          <w:szCs w:val="28"/>
          <w:highlight w:val="yellow"/>
        </w:rPr>
      </w:pPr>
    </w:p>
    <w:p w:rsidR="005F26A6" w:rsidRPr="00E664D1" w:rsidRDefault="005F26A6" w:rsidP="005F26A6">
      <w:pPr>
        <w:pStyle w:val="1d"/>
        <w:tabs>
          <w:tab w:val="left" w:pos="1662"/>
        </w:tabs>
        <w:ind w:firstLine="708"/>
        <w:jc w:val="both"/>
        <w:rPr>
          <w:sz w:val="28"/>
          <w:szCs w:val="28"/>
          <w:highlight w:val="yellow"/>
        </w:rPr>
      </w:pPr>
      <w:r w:rsidRPr="00E664D1">
        <w:rPr>
          <w:sz w:val="28"/>
          <w:szCs w:val="28"/>
          <w:highlight w:val="yellow"/>
        </w:rPr>
        <w:t>5.8.1. Не позднее дня, следующего за днем принятия решения, указанного в 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26A6" w:rsidRPr="00E664D1" w:rsidRDefault="005F26A6" w:rsidP="005F26A6">
      <w:pPr>
        <w:pStyle w:val="1d"/>
        <w:tabs>
          <w:tab w:val="left" w:pos="1662"/>
        </w:tabs>
        <w:ind w:firstLine="708"/>
        <w:jc w:val="both"/>
        <w:rPr>
          <w:sz w:val="28"/>
          <w:szCs w:val="28"/>
          <w:highlight w:val="yellow"/>
        </w:rPr>
      </w:pPr>
      <w:r w:rsidRPr="00E664D1">
        <w:rPr>
          <w:sz w:val="28"/>
          <w:szCs w:val="28"/>
          <w:highlight w:val="yellow"/>
        </w:rPr>
        <w:t xml:space="preserve">5.8.2. В случае если жалоба была направлена в электронном виде </w:t>
      </w:r>
      <w:r w:rsidRPr="00E664D1">
        <w:rPr>
          <w:sz w:val="28"/>
          <w:szCs w:val="28"/>
          <w:highlight w:val="yellow"/>
        </w:rPr>
        <w:lastRenderedPageBreak/>
        <w:t>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5F26A6" w:rsidRPr="00E664D1" w:rsidRDefault="005F26A6" w:rsidP="005F26A6">
      <w:pPr>
        <w:pStyle w:val="1d"/>
        <w:tabs>
          <w:tab w:val="left" w:pos="1662"/>
        </w:tabs>
        <w:ind w:firstLine="708"/>
        <w:jc w:val="both"/>
        <w:rPr>
          <w:sz w:val="28"/>
          <w:szCs w:val="28"/>
          <w:highlight w:val="yellow"/>
        </w:rPr>
      </w:pPr>
    </w:p>
    <w:p w:rsidR="005F26A6" w:rsidRPr="00E664D1" w:rsidRDefault="005F26A6" w:rsidP="005F26A6">
      <w:pPr>
        <w:pStyle w:val="1d"/>
        <w:tabs>
          <w:tab w:val="left" w:pos="1662"/>
        </w:tabs>
        <w:ind w:firstLine="708"/>
        <w:jc w:val="both"/>
        <w:rPr>
          <w:sz w:val="28"/>
          <w:szCs w:val="28"/>
          <w:highlight w:val="yellow"/>
        </w:rPr>
      </w:pPr>
      <w:r w:rsidRPr="00E664D1">
        <w:rPr>
          <w:sz w:val="28"/>
          <w:szCs w:val="28"/>
          <w:highlight w:val="yellow"/>
        </w:rPr>
        <w:t>Подраздел 5.9. Порядок обжалования решения по жалобе</w:t>
      </w:r>
    </w:p>
    <w:p w:rsidR="005F26A6" w:rsidRPr="00E664D1" w:rsidRDefault="005F26A6" w:rsidP="005F26A6">
      <w:pPr>
        <w:pStyle w:val="1d"/>
        <w:tabs>
          <w:tab w:val="left" w:pos="1662"/>
        </w:tabs>
        <w:ind w:firstLine="708"/>
        <w:jc w:val="both"/>
        <w:rPr>
          <w:sz w:val="28"/>
          <w:szCs w:val="28"/>
          <w:highlight w:val="yellow"/>
        </w:rPr>
      </w:pPr>
    </w:p>
    <w:p w:rsidR="005F26A6" w:rsidRPr="005F26A6" w:rsidRDefault="005F26A6" w:rsidP="005F26A6">
      <w:pPr>
        <w:pStyle w:val="1d"/>
        <w:tabs>
          <w:tab w:val="left" w:pos="1662"/>
        </w:tabs>
        <w:ind w:firstLine="708"/>
        <w:jc w:val="both"/>
        <w:rPr>
          <w:sz w:val="28"/>
          <w:szCs w:val="28"/>
        </w:rPr>
      </w:pPr>
      <w:r w:rsidRPr="00E664D1">
        <w:rPr>
          <w:sz w:val="28"/>
          <w:szCs w:val="28"/>
          <w:highlight w:val="yellow"/>
        </w:rPr>
        <w:t>5.9.1. Заявители имеют право обжаловать решения и действия (бездействие), принятые (осуществляемые) уполномоченным органом, должностным лицом либо муниципальным служащим уполномоченного органа в ходе предоставления муниципальной услуги, МФЦ, работником МФЦ в суд в порядке и сроки, установленные законодательством Российской Федерации.</w:t>
      </w:r>
    </w:p>
    <w:p w:rsidR="005F26A6" w:rsidRPr="005F26A6" w:rsidRDefault="005F26A6" w:rsidP="005F26A6">
      <w:pPr>
        <w:pStyle w:val="1d"/>
        <w:tabs>
          <w:tab w:val="left" w:pos="1662"/>
        </w:tabs>
        <w:ind w:firstLine="708"/>
        <w:jc w:val="both"/>
        <w:rPr>
          <w:sz w:val="28"/>
          <w:szCs w:val="28"/>
        </w:rPr>
      </w:pPr>
    </w:p>
    <w:p w:rsidR="005F26A6" w:rsidRPr="00D57175" w:rsidRDefault="005F26A6" w:rsidP="00E664D1">
      <w:pPr>
        <w:pStyle w:val="1d"/>
        <w:tabs>
          <w:tab w:val="left" w:pos="1662"/>
        </w:tabs>
        <w:ind w:firstLine="708"/>
        <w:jc w:val="center"/>
        <w:rPr>
          <w:sz w:val="28"/>
          <w:szCs w:val="28"/>
          <w:highlight w:val="yellow"/>
        </w:rPr>
      </w:pPr>
      <w:r w:rsidRPr="00D57175">
        <w:rPr>
          <w:sz w:val="28"/>
          <w:szCs w:val="28"/>
          <w:highlight w:val="yellow"/>
        </w:rPr>
        <w:t>Подраздел 5.10. Право заявителя на получение информации и документов,</w:t>
      </w:r>
      <w:r w:rsidR="00E664D1" w:rsidRPr="00D57175">
        <w:rPr>
          <w:sz w:val="28"/>
          <w:szCs w:val="28"/>
          <w:highlight w:val="yellow"/>
        </w:rPr>
        <w:t xml:space="preserve"> </w:t>
      </w:r>
      <w:r w:rsidRPr="00D57175">
        <w:rPr>
          <w:sz w:val="28"/>
          <w:szCs w:val="28"/>
          <w:highlight w:val="yellow"/>
        </w:rPr>
        <w:t>необходимых для обоснования и рассмотрения жалобы</w:t>
      </w:r>
    </w:p>
    <w:p w:rsidR="005F26A6" w:rsidRPr="00D57175" w:rsidRDefault="005F26A6" w:rsidP="005F26A6">
      <w:pPr>
        <w:pStyle w:val="1d"/>
        <w:tabs>
          <w:tab w:val="left" w:pos="1662"/>
        </w:tabs>
        <w:ind w:firstLine="708"/>
        <w:jc w:val="both"/>
        <w:rPr>
          <w:sz w:val="28"/>
          <w:szCs w:val="28"/>
          <w:highlight w:val="yellow"/>
        </w:rPr>
      </w:pPr>
    </w:p>
    <w:p w:rsidR="005F26A6" w:rsidRPr="005F26A6" w:rsidRDefault="005F26A6" w:rsidP="005F26A6">
      <w:pPr>
        <w:pStyle w:val="1d"/>
        <w:tabs>
          <w:tab w:val="left" w:pos="1662"/>
        </w:tabs>
        <w:ind w:firstLine="708"/>
        <w:jc w:val="both"/>
        <w:rPr>
          <w:sz w:val="28"/>
          <w:szCs w:val="28"/>
        </w:rPr>
      </w:pPr>
      <w:r w:rsidRPr="00D57175">
        <w:rPr>
          <w:sz w:val="28"/>
          <w:szCs w:val="28"/>
          <w:highlight w:val="yellow"/>
        </w:rPr>
        <w:t>5.10.1. Заявители имеют право обратиться в уполномоченного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официального сайта МФЦ, ЕПГУ и (или) РПГУ, а также при личном приёме заявителя.</w:t>
      </w:r>
    </w:p>
    <w:p w:rsidR="005F26A6" w:rsidRPr="005F26A6" w:rsidRDefault="005F26A6" w:rsidP="005F26A6">
      <w:pPr>
        <w:pStyle w:val="1d"/>
        <w:tabs>
          <w:tab w:val="left" w:pos="1662"/>
        </w:tabs>
        <w:ind w:firstLine="708"/>
        <w:jc w:val="both"/>
        <w:rPr>
          <w:sz w:val="28"/>
          <w:szCs w:val="28"/>
        </w:rPr>
      </w:pPr>
    </w:p>
    <w:p w:rsidR="005F26A6" w:rsidRPr="00D57175" w:rsidRDefault="005F26A6" w:rsidP="00D57175">
      <w:pPr>
        <w:pStyle w:val="1d"/>
        <w:tabs>
          <w:tab w:val="left" w:pos="1662"/>
        </w:tabs>
        <w:ind w:firstLine="708"/>
        <w:jc w:val="center"/>
        <w:rPr>
          <w:sz w:val="28"/>
          <w:szCs w:val="28"/>
          <w:highlight w:val="yellow"/>
        </w:rPr>
      </w:pPr>
      <w:r w:rsidRPr="00D57175">
        <w:rPr>
          <w:sz w:val="28"/>
          <w:szCs w:val="28"/>
          <w:highlight w:val="yellow"/>
        </w:rPr>
        <w:t>Подраздел 5.11. Способы информирования заявителей</w:t>
      </w:r>
    </w:p>
    <w:p w:rsidR="005F26A6" w:rsidRPr="00D57175" w:rsidRDefault="005F26A6" w:rsidP="00D57175">
      <w:pPr>
        <w:pStyle w:val="1d"/>
        <w:tabs>
          <w:tab w:val="left" w:pos="1662"/>
        </w:tabs>
        <w:ind w:firstLine="708"/>
        <w:jc w:val="center"/>
        <w:rPr>
          <w:sz w:val="28"/>
          <w:szCs w:val="28"/>
          <w:highlight w:val="yellow"/>
        </w:rPr>
      </w:pPr>
      <w:r w:rsidRPr="00D57175">
        <w:rPr>
          <w:sz w:val="28"/>
          <w:szCs w:val="28"/>
          <w:highlight w:val="yellow"/>
        </w:rPr>
        <w:t>о порядке подачи и рассмотрения жалобы</w:t>
      </w:r>
    </w:p>
    <w:p w:rsidR="005F26A6" w:rsidRPr="00D57175" w:rsidRDefault="005F26A6" w:rsidP="005F26A6">
      <w:pPr>
        <w:pStyle w:val="1d"/>
        <w:tabs>
          <w:tab w:val="left" w:pos="1662"/>
        </w:tabs>
        <w:ind w:firstLine="708"/>
        <w:jc w:val="both"/>
        <w:rPr>
          <w:sz w:val="28"/>
          <w:szCs w:val="28"/>
          <w:highlight w:val="yellow"/>
        </w:rPr>
      </w:pPr>
    </w:p>
    <w:p w:rsidR="00E708F9" w:rsidRPr="00C60146" w:rsidRDefault="005F26A6" w:rsidP="005C6C34">
      <w:pPr>
        <w:pStyle w:val="1d"/>
        <w:tabs>
          <w:tab w:val="left" w:pos="1662"/>
        </w:tabs>
        <w:ind w:firstLine="708"/>
        <w:jc w:val="both"/>
        <w:rPr>
          <w:bCs/>
          <w:sz w:val="28"/>
          <w:szCs w:val="28"/>
        </w:rPr>
      </w:pPr>
      <w:r w:rsidRPr="00D57175">
        <w:rPr>
          <w:sz w:val="28"/>
          <w:szCs w:val="28"/>
          <w:highlight w:val="yellow"/>
        </w:rPr>
        <w:t>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ЕПГУ и (или) РПГУ.</w:t>
      </w:r>
    </w:p>
    <w:p w:rsidR="00E708F9" w:rsidRDefault="00E708F9" w:rsidP="00B33868">
      <w:pPr>
        <w:rPr>
          <w:bCs/>
          <w:sz w:val="28"/>
          <w:szCs w:val="28"/>
        </w:rPr>
      </w:pPr>
    </w:p>
    <w:p w:rsidR="00B33868" w:rsidRDefault="00B33868" w:rsidP="00B33868">
      <w:pPr>
        <w:rPr>
          <w:bCs/>
          <w:sz w:val="28"/>
          <w:szCs w:val="28"/>
        </w:rPr>
      </w:pPr>
    </w:p>
    <w:p w:rsidR="00B33868" w:rsidRDefault="00B33868" w:rsidP="00B33868">
      <w:pPr>
        <w:rPr>
          <w:bCs/>
          <w:sz w:val="28"/>
          <w:szCs w:val="28"/>
        </w:rPr>
      </w:pPr>
      <w:r>
        <w:rPr>
          <w:bCs/>
          <w:sz w:val="28"/>
          <w:szCs w:val="28"/>
        </w:rPr>
        <w:t xml:space="preserve">Заместитель главы </w:t>
      </w:r>
      <w:proofErr w:type="spellStart"/>
      <w:r>
        <w:rPr>
          <w:bCs/>
          <w:sz w:val="28"/>
          <w:szCs w:val="28"/>
        </w:rPr>
        <w:t>Новоминского</w:t>
      </w:r>
      <w:proofErr w:type="spellEnd"/>
    </w:p>
    <w:p w:rsidR="00B33868" w:rsidRDefault="00B33868" w:rsidP="00B33868">
      <w:pPr>
        <w:rPr>
          <w:bCs/>
          <w:sz w:val="28"/>
          <w:szCs w:val="28"/>
        </w:rPr>
      </w:pPr>
      <w:r>
        <w:rPr>
          <w:bCs/>
          <w:sz w:val="28"/>
          <w:szCs w:val="28"/>
        </w:rPr>
        <w:t>сельского поселения</w:t>
      </w:r>
    </w:p>
    <w:p w:rsidR="00B33868" w:rsidRPr="00C60146" w:rsidRDefault="00B33868" w:rsidP="00B33868">
      <w:pPr>
        <w:rPr>
          <w:bCs/>
          <w:sz w:val="28"/>
          <w:szCs w:val="28"/>
        </w:rPr>
      </w:pPr>
      <w:proofErr w:type="spellStart"/>
      <w:r>
        <w:rPr>
          <w:bCs/>
          <w:sz w:val="28"/>
          <w:szCs w:val="28"/>
        </w:rPr>
        <w:t>Каневского</w:t>
      </w:r>
      <w:proofErr w:type="spellEnd"/>
      <w:r>
        <w:rPr>
          <w:bCs/>
          <w:sz w:val="28"/>
          <w:szCs w:val="28"/>
        </w:rPr>
        <w:t xml:space="preserve"> района                                                                             Я.Я. </w:t>
      </w:r>
      <w:proofErr w:type="spellStart"/>
      <w:r>
        <w:rPr>
          <w:bCs/>
          <w:sz w:val="28"/>
          <w:szCs w:val="28"/>
        </w:rPr>
        <w:t>Коркишко</w:t>
      </w:r>
      <w:proofErr w:type="spellEnd"/>
    </w:p>
    <w:p w:rsidR="00E708F9" w:rsidRPr="00C60146" w:rsidRDefault="00E708F9" w:rsidP="003D6850">
      <w:pPr>
        <w:ind w:left="5103"/>
        <w:jc w:val="right"/>
        <w:rPr>
          <w:bCs/>
          <w:sz w:val="28"/>
          <w:szCs w:val="28"/>
        </w:rPr>
      </w:pPr>
    </w:p>
    <w:p w:rsidR="00E708F9" w:rsidRPr="00C60146" w:rsidRDefault="00E708F9" w:rsidP="003D6850">
      <w:pPr>
        <w:ind w:left="5103"/>
        <w:jc w:val="right"/>
        <w:rPr>
          <w:bCs/>
          <w:sz w:val="28"/>
          <w:szCs w:val="28"/>
        </w:rPr>
      </w:pPr>
    </w:p>
    <w:p w:rsidR="00E708F9" w:rsidRPr="00C60146" w:rsidRDefault="00E708F9" w:rsidP="003D6850">
      <w:pPr>
        <w:ind w:left="5103"/>
        <w:jc w:val="right"/>
        <w:rPr>
          <w:bCs/>
          <w:sz w:val="28"/>
          <w:szCs w:val="28"/>
        </w:rPr>
      </w:pPr>
    </w:p>
    <w:p w:rsidR="00E708F9" w:rsidRPr="00C60146" w:rsidRDefault="00E708F9" w:rsidP="003D6850">
      <w:pPr>
        <w:ind w:left="5103"/>
        <w:jc w:val="right"/>
        <w:rPr>
          <w:bCs/>
          <w:sz w:val="28"/>
          <w:szCs w:val="28"/>
        </w:rPr>
      </w:pPr>
    </w:p>
    <w:p w:rsidR="00D57175" w:rsidRDefault="00D57175">
      <w:pPr>
        <w:rPr>
          <w:bCs/>
          <w:sz w:val="28"/>
          <w:szCs w:val="28"/>
        </w:rPr>
      </w:pPr>
      <w:r>
        <w:rPr>
          <w:bCs/>
          <w:sz w:val="28"/>
          <w:szCs w:val="28"/>
        </w:rPr>
        <w:br w:type="page"/>
      </w:r>
    </w:p>
    <w:p w:rsidR="003D6850" w:rsidRPr="00C60146" w:rsidRDefault="003D6850" w:rsidP="003D6850">
      <w:pPr>
        <w:ind w:left="5103"/>
        <w:jc w:val="right"/>
        <w:rPr>
          <w:bCs/>
          <w:sz w:val="28"/>
          <w:szCs w:val="28"/>
        </w:rPr>
      </w:pPr>
      <w:r w:rsidRPr="00C60146">
        <w:rPr>
          <w:bCs/>
          <w:sz w:val="28"/>
          <w:szCs w:val="28"/>
        </w:rPr>
        <w:lastRenderedPageBreak/>
        <w:t>ПРИЛОЖЕНИЕ № 1</w:t>
      </w:r>
    </w:p>
    <w:p w:rsidR="003D6850" w:rsidRPr="00C60146" w:rsidRDefault="003D6850" w:rsidP="003D6850">
      <w:pPr>
        <w:ind w:left="5103"/>
        <w:jc w:val="right"/>
        <w:rPr>
          <w:color w:val="000000"/>
          <w:sz w:val="28"/>
          <w:szCs w:val="28"/>
        </w:rPr>
      </w:pPr>
      <w:r w:rsidRPr="00C60146">
        <w:rPr>
          <w:bCs/>
          <w:color w:val="000000"/>
          <w:sz w:val="28"/>
          <w:szCs w:val="28"/>
        </w:rPr>
        <w:t xml:space="preserve">к административному регламенту </w:t>
      </w:r>
      <w:r w:rsidRPr="00C60146">
        <w:rPr>
          <w:color w:val="000000"/>
          <w:sz w:val="28"/>
          <w:szCs w:val="28"/>
          <w:shd w:val="clear" w:color="auto" w:fill="FFFFFF"/>
        </w:rPr>
        <w:t>предоставления муниципальной услуги «Заключение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w:t>
      </w:r>
    </w:p>
    <w:p w:rsidR="003D6850" w:rsidRPr="00C60146" w:rsidRDefault="003D6850" w:rsidP="003D6850">
      <w:pPr>
        <w:ind w:firstLine="567"/>
        <w:jc w:val="center"/>
        <w:rPr>
          <w:sz w:val="28"/>
          <w:szCs w:val="28"/>
        </w:rPr>
      </w:pPr>
    </w:p>
    <w:p w:rsidR="003D6850" w:rsidRPr="00C60146" w:rsidRDefault="003D6850" w:rsidP="003D6850">
      <w:pPr>
        <w:widowControl w:val="0"/>
        <w:spacing w:line="100" w:lineRule="atLeast"/>
        <w:jc w:val="both"/>
        <w:rPr>
          <w:sz w:val="28"/>
          <w:szCs w:val="28"/>
        </w:rPr>
      </w:pPr>
    </w:p>
    <w:p w:rsidR="003D6850" w:rsidRPr="00C60146" w:rsidRDefault="003D6850" w:rsidP="003D6850">
      <w:pPr>
        <w:widowControl w:val="0"/>
        <w:autoSpaceDE w:val="0"/>
        <w:autoSpaceDN w:val="0"/>
        <w:adjustRightInd w:val="0"/>
        <w:jc w:val="center"/>
        <w:rPr>
          <w:sz w:val="28"/>
          <w:szCs w:val="28"/>
        </w:rPr>
      </w:pPr>
      <w:r w:rsidRPr="00C60146">
        <w:rPr>
          <w:sz w:val="28"/>
          <w:szCs w:val="28"/>
        </w:rPr>
        <w:t>ОБРАЗЕЦ ЗАЯВЛЕНИЯ</w:t>
      </w:r>
    </w:p>
    <w:p w:rsidR="003D6850" w:rsidRPr="00C60146" w:rsidRDefault="003D6850" w:rsidP="003D6850">
      <w:pPr>
        <w:widowControl w:val="0"/>
        <w:autoSpaceDE w:val="0"/>
        <w:autoSpaceDN w:val="0"/>
        <w:adjustRightInd w:val="0"/>
        <w:ind w:firstLine="720"/>
        <w:jc w:val="both"/>
        <w:rPr>
          <w:sz w:val="28"/>
          <w:szCs w:val="28"/>
        </w:rPr>
      </w:pPr>
    </w:p>
    <w:p w:rsidR="003D6850" w:rsidRPr="00C60146" w:rsidRDefault="003D6850" w:rsidP="003D6850">
      <w:pPr>
        <w:widowControl w:val="0"/>
        <w:autoSpaceDE w:val="0"/>
        <w:autoSpaceDN w:val="0"/>
        <w:adjustRightInd w:val="0"/>
        <w:ind w:firstLine="559"/>
        <w:jc w:val="center"/>
        <w:rPr>
          <w:sz w:val="28"/>
          <w:szCs w:val="28"/>
        </w:rPr>
      </w:pPr>
      <w:r w:rsidRPr="00C60146">
        <w:rPr>
          <w:sz w:val="28"/>
          <w:szCs w:val="28"/>
        </w:rPr>
        <w:t>ФОРМА ЗАЯВЛЕНИЯ</w:t>
      </w:r>
    </w:p>
    <w:p w:rsidR="003D6850" w:rsidRPr="00C60146" w:rsidRDefault="003D6850" w:rsidP="003D6850">
      <w:pPr>
        <w:widowControl w:val="0"/>
        <w:autoSpaceDE w:val="0"/>
        <w:autoSpaceDN w:val="0"/>
        <w:adjustRightInd w:val="0"/>
        <w:ind w:firstLine="559"/>
        <w:jc w:val="center"/>
        <w:rPr>
          <w:sz w:val="28"/>
          <w:szCs w:val="28"/>
        </w:rPr>
      </w:pPr>
      <w:r w:rsidRPr="00C60146">
        <w:rPr>
          <w:sz w:val="28"/>
          <w:szCs w:val="28"/>
        </w:rPr>
        <w:t>о предоставлении муниципальной услуги</w:t>
      </w:r>
    </w:p>
    <w:p w:rsidR="003D6850" w:rsidRPr="00C60146" w:rsidRDefault="003D6850" w:rsidP="003D6850">
      <w:pPr>
        <w:widowControl w:val="0"/>
        <w:autoSpaceDE w:val="0"/>
        <w:autoSpaceDN w:val="0"/>
        <w:adjustRightInd w:val="0"/>
        <w:ind w:firstLine="720"/>
        <w:jc w:val="both"/>
        <w:rPr>
          <w:sz w:val="28"/>
          <w:szCs w:val="28"/>
        </w:rPr>
      </w:pPr>
    </w:p>
    <w:p w:rsidR="003D6850" w:rsidRPr="00C60146" w:rsidRDefault="003D6850" w:rsidP="003D6850">
      <w:pPr>
        <w:widowControl w:val="0"/>
        <w:autoSpaceDE w:val="0"/>
        <w:autoSpaceDN w:val="0"/>
        <w:adjustRightInd w:val="0"/>
        <w:ind w:firstLine="698"/>
        <w:jc w:val="right"/>
        <w:rPr>
          <w:sz w:val="28"/>
          <w:szCs w:val="28"/>
        </w:rPr>
      </w:pPr>
      <w:r w:rsidRPr="00C60146">
        <w:rPr>
          <w:sz w:val="28"/>
          <w:szCs w:val="28"/>
        </w:rPr>
        <w:t xml:space="preserve">Главе </w:t>
      </w:r>
      <w:proofErr w:type="spellStart"/>
      <w:r w:rsidR="00E708F9" w:rsidRPr="00C60146">
        <w:rPr>
          <w:sz w:val="28"/>
          <w:szCs w:val="28"/>
        </w:rPr>
        <w:t>Новоминского</w:t>
      </w:r>
      <w:proofErr w:type="spellEnd"/>
      <w:r w:rsidRPr="00C60146">
        <w:rPr>
          <w:sz w:val="28"/>
          <w:szCs w:val="28"/>
        </w:rPr>
        <w:t xml:space="preserve"> сельского поселения</w:t>
      </w:r>
    </w:p>
    <w:p w:rsidR="003D6850" w:rsidRPr="00C60146" w:rsidRDefault="003D6850" w:rsidP="003D6850">
      <w:pPr>
        <w:widowControl w:val="0"/>
        <w:autoSpaceDE w:val="0"/>
        <w:autoSpaceDN w:val="0"/>
        <w:adjustRightInd w:val="0"/>
        <w:ind w:firstLine="698"/>
        <w:jc w:val="right"/>
        <w:rPr>
          <w:sz w:val="28"/>
          <w:szCs w:val="28"/>
        </w:rPr>
      </w:pPr>
      <w:r w:rsidRPr="00C60146">
        <w:rPr>
          <w:sz w:val="28"/>
          <w:szCs w:val="28"/>
        </w:rPr>
        <w:t>Каневского района</w:t>
      </w:r>
    </w:p>
    <w:p w:rsidR="003D6850" w:rsidRPr="00C60146" w:rsidRDefault="003D6850" w:rsidP="003D6850">
      <w:pPr>
        <w:widowControl w:val="0"/>
        <w:autoSpaceDE w:val="0"/>
        <w:autoSpaceDN w:val="0"/>
        <w:adjustRightInd w:val="0"/>
        <w:ind w:firstLine="698"/>
        <w:jc w:val="right"/>
        <w:rPr>
          <w:sz w:val="28"/>
          <w:szCs w:val="28"/>
        </w:rPr>
      </w:pPr>
      <w:r w:rsidRPr="00C60146">
        <w:rPr>
          <w:sz w:val="28"/>
          <w:szCs w:val="28"/>
        </w:rPr>
        <w:t>________________________</w:t>
      </w:r>
    </w:p>
    <w:p w:rsidR="003D6850" w:rsidRPr="00C60146" w:rsidRDefault="003D6850" w:rsidP="003D6850">
      <w:pPr>
        <w:widowControl w:val="0"/>
        <w:autoSpaceDE w:val="0"/>
        <w:autoSpaceDN w:val="0"/>
        <w:adjustRightInd w:val="0"/>
        <w:ind w:firstLine="720"/>
        <w:jc w:val="both"/>
        <w:rPr>
          <w:sz w:val="28"/>
          <w:szCs w:val="28"/>
        </w:rPr>
      </w:pPr>
    </w:p>
    <w:p w:rsidR="003D6850" w:rsidRPr="00C60146" w:rsidRDefault="003D6850" w:rsidP="003D6850">
      <w:pPr>
        <w:widowControl w:val="0"/>
        <w:autoSpaceDE w:val="0"/>
        <w:autoSpaceDN w:val="0"/>
        <w:adjustRightInd w:val="0"/>
        <w:jc w:val="center"/>
        <w:rPr>
          <w:sz w:val="28"/>
          <w:szCs w:val="28"/>
        </w:rPr>
      </w:pPr>
      <w:r w:rsidRPr="00C60146">
        <w:rPr>
          <w:sz w:val="28"/>
          <w:szCs w:val="28"/>
        </w:rPr>
        <w:t>Заявление</w:t>
      </w:r>
    </w:p>
    <w:p w:rsidR="003D6850" w:rsidRPr="00C60146" w:rsidRDefault="003D6850" w:rsidP="003D6850">
      <w:pPr>
        <w:widowControl w:val="0"/>
        <w:autoSpaceDE w:val="0"/>
        <w:autoSpaceDN w:val="0"/>
        <w:adjustRightInd w:val="0"/>
        <w:ind w:firstLine="720"/>
        <w:jc w:val="both"/>
        <w:rPr>
          <w:sz w:val="28"/>
          <w:szCs w:val="28"/>
        </w:rPr>
      </w:pPr>
    </w:p>
    <w:p w:rsidR="003D6850" w:rsidRPr="00C60146" w:rsidRDefault="003D6850" w:rsidP="003D6850">
      <w:pPr>
        <w:widowControl w:val="0"/>
        <w:autoSpaceDE w:val="0"/>
        <w:autoSpaceDN w:val="0"/>
        <w:adjustRightInd w:val="0"/>
        <w:jc w:val="both"/>
        <w:rPr>
          <w:sz w:val="28"/>
          <w:szCs w:val="28"/>
        </w:rPr>
      </w:pPr>
      <w:r w:rsidRPr="00C60146">
        <w:rPr>
          <w:sz w:val="28"/>
          <w:szCs w:val="28"/>
        </w:rPr>
        <w:t>От __________________________________________________________________</w:t>
      </w:r>
    </w:p>
    <w:p w:rsidR="003D6850" w:rsidRPr="00C60146" w:rsidRDefault="003D6850" w:rsidP="003D6850">
      <w:pPr>
        <w:widowControl w:val="0"/>
        <w:autoSpaceDE w:val="0"/>
        <w:autoSpaceDN w:val="0"/>
        <w:adjustRightInd w:val="0"/>
        <w:jc w:val="center"/>
        <w:rPr>
          <w:sz w:val="28"/>
          <w:szCs w:val="28"/>
        </w:rPr>
      </w:pPr>
      <w:r w:rsidRPr="00C60146">
        <w:rPr>
          <w:sz w:val="28"/>
          <w:szCs w:val="28"/>
        </w:rPr>
        <w:t>(для физического лица и индивидуального предпринимателя фамилия, имя, отчество, паспортные данные, ОГРНИП (для предпринимателя); для юридического лица - организационно-правовая форма, наименование, ИНН. ОГРН. При подаче заявления представителем заявителя необходимо указать, в чьих интересах действует представитель, а также реквизиты документа, подтверждающего его полномочия)</w:t>
      </w:r>
    </w:p>
    <w:p w:rsidR="003D6850" w:rsidRPr="00C60146" w:rsidRDefault="003D6850" w:rsidP="003D6850">
      <w:pPr>
        <w:widowControl w:val="0"/>
        <w:autoSpaceDE w:val="0"/>
        <w:autoSpaceDN w:val="0"/>
        <w:adjustRightInd w:val="0"/>
        <w:jc w:val="both"/>
        <w:rPr>
          <w:sz w:val="28"/>
          <w:szCs w:val="28"/>
        </w:rPr>
      </w:pPr>
      <w:r w:rsidRPr="00C60146">
        <w:rPr>
          <w:sz w:val="28"/>
          <w:szCs w:val="28"/>
        </w:rPr>
        <w:t>____________________________________________________________________</w:t>
      </w:r>
    </w:p>
    <w:p w:rsidR="003D6850" w:rsidRPr="00C60146" w:rsidRDefault="003D6850" w:rsidP="003D6850">
      <w:pPr>
        <w:widowControl w:val="0"/>
        <w:autoSpaceDE w:val="0"/>
        <w:autoSpaceDN w:val="0"/>
        <w:adjustRightInd w:val="0"/>
        <w:jc w:val="center"/>
        <w:rPr>
          <w:sz w:val="28"/>
          <w:szCs w:val="28"/>
        </w:rPr>
      </w:pPr>
      <w:r w:rsidRPr="00C60146">
        <w:rPr>
          <w:sz w:val="28"/>
          <w:szCs w:val="28"/>
        </w:rPr>
        <w:t>(далее - заявитель).</w:t>
      </w:r>
    </w:p>
    <w:p w:rsidR="003D6850" w:rsidRPr="00C60146" w:rsidRDefault="003D6850" w:rsidP="003D6850">
      <w:pPr>
        <w:widowControl w:val="0"/>
        <w:autoSpaceDE w:val="0"/>
        <w:autoSpaceDN w:val="0"/>
        <w:adjustRightInd w:val="0"/>
        <w:jc w:val="both"/>
        <w:rPr>
          <w:sz w:val="28"/>
          <w:szCs w:val="28"/>
        </w:rPr>
      </w:pPr>
      <w:r w:rsidRPr="00C60146">
        <w:rPr>
          <w:sz w:val="28"/>
          <w:szCs w:val="28"/>
        </w:rPr>
        <w:t>Адрес заявителя:_____________________________________________________</w:t>
      </w:r>
    </w:p>
    <w:p w:rsidR="003D6850" w:rsidRPr="00C60146" w:rsidRDefault="003D6850" w:rsidP="003D6850">
      <w:pPr>
        <w:widowControl w:val="0"/>
        <w:autoSpaceDE w:val="0"/>
        <w:autoSpaceDN w:val="0"/>
        <w:adjustRightInd w:val="0"/>
        <w:jc w:val="center"/>
        <w:rPr>
          <w:sz w:val="28"/>
          <w:szCs w:val="28"/>
        </w:rPr>
      </w:pPr>
      <w:r w:rsidRPr="00C60146">
        <w:rPr>
          <w:sz w:val="28"/>
          <w:szCs w:val="28"/>
        </w:rPr>
        <w:t xml:space="preserve"> (для физических лиц и индивидуальных предпринимателей – место регистрации и фактического проживания; для юридических лиц - место регистрации в соответствии с уставом юридического лица, адрес фактического местонахождения)</w:t>
      </w:r>
    </w:p>
    <w:p w:rsidR="003D6850" w:rsidRPr="00C60146" w:rsidRDefault="003D6850" w:rsidP="003D6850">
      <w:pPr>
        <w:widowControl w:val="0"/>
        <w:autoSpaceDE w:val="0"/>
        <w:autoSpaceDN w:val="0"/>
        <w:adjustRightInd w:val="0"/>
        <w:jc w:val="both"/>
        <w:rPr>
          <w:sz w:val="28"/>
          <w:szCs w:val="28"/>
        </w:rPr>
      </w:pPr>
      <w:r w:rsidRPr="00C60146">
        <w:rPr>
          <w:sz w:val="28"/>
          <w:szCs w:val="28"/>
        </w:rPr>
        <w:t>Телефон, факс, адрес электронной почты заявителя _______________________</w:t>
      </w:r>
    </w:p>
    <w:p w:rsidR="003D6850" w:rsidRPr="00C60146" w:rsidRDefault="003D6850" w:rsidP="003D6850">
      <w:pPr>
        <w:widowControl w:val="0"/>
        <w:autoSpaceDE w:val="0"/>
        <w:autoSpaceDN w:val="0"/>
        <w:adjustRightInd w:val="0"/>
        <w:jc w:val="both"/>
        <w:rPr>
          <w:sz w:val="28"/>
          <w:szCs w:val="28"/>
        </w:rPr>
      </w:pPr>
      <w:r w:rsidRPr="00C60146">
        <w:rPr>
          <w:sz w:val="28"/>
          <w:szCs w:val="28"/>
        </w:rPr>
        <w:t>____________________________________________________________________</w:t>
      </w:r>
    </w:p>
    <w:p w:rsidR="003D6850" w:rsidRPr="00C60146" w:rsidRDefault="003D6850" w:rsidP="003D6850">
      <w:pPr>
        <w:widowControl w:val="0"/>
        <w:autoSpaceDE w:val="0"/>
        <w:autoSpaceDN w:val="0"/>
        <w:adjustRightInd w:val="0"/>
        <w:ind w:firstLine="709"/>
        <w:jc w:val="both"/>
        <w:rPr>
          <w:sz w:val="28"/>
          <w:szCs w:val="28"/>
        </w:rPr>
      </w:pPr>
      <w:r w:rsidRPr="00C60146">
        <w:rPr>
          <w:sz w:val="28"/>
          <w:szCs w:val="28"/>
        </w:rPr>
        <w:t>Прошу рассмотреть возможность заключения договора на размещение</w:t>
      </w:r>
    </w:p>
    <w:p w:rsidR="003D6850" w:rsidRPr="00C60146" w:rsidRDefault="003D6850" w:rsidP="003D6850">
      <w:pPr>
        <w:widowControl w:val="0"/>
        <w:autoSpaceDE w:val="0"/>
        <w:autoSpaceDN w:val="0"/>
        <w:adjustRightInd w:val="0"/>
        <w:jc w:val="both"/>
        <w:rPr>
          <w:sz w:val="28"/>
          <w:szCs w:val="28"/>
        </w:rPr>
      </w:pPr>
      <w:r w:rsidRPr="00C60146">
        <w:rPr>
          <w:sz w:val="28"/>
          <w:szCs w:val="28"/>
        </w:rPr>
        <w:t>объекта (</w:t>
      </w:r>
      <w:proofErr w:type="spellStart"/>
      <w:r w:rsidRPr="00C60146">
        <w:rPr>
          <w:sz w:val="28"/>
          <w:szCs w:val="28"/>
        </w:rPr>
        <w:t>ов</w:t>
      </w:r>
      <w:proofErr w:type="spellEnd"/>
      <w:r w:rsidRPr="00C60146">
        <w:rPr>
          <w:sz w:val="28"/>
          <w:szCs w:val="28"/>
        </w:rPr>
        <w:t>) _________________________________________________________</w:t>
      </w:r>
    </w:p>
    <w:p w:rsidR="003D6850" w:rsidRPr="00C60146" w:rsidRDefault="003D6850" w:rsidP="003D6850">
      <w:pPr>
        <w:widowControl w:val="0"/>
        <w:autoSpaceDE w:val="0"/>
        <w:autoSpaceDN w:val="0"/>
        <w:adjustRightInd w:val="0"/>
        <w:jc w:val="center"/>
        <w:rPr>
          <w:sz w:val="28"/>
          <w:szCs w:val="28"/>
        </w:rPr>
      </w:pPr>
      <w:r w:rsidRPr="00C60146">
        <w:rPr>
          <w:sz w:val="28"/>
          <w:szCs w:val="28"/>
        </w:rPr>
        <w:t>(указать вид объекта (</w:t>
      </w:r>
      <w:proofErr w:type="spellStart"/>
      <w:r w:rsidRPr="00C60146">
        <w:rPr>
          <w:sz w:val="28"/>
          <w:szCs w:val="28"/>
        </w:rPr>
        <w:t>ов</w:t>
      </w:r>
      <w:proofErr w:type="spellEnd"/>
      <w:r w:rsidRPr="00C60146">
        <w:rPr>
          <w:sz w:val="28"/>
          <w:szCs w:val="28"/>
        </w:rPr>
        <w:t>), предусмотренного (</w:t>
      </w:r>
      <w:proofErr w:type="spellStart"/>
      <w:r w:rsidRPr="00C60146">
        <w:rPr>
          <w:sz w:val="28"/>
          <w:szCs w:val="28"/>
        </w:rPr>
        <w:t>ых</w:t>
      </w:r>
      <w:proofErr w:type="spellEnd"/>
      <w:r w:rsidRPr="00C60146">
        <w:rPr>
          <w:sz w:val="28"/>
          <w:szCs w:val="28"/>
        </w:rPr>
        <w:t xml:space="preserve">)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Pr="00C60146">
        <w:rPr>
          <w:color w:val="000000"/>
          <w:sz w:val="28"/>
          <w:szCs w:val="28"/>
        </w:rPr>
        <w:t>утвержденного постановлением</w:t>
      </w:r>
      <w:r w:rsidRPr="00C60146">
        <w:rPr>
          <w:sz w:val="28"/>
          <w:szCs w:val="28"/>
        </w:rPr>
        <w:t xml:space="preserve"> Правительства Российской Федерации от 3 декабря 2014 года </w:t>
      </w:r>
      <w:r w:rsidRPr="00C60146">
        <w:rPr>
          <w:sz w:val="28"/>
          <w:szCs w:val="28"/>
        </w:rPr>
        <w:lastRenderedPageBreak/>
        <w:t>N 1300),</w:t>
      </w:r>
    </w:p>
    <w:p w:rsidR="003D6850" w:rsidRPr="00C60146" w:rsidRDefault="003D6850" w:rsidP="003D6850">
      <w:pPr>
        <w:widowControl w:val="0"/>
        <w:autoSpaceDE w:val="0"/>
        <w:autoSpaceDN w:val="0"/>
        <w:adjustRightInd w:val="0"/>
        <w:jc w:val="both"/>
        <w:rPr>
          <w:sz w:val="28"/>
          <w:szCs w:val="28"/>
        </w:rPr>
      </w:pPr>
      <w:r w:rsidRPr="00C60146">
        <w:rPr>
          <w:sz w:val="28"/>
          <w:szCs w:val="28"/>
        </w:rPr>
        <w:t xml:space="preserve">а) в границах территории </w:t>
      </w:r>
      <w:proofErr w:type="spellStart"/>
      <w:r w:rsidR="00E708F9" w:rsidRPr="00C60146">
        <w:rPr>
          <w:sz w:val="28"/>
          <w:szCs w:val="28"/>
        </w:rPr>
        <w:t>Новоминского</w:t>
      </w:r>
      <w:proofErr w:type="spellEnd"/>
      <w:r w:rsidRPr="00C60146">
        <w:rPr>
          <w:sz w:val="28"/>
          <w:szCs w:val="28"/>
        </w:rPr>
        <w:t xml:space="preserve"> сельского поселения </w:t>
      </w:r>
      <w:proofErr w:type="spellStart"/>
      <w:r w:rsidRPr="00C60146">
        <w:rPr>
          <w:sz w:val="28"/>
          <w:szCs w:val="28"/>
        </w:rPr>
        <w:t>Каневского</w:t>
      </w:r>
      <w:proofErr w:type="spellEnd"/>
      <w:r w:rsidRPr="00C60146">
        <w:rPr>
          <w:sz w:val="28"/>
          <w:szCs w:val="28"/>
        </w:rPr>
        <w:t xml:space="preserve"> района на земельном участке, государственная собственность на который не разграничена, либо на земельном участке, находящемся в собственности </w:t>
      </w:r>
      <w:proofErr w:type="spellStart"/>
      <w:r w:rsidR="00E708F9" w:rsidRPr="00C60146">
        <w:rPr>
          <w:sz w:val="28"/>
          <w:szCs w:val="28"/>
        </w:rPr>
        <w:t>Новоминского</w:t>
      </w:r>
      <w:proofErr w:type="spellEnd"/>
      <w:r w:rsidRPr="00C60146">
        <w:rPr>
          <w:sz w:val="28"/>
          <w:szCs w:val="28"/>
        </w:rPr>
        <w:t xml:space="preserve"> сельского поселения </w:t>
      </w:r>
      <w:proofErr w:type="spellStart"/>
      <w:r w:rsidRPr="00C60146">
        <w:rPr>
          <w:sz w:val="28"/>
          <w:szCs w:val="28"/>
        </w:rPr>
        <w:t>Каневского</w:t>
      </w:r>
      <w:proofErr w:type="spellEnd"/>
      <w:r w:rsidRPr="00C60146">
        <w:rPr>
          <w:sz w:val="28"/>
          <w:szCs w:val="28"/>
        </w:rPr>
        <w:t xml:space="preserve"> района, с кадастровым номером ___________________ площадью ________________, расположенном по адресу (имеющим местоположение):___________________________________________</w:t>
      </w:r>
    </w:p>
    <w:p w:rsidR="003D6850" w:rsidRPr="00C60146" w:rsidRDefault="003D6850" w:rsidP="003D6850">
      <w:pPr>
        <w:widowControl w:val="0"/>
        <w:autoSpaceDE w:val="0"/>
        <w:autoSpaceDN w:val="0"/>
        <w:adjustRightInd w:val="0"/>
        <w:jc w:val="both"/>
        <w:rPr>
          <w:sz w:val="28"/>
          <w:szCs w:val="28"/>
        </w:rPr>
      </w:pPr>
      <w:r w:rsidRPr="00C60146">
        <w:rPr>
          <w:sz w:val="28"/>
          <w:szCs w:val="28"/>
        </w:rPr>
        <w:t xml:space="preserve">в случае, если для размещения объектов (элементов) предполагается использовать весь земельный участок, государственная собственность на который не разграничена либо находящийся в собственности </w:t>
      </w:r>
      <w:proofErr w:type="spellStart"/>
      <w:r w:rsidR="00E708F9" w:rsidRPr="00C60146">
        <w:rPr>
          <w:sz w:val="28"/>
          <w:szCs w:val="28"/>
        </w:rPr>
        <w:t>Новоминского</w:t>
      </w:r>
      <w:proofErr w:type="spellEnd"/>
      <w:r w:rsidRPr="00C60146">
        <w:rPr>
          <w:sz w:val="28"/>
          <w:szCs w:val="28"/>
        </w:rPr>
        <w:t xml:space="preserve"> сельского поселения </w:t>
      </w:r>
      <w:proofErr w:type="spellStart"/>
      <w:r w:rsidRPr="00C60146">
        <w:rPr>
          <w:sz w:val="28"/>
          <w:szCs w:val="28"/>
        </w:rPr>
        <w:t>Каневского</w:t>
      </w:r>
      <w:proofErr w:type="spellEnd"/>
      <w:r w:rsidRPr="00C60146">
        <w:rPr>
          <w:sz w:val="28"/>
          <w:szCs w:val="28"/>
        </w:rPr>
        <w:t xml:space="preserve"> района)</w:t>
      </w:r>
    </w:p>
    <w:p w:rsidR="003D6850" w:rsidRPr="00C60146" w:rsidRDefault="003D6850" w:rsidP="003D6850">
      <w:pPr>
        <w:widowControl w:val="0"/>
        <w:autoSpaceDE w:val="0"/>
        <w:autoSpaceDN w:val="0"/>
        <w:adjustRightInd w:val="0"/>
        <w:jc w:val="both"/>
        <w:rPr>
          <w:sz w:val="28"/>
          <w:szCs w:val="28"/>
        </w:rPr>
      </w:pPr>
      <w:r w:rsidRPr="00C60146">
        <w:rPr>
          <w:sz w:val="28"/>
          <w:szCs w:val="28"/>
        </w:rPr>
        <w:t xml:space="preserve">б) в границах территории </w:t>
      </w:r>
      <w:proofErr w:type="spellStart"/>
      <w:r w:rsidR="00E708F9" w:rsidRPr="00C60146">
        <w:rPr>
          <w:sz w:val="28"/>
          <w:szCs w:val="28"/>
        </w:rPr>
        <w:t>Новоминского</w:t>
      </w:r>
      <w:proofErr w:type="spellEnd"/>
      <w:r w:rsidRPr="00C60146">
        <w:rPr>
          <w:sz w:val="28"/>
          <w:szCs w:val="28"/>
        </w:rPr>
        <w:t xml:space="preserve"> сельского поселения </w:t>
      </w:r>
      <w:proofErr w:type="spellStart"/>
      <w:r w:rsidRPr="00C60146">
        <w:rPr>
          <w:sz w:val="28"/>
          <w:szCs w:val="28"/>
        </w:rPr>
        <w:t>Каневского</w:t>
      </w:r>
      <w:proofErr w:type="spellEnd"/>
      <w:r w:rsidRPr="00C60146">
        <w:rPr>
          <w:sz w:val="28"/>
          <w:szCs w:val="28"/>
        </w:rPr>
        <w:t xml:space="preserve"> района на части земельного участка, государственная собственность на который не разграничена, либо находящегося в собственности муниципального </w:t>
      </w:r>
      <w:proofErr w:type="spellStart"/>
      <w:r w:rsidR="00E708F9" w:rsidRPr="00C60146">
        <w:rPr>
          <w:sz w:val="28"/>
          <w:szCs w:val="28"/>
        </w:rPr>
        <w:t>Новоминского</w:t>
      </w:r>
      <w:proofErr w:type="spellEnd"/>
      <w:r w:rsidRPr="00C60146">
        <w:rPr>
          <w:sz w:val="28"/>
          <w:szCs w:val="28"/>
        </w:rPr>
        <w:t xml:space="preserve"> сельского поселения </w:t>
      </w:r>
      <w:proofErr w:type="spellStart"/>
      <w:r w:rsidRPr="00C60146">
        <w:rPr>
          <w:sz w:val="28"/>
          <w:szCs w:val="28"/>
        </w:rPr>
        <w:t>Каневского</w:t>
      </w:r>
      <w:proofErr w:type="spellEnd"/>
      <w:r w:rsidRPr="00C60146">
        <w:rPr>
          <w:sz w:val="28"/>
          <w:szCs w:val="28"/>
        </w:rPr>
        <w:t xml:space="preserve"> района, с кадастровым номером _______________ площадью _______________, расположенного по адресу (имеющего местоположение):__________________________________________</w:t>
      </w:r>
    </w:p>
    <w:p w:rsidR="003D6850" w:rsidRPr="00C60146" w:rsidRDefault="003D6850" w:rsidP="003D6850">
      <w:pPr>
        <w:widowControl w:val="0"/>
        <w:autoSpaceDE w:val="0"/>
        <w:autoSpaceDN w:val="0"/>
        <w:adjustRightInd w:val="0"/>
        <w:jc w:val="both"/>
        <w:rPr>
          <w:sz w:val="28"/>
          <w:szCs w:val="28"/>
        </w:rPr>
      </w:pPr>
      <w:r w:rsidRPr="00C60146">
        <w:rPr>
          <w:sz w:val="28"/>
          <w:szCs w:val="28"/>
        </w:rPr>
        <w:t>в границах следующих географических координат поворотных точек в системе GPS:</w:t>
      </w:r>
    </w:p>
    <w:p w:rsidR="003D6850" w:rsidRPr="00C60146" w:rsidRDefault="003D6850" w:rsidP="003D6850">
      <w:pPr>
        <w:widowControl w:val="0"/>
        <w:autoSpaceDE w:val="0"/>
        <w:autoSpaceDN w:val="0"/>
        <w:adjustRightInd w:val="0"/>
        <w:jc w:val="both"/>
        <w:rPr>
          <w:sz w:val="28"/>
          <w:szCs w:val="28"/>
        </w:rPr>
      </w:pPr>
      <w:r w:rsidRPr="00C60146">
        <w:rPr>
          <w:sz w:val="28"/>
          <w:szCs w:val="28"/>
        </w:rPr>
        <w:t>точка N 1: _________________________________________________________;</w:t>
      </w:r>
    </w:p>
    <w:p w:rsidR="003D6850" w:rsidRPr="00C60146" w:rsidRDefault="003D6850" w:rsidP="003D6850">
      <w:pPr>
        <w:widowControl w:val="0"/>
        <w:autoSpaceDE w:val="0"/>
        <w:autoSpaceDN w:val="0"/>
        <w:adjustRightInd w:val="0"/>
        <w:jc w:val="both"/>
        <w:rPr>
          <w:sz w:val="28"/>
          <w:szCs w:val="28"/>
        </w:rPr>
      </w:pPr>
      <w:r w:rsidRPr="00C60146">
        <w:rPr>
          <w:sz w:val="28"/>
          <w:szCs w:val="28"/>
        </w:rPr>
        <w:t>точка N 2: _________________________________________________________;</w:t>
      </w:r>
    </w:p>
    <w:p w:rsidR="003D6850" w:rsidRPr="00C60146" w:rsidRDefault="003D6850" w:rsidP="003D6850">
      <w:pPr>
        <w:widowControl w:val="0"/>
        <w:autoSpaceDE w:val="0"/>
        <w:autoSpaceDN w:val="0"/>
        <w:adjustRightInd w:val="0"/>
        <w:jc w:val="both"/>
        <w:rPr>
          <w:sz w:val="28"/>
          <w:szCs w:val="28"/>
        </w:rPr>
      </w:pPr>
      <w:r w:rsidRPr="00C60146">
        <w:rPr>
          <w:sz w:val="28"/>
          <w:szCs w:val="28"/>
        </w:rPr>
        <w:t>точка N 3: _________________________________________________________;</w:t>
      </w:r>
    </w:p>
    <w:p w:rsidR="003D6850" w:rsidRPr="00C60146" w:rsidRDefault="003D6850" w:rsidP="003D6850">
      <w:pPr>
        <w:widowControl w:val="0"/>
        <w:autoSpaceDE w:val="0"/>
        <w:autoSpaceDN w:val="0"/>
        <w:adjustRightInd w:val="0"/>
        <w:jc w:val="both"/>
        <w:rPr>
          <w:sz w:val="28"/>
          <w:szCs w:val="28"/>
        </w:rPr>
      </w:pPr>
      <w:r w:rsidRPr="00C60146">
        <w:rPr>
          <w:sz w:val="28"/>
          <w:szCs w:val="28"/>
        </w:rPr>
        <w:t>точка N 4: _________________________________________________________;</w:t>
      </w:r>
    </w:p>
    <w:p w:rsidR="003D6850" w:rsidRPr="00C60146" w:rsidRDefault="003D6850" w:rsidP="003D6850">
      <w:pPr>
        <w:widowControl w:val="0"/>
        <w:autoSpaceDE w:val="0"/>
        <w:autoSpaceDN w:val="0"/>
        <w:adjustRightInd w:val="0"/>
        <w:jc w:val="both"/>
        <w:rPr>
          <w:sz w:val="28"/>
          <w:szCs w:val="28"/>
        </w:rPr>
      </w:pPr>
      <w:r w:rsidRPr="00C60146">
        <w:rPr>
          <w:sz w:val="28"/>
          <w:szCs w:val="28"/>
        </w:rPr>
        <w:t>точка N 5: _________________________________________________________;</w:t>
      </w:r>
    </w:p>
    <w:p w:rsidR="003D6850" w:rsidRPr="00C60146" w:rsidRDefault="003D6850" w:rsidP="003D6850">
      <w:pPr>
        <w:widowControl w:val="0"/>
        <w:autoSpaceDE w:val="0"/>
        <w:autoSpaceDN w:val="0"/>
        <w:adjustRightInd w:val="0"/>
        <w:jc w:val="both"/>
        <w:rPr>
          <w:sz w:val="28"/>
          <w:szCs w:val="28"/>
        </w:rPr>
      </w:pPr>
      <w:r w:rsidRPr="00C60146">
        <w:rPr>
          <w:sz w:val="28"/>
          <w:szCs w:val="28"/>
        </w:rPr>
        <w:t>точка N 6: _________________________________________________________;</w:t>
      </w:r>
    </w:p>
    <w:p w:rsidR="003D6850" w:rsidRPr="00C60146" w:rsidRDefault="003D6850" w:rsidP="003D6850">
      <w:pPr>
        <w:widowControl w:val="0"/>
        <w:autoSpaceDE w:val="0"/>
        <w:autoSpaceDN w:val="0"/>
        <w:adjustRightInd w:val="0"/>
        <w:jc w:val="center"/>
        <w:rPr>
          <w:sz w:val="28"/>
          <w:szCs w:val="28"/>
        </w:rPr>
      </w:pPr>
      <w:r w:rsidRPr="00C60146">
        <w:rPr>
          <w:sz w:val="28"/>
          <w:szCs w:val="28"/>
        </w:rPr>
        <w:t>(в случае если земельный участок не сформирован в соответствии с требованиями земельного законодательства Российской Федерации)</w:t>
      </w:r>
    </w:p>
    <w:p w:rsidR="003D6850" w:rsidRPr="00C60146" w:rsidRDefault="003D6850" w:rsidP="003D6850">
      <w:pPr>
        <w:widowControl w:val="0"/>
        <w:autoSpaceDE w:val="0"/>
        <w:autoSpaceDN w:val="0"/>
        <w:adjustRightInd w:val="0"/>
        <w:jc w:val="both"/>
        <w:rPr>
          <w:sz w:val="28"/>
          <w:szCs w:val="28"/>
        </w:rPr>
      </w:pPr>
      <w:r w:rsidRPr="00C60146">
        <w:rPr>
          <w:sz w:val="28"/>
          <w:szCs w:val="28"/>
        </w:rPr>
        <w:t>Подтверждаю своё согласие на обработку персональных данных в соответствии с Федеральным законом Российской Федерации от 27 июля 2006 года № 152-ФЗ «О персональных данных» и иным законодательством Российской Федерации и законодательством Краснодарского края.</w:t>
      </w:r>
    </w:p>
    <w:p w:rsidR="003D6850" w:rsidRPr="00C60146" w:rsidRDefault="003D6850" w:rsidP="003D6850">
      <w:pPr>
        <w:widowControl w:val="0"/>
        <w:autoSpaceDE w:val="0"/>
        <w:autoSpaceDN w:val="0"/>
        <w:adjustRightInd w:val="0"/>
        <w:ind w:firstLine="720"/>
        <w:jc w:val="both"/>
        <w:rPr>
          <w:sz w:val="28"/>
          <w:szCs w:val="28"/>
        </w:rPr>
      </w:pPr>
      <w:r w:rsidRPr="00C60146">
        <w:rPr>
          <w:sz w:val="28"/>
          <w:szCs w:val="28"/>
        </w:rPr>
        <w:t>Ответственность за достоверность представляемых сведений и документов несу лично в соответствии с законодательством Российской Федерации.</w:t>
      </w:r>
    </w:p>
    <w:p w:rsidR="003D6850" w:rsidRPr="00C60146" w:rsidRDefault="003D6850" w:rsidP="003D6850">
      <w:pPr>
        <w:widowControl w:val="0"/>
        <w:autoSpaceDE w:val="0"/>
        <w:autoSpaceDN w:val="0"/>
        <w:adjustRightInd w:val="0"/>
        <w:ind w:firstLine="720"/>
        <w:jc w:val="both"/>
        <w:rPr>
          <w:sz w:val="28"/>
          <w:szCs w:val="28"/>
        </w:rPr>
      </w:pPr>
    </w:p>
    <w:p w:rsidR="003D6850" w:rsidRPr="00C60146" w:rsidRDefault="003D6850" w:rsidP="003D6850">
      <w:pPr>
        <w:widowControl w:val="0"/>
        <w:autoSpaceDE w:val="0"/>
        <w:autoSpaceDN w:val="0"/>
        <w:adjustRightInd w:val="0"/>
        <w:jc w:val="both"/>
        <w:rPr>
          <w:sz w:val="28"/>
          <w:szCs w:val="28"/>
        </w:rPr>
      </w:pPr>
      <w:r w:rsidRPr="00C60146">
        <w:rPr>
          <w:sz w:val="28"/>
          <w:szCs w:val="28"/>
        </w:rPr>
        <w:t>Приложение:</w:t>
      </w:r>
    </w:p>
    <w:p w:rsidR="003D6850" w:rsidRPr="00C60146" w:rsidRDefault="003D6850" w:rsidP="003D6850">
      <w:pPr>
        <w:widowControl w:val="0"/>
        <w:autoSpaceDE w:val="0"/>
        <w:autoSpaceDN w:val="0"/>
        <w:adjustRightInd w:val="0"/>
        <w:jc w:val="both"/>
        <w:rPr>
          <w:sz w:val="28"/>
          <w:szCs w:val="28"/>
        </w:rPr>
      </w:pPr>
      <w:r w:rsidRPr="00C60146">
        <w:rPr>
          <w:sz w:val="28"/>
          <w:szCs w:val="28"/>
        </w:rPr>
        <w:t xml:space="preserve">1. _________________________________________________ на _____ л. в 1 </w:t>
      </w:r>
      <w:proofErr w:type="spellStart"/>
      <w:r w:rsidRPr="00C60146">
        <w:rPr>
          <w:sz w:val="28"/>
          <w:szCs w:val="28"/>
        </w:rPr>
        <w:t>зкз</w:t>
      </w:r>
      <w:proofErr w:type="spellEnd"/>
      <w:r w:rsidRPr="00C60146">
        <w:rPr>
          <w:sz w:val="28"/>
          <w:szCs w:val="28"/>
        </w:rPr>
        <w:t>.</w:t>
      </w:r>
    </w:p>
    <w:p w:rsidR="003D6850" w:rsidRPr="00C60146" w:rsidRDefault="003D6850" w:rsidP="003D6850">
      <w:pPr>
        <w:widowControl w:val="0"/>
        <w:autoSpaceDE w:val="0"/>
        <w:autoSpaceDN w:val="0"/>
        <w:adjustRightInd w:val="0"/>
        <w:jc w:val="both"/>
        <w:rPr>
          <w:sz w:val="28"/>
          <w:szCs w:val="28"/>
        </w:rPr>
      </w:pPr>
      <w:r w:rsidRPr="00C60146">
        <w:rPr>
          <w:sz w:val="28"/>
          <w:szCs w:val="28"/>
        </w:rPr>
        <w:t>2. _________________________________________________ на _____ л. в 1 экз.</w:t>
      </w:r>
    </w:p>
    <w:p w:rsidR="003D6850" w:rsidRPr="00C60146" w:rsidRDefault="003D6850" w:rsidP="003D6850">
      <w:pPr>
        <w:widowControl w:val="0"/>
        <w:autoSpaceDE w:val="0"/>
        <w:autoSpaceDN w:val="0"/>
        <w:adjustRightInd w:val="0"/>
        <w:jc w:val="both"/>
        <w:rPr>
          <w:sz w:val="28"/>
          <w:szCs w:val="28"/>
        </w:rPr>
      </w:pPr>
      <w:r w:rsidRPr="00C60146">
        <w:rPr>
          <w:sz w:val="28"/>
          <w:szCs w:val="28"/>
        </w:rPr>
        <w:t xml:space="preserve">3. _________________________________________________ на _____ л. в 1 </w:t>
      </w:r>
      <w:proofErr w:type="spellStart"/>
      <w:r w:rsidRPr="00C60146">
        <w:rPr>
          <w:sz w:val="28"/>
          <w:szCs w:val="28"/>
        </w:rPr>
        <w:t>зкз</w:t>
      </w:r>
      <w:proofErr w:type="spellEnd"/>
      <w:r w:rsidRPr="00C60146">
        <w:rPr>
          <w:sz w:val="28"/>
          <w:szCs w:val="28"/>
        </w:rPr>
        <w:t>.</w:t>
      </w:r>
    </w:p>
    <w:p w:rsidR="003D6850" w:rsidRPr="00C60146" w:rsidRDefault="003D6850" w:rsidP="003D6850">
      <w:pPr>
        <w:widowControl w:val="0"/>
        <w:autoSpaceDE w:val="0"/>
        <w:autoSpaceDN w:val="0"/>
        <w:adjustRightInd w:val="0"/>
        <w:jc w:val="both"/>
        <w:rPr>
          <w:sz w:val="28"/>
          <w:szCs w:val="28"/>
        </w:rPr>
      </w:pPr>
      <w:r w:rsidRPr="00C60146">
        <w:rPr>
          <w:sz w:val="28"/>
          <w:szCs w:val="28"/>
        </w:rPr>
        <w:t xml:space="preserve">4. _________________________________________________ на _____ л. в 1 </w:t>
      </w:r>
      <w:proofErr w:type="spellStart"/>
      <w:r w:rsidRPr="00C60146">
        <w:rPr>
          <w:sz w:val="28"/>
          <w:szCs w:val="28"/>
        </w:rPr>
        <w:t>зкз</w:t>
      </w:r>
      <w:proofErr w:type="spellEnd"/>
      <w:r w:rsidRPr="00C60146">
        <w:rPr>
          <w:sz w:val="28"/>
          <w:szCs w:val="28"/>
        </w:rPr>
        <w:t>.</w:t>
      </w:r>
    </w:p>
    <w:p w:rsidR="003D6850" w:rsidRPr="00C60146" w:rsidRDefault="003D6850" w:rsidP="003D6850">
      <w:pPr>
        <w:widowControl w:val="0"/>
        <w:autoSpaceDE w:val="0"/>
        <w:autoSpaceDN w:val="0"/>
        <w:adjustRightInd w:val="0"/>
        <w:jc w:val="both"/>
        <w:rPr>
          <w:sz w:val="28"/>
          <w:szCs w:val="28"/>
        </w:rPr>
      </w:pPr>
      <w:r w:rsidRPr="00C60146">
        <w:rPr>
          <w:sz w:val="28"/>
          <w:szCs w:val="28"/>
        </w:rPr>
        <w:t>5. _________________________________________________ на _____ л. н 1 экз.</w:t>
      </w:r>
    </w:p>
    <w:p w:rsidR="003D6850" w:rsidRPr="00C60146" w:rsidRDefault="003D6850" w:rsidP="003D6850">
      <w:pPr>
        <w:widowControl w:val="0"/>
        <w:autoSpaceDE w:val="0"/>
        <w:autoSpaceDN w:val="0"/>
        <w:adjustRightInd w:val="0"/>
        <w:ind w:firstLine="720"/>
        <w:jc w:val="both"/>
        <w:rPr>
          <w:sz w:val="28"/>
          <w:szCs w:val="28"/>
        </w:rPr>
      </w:pPr>
    </w:p>
    <w:p w:rsidR="003D6850" w:rsidRPr="00C60146" w:rsidRDefault="003D6850" w:rsidP="003D6850">
      <w:pPr>
        <w:widowControl w:val="0"/>
        <w:autoSpaceDE w:val="0"/>
        <w:autoSpaceDN w:val="0"/>
        <w:adjustRightInd w:val="0"/>
        <w:jc w:val="both"/>
        <w:rPr>
          <w:sz w:val="28"/>
          <w:szCs w:val="28"/>
        </w:rPr>
      </w:pPr>
      <w:r w:rsidRPr="00C60146">
        <w:rPr>
          <w:sz w:val="28"/>
          <w:szCs w:val="28"/>
        </w:rPr>
        <w:t>_____________________                                                                  ______________________</w:t>
      </w:r>
    </w:p>
    <w:p w:rsidR="003D6850" w:rsidRPr="00C60146" w:rsidRDefault="003D6850" w:rsidP="003D6850">
      <w:pPr>
        <w:widowControl w:val="0"/>
        <w:autoSpaceDE w:val="0"/>
        <w:autoSpaceDN w:val="0"/>
        <w:adjustRightInd w:val="0"/>
        <w:jc w:val="both"/>
        <w:rPr>
          <w:sz w:val="28"/>
          <w:szCs w:val="28"/>
        </w:rPr>
      </w:pPr>
      <w:r w:rsidRPr="00C60146">
        <w:rPr>
          <w:sz w:val="28"/>
          <w:szCs w:val="28"/>
        </w:rPr>
        <w:t>(подпись заявителя)                                                                            (фамилия, имя, отчество)</w:t>
      </w:r>
    </w:p>
    <w:p w:rsidR="003D6850" w:rsidRPr="00C60146" w:rsidRDefault="003D6850" w:rsidP="003D6850">
      <w:pPr>
        <w:widowControl w:val="0"/>
        <w:autoSpaceDE w:val="0"/>
        <w:autoSpaceDN w:val="0"/>
        <w:adjustRightInd w:val="0"/>
        <w:ind w:firstLine="720"/>
        <w:jc w:val="both"/>
        <w:rPr>
          <w:sz w:val="28"/>
          <w:szCs w:val="28"/>
        </w:rPr>
      </w:pPr>
    </w:p>
    <w:p w:rsidR="003D6850" w:rsidRPr="00C60146" w:rsidRDefault="003D6850" w:rsidP="003D6850">
      <w:pPr>
        <w:widowControl w:val="0"/>
        <w:autoSpaceDE w:val="0"/>
        <w:autoSpaceDN w:val="0"/>
        <w:adjustRightInd w:val="0"/>
        <w:jc w:val="both"/>
        <w:rPr>
          <w:sz w:val="28"/>
          <w:szCs w:val="28"/>
        </w:rPr>
      </w:pPr>
      <w:r w:rsidRPr="00C60146">
        <w:rPr>
          <w:sz w:val="28"/>
          <w:szCs w:val="28"/>
        </w:rPr>
        <w:t>" ___"__________ 20 ___ года</w:t>
      </w:r>
    </w:p>
    <w:p w:rsidR="003D6850" w:rsidRPr="00C60146" w:rsidRDefault="003D6850" w:rsidP="003D6850">
      <w:pPr>
        <w:rPr>
          <w:sz w:val="28"/>
          <w:szCs w:val="28"/>
        </w:rPr>
      </w:pPr>
    </w:p>
    <w:p w:rsidR="00E708F9" w:rsidRPr="00C60146" w:rsidRDefault="00E708F9" w:rsidP="003D6850">
      <w:pPr>
        <w:autoSpaceDE w:val="0"/>
        <w:rPr>
          <w:sz w:val="28"/>
          <w:szCs w:val="28"/>
        </w:rPr>
      </w:pPr>
      <w:r w:rsidRPr="00C60146">
        <w:rPr>
          <w:sz w:val="28"/>
          <w:szCs w:val="28"/>
        </w:rPr>
        <w:t xml:space="preserve">Заместитель главы </w:t>
      </w:r>
      <w:proofErr w:type="spellStart"/>
      <w:r w:rsidRPr="00C60146">
        <w:rPr>
          <w:sz w:val="28"/>
          <w:szCs w:val="28"/>
        </w:rPr>
        <w:t>Новоминского</w:t>
      </w:r>
      <w:proofErr w:type="spellEnd"/>
    </w:p>
    <w:p w:rsidR="00E708F9" w:rsidRPr="00C60146" w:rsidRDefault="003D6850" w:rsidP="003D6850">
      <w:pPr>
        <w:autoSpaceDE w:val="0"/>
        <w:rPr>
          <w:sz w:val="28"/>
          <w:szCs w:val="28"/>
        </w:rPr>
      </w:pPr>
      <w:r w:rsidRPr="00C60146">
        <w:rPr>
          <w:sz w:val="28"/>
          <w:szCs w:val="28"/>
        </w:rPr>
        <w:t xml:space="preserve">сельского поселения                                                           </w:t>
      </w:r>
    </w:p>
    <w:p w:rsidR="003D6850" w:rsidRPr="00C60146" w:rsidRDefault="00E708F9" w:rsidP="003D6850">
      <w:pPr>
        <w:autoSpaceDE w:val="0"/>
        <w:rPr>
          <w:sz w:val="28"/>
          <w:szCs w:val="28"/>
        </w:rPr>
      </w:pPr>
      <w:r w:rsidRPr="00C60146">
        <w:rPr>
          <w:sz w:val="28"/>
          <w:szCs w:val="28"/>
        </w:rPr>
        <w:t>Каневского района                                                                               Я.Я. Коркишко</w:t>
      </w:r>
    </w:p>
    <w:p w:rsidR="00E708F9" w:rsidRPr="00C60146" w:rsidRDefault="00E708F9" w:rsidP="003D6850">
      <w:pPr>
        <w:ind w:left="5103"/>
        <w:jc w:val="right"/>
        <w:rPr>
          <w:bCs/>
          <w:sz w:val="28"/>
          <w:szCs w:val="28"/>
        </w:rPr>
      </w:pPr>
    </w:p>
    <w:p w:rsidR="00E708F9" w:rsidRPr="00C60146" w:rsidRDefault="00E708F9" w:rsidP="003D6850">
      <w:pPr>
        <w:ind w:left="5103"/>
        <w:jc w:val="right"/>
        <w:rPr>
          <w:bCs/>
          <w:sz w:val="28"/>
          <w:szCs w:val="28"/>
        </w:rPr>
      </w:pPr>
    </w:p>
    <w:p w:rsidR="00642973" w:rsidRDefault="00642973">
      <w:pPr>
        <w:rPr>
          <w:bCs/>
          <w:sz w:val="28"/>
          <w:szCs w:val="28"/>
        </w:rPr>
      </w:pPr>
      <w:r>
        <w:rPr>
          <w:bCs/>
          <w:sz w:val="28"/>
          <w:szCs w:val="28"/>
        </w:rPr>
        <w:br w:type="page"/>
      </w:r>
    </w:p>
    <w:p w:rsidR="003D6850" w:rsidRPr="00C60146" w:rsidRDefault="003D6850" w:rsidP="003D6850">
      <w:pPr>
        <w:ind w:left="5103"/>
        <w:jc w:val="right"/>
        <w:rPr>
          <w:bCs/>
          <w:sz w:val="28"/>
          <w:szCs w:val="28"/>
        </w:rPr>
      </w:pPr>
      <w:r w:rsidRPr="00C60146">
        <w:rPr>
          <w:bCs/>
          <w:sz w:val="28"/>
          <w:szCs w:val="28"/>
        </w:rPr>
        <w:lastRenderedPageBreak/>
        <w:t>ПРИЛОЖЕНИЕ № 2</w:t>
      </w:r>
    </w:p>
    <w:p w:rsidR="003D6850" w:rsidRPr="00C60146" w:rsidRDefault="003D6850" w:rsidP="003D6850">
      <w:pPr>
        <w:ind w:left="5103"/>
        <w:jc w:val="right"/>
        <w:rPr>
          <w:color w:val="000000"/>
          <w:sz w:val="28"/>
          <w:szCs w:val="28"/>
        </w:rPr>
      </w:pPr>
      <w:r w:rsidRPr="00C60146">
        <w:rPr>
          <w:bCs/>
          <w:color w:val="000000"/>
          <w:sz w:val="28"/>
          <w:szCs w:val="28"/>
        </w:rPr>
        <w:t xml:space="preserve">к административному регламенту </w:t>
      </w:r>
      <w:r w:rsidRPr="00C60146">
        <w:rPr>
          <w:color w:val="000000"/>
          <w:sz w:val="28"/>
          <w:szCs w:val="28"/>
          <w:shd w:val="clear" w:color="auto" w:fill="FFFFFF"/>
        </w:rPr>
        <w:t>предоставления муниципальной услуги «Заключение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w:t>
      </w:r>
    </w:p>
    <w:p w:rsidR="003D6850" w:rsidRPr="00C60146" w:rsidRDefault="003D6850" w:rsidP="003D6850">
      <w:pPr>
        <w:ind w:firstLine="567"/>
        <w:jc w:val="center"/>
        <w:rPr>
          <w:sz w:val="28"/>
          <w:szCs w:val="28"/>
        </w:rPr>
      </w:pPr>
    </w:p>
    <w:p w:rsidR="003D6850" w:rsidRPr="00C60146" w:rsidRDefault="003D6850" w:rsidP="003D6850">
      <w:pPr>
        <w:widowControl w:val="0"/>
        <w:autoSpaceDE w:val="0"/>
        <w:autoSpaceDN w:val="0"/>
        <w:adjustRightInd w:val="0"/>
        <w:jc w:val="center"/>
        <w:rPr>
          <w:sz w:val="28"/>
          <w:szCs w:val="28"/>
        </w:rPr>
      </w:pPr>
      <w:r w:rsidRPr="00C60146">
        <w:rPr>
          <w:sz w:val="28"/>
          <w:szCs w:val="28"/>
        </w:rPr>
        <w:t>ОБРАЗЕЦ ЗАПОЛНЕНИЯ ЗАЯВЛЕНИЯ</w:t>
      </w:r>
    </w:p>
    <w:p w:rsidR="003D6850" w:rsidRPr="00C60146" w:rsidRDefault="003D6850" w:rsidP="003D6850">
      <w:pPr>
        <w:widowControl w:val="0"/>
        <w:autoSpaceDE w:val="0"/>
        <w:autoSpaceDN w:val="0"/>
        <w:adjustRightInd w:val="0"/>
        <w:jc w:val="center"/>
        <w:rPr>
          <w:sz w:val="28"/>
          <w:szCs w:val="28"/>
        </w:rPr>
      </w:pPr>
      <w:r w:rsidRPr="00C60146">
        <w:rPr>
          <w:sz w:val="28"/>
          <w:szCs w:val="28"/>
        </w:rPr>
        <w:t>о предоставлении муниципальной услуги</w:t>
      </w:r>
    </w:p>
    <w:p w:rsidR="003D6850" w:rsidRPr="00C60146" w:rsidRDefault="003D6850" w:rsidP="003D6850">
      <w:pPr>
        <w:widowControl w:val="0"/>
        <w:autoSpaceDE w:val="0"/>
        <w:autoSpaceDN w:val="0"/>
        <w:adjustRightInd w:val="0"/>
        <w:ind w:firstLine="720"/>
        <w:jc w:val="both"/>
        <w:rPr>
          <w:sz w:val="28"/>
          <w:szCs w:val="28"/>
        </w:rPr>
      </w:pPr>
    </w:p>
    <w:p w:rsidR="003D6850" w:rsidRPr="00C60146" w:rsidRDefault="003D6850" w:rsidP="003D6850">
      <w:pPr>
        <w:widowControl w:val="0"/>
        <w:autoSpaceDE w:val="0"/>
        <w:autoSpaceDN w:val="0"/>
        <w:adjustRightInd w:val="0"/>
        <w:ind w:firstLine="698"/>
        <w:jc w:val="right"/>
        <w:rPr>
          <w:sz w:val="28"/>
          <w:szCs w:val="28"/>
        </w:rPr>
      </w:pPr>
      <w:r w:rsidRPr="00C60146">
        <w:rPr>
          <w:sz w:val="28"/>
          <w:szCs w:val="28"/>
        </w:rPr>
        <w:t xml:space="preserve">Главе </w:t>
      </w:r>
      <w:proofErr w:type="spellStart"/>
      <w:r w:rsidR="00E708F9" w:rsidRPr="00C60146">
        <w:rPr>
          <w:sz w:val="28"/>
          <w:szCs w:val="28"/>
        </w:rPr>
        <w:t>Новоминского</w:t>
      </w:r>
      <w:proofErr w:type="spellEnd"/>
      <w:r w:rsidRPr="00C60146">
        <w:rPr>
          <w:sz w:val="28"/>
          <w:szCs w:val="28"/>
        </w:rPr>
        <w:t xml:space="preserve"> сельского поселения</w:t>
      </w:r>
    </w:p>
    <w:p w:rsidR="003D6850" w:rsidRPr="00C60146" w:rsidRDefault="003D6850" w:rsidP="003D6850">
      <w:pPr>
        <w:widowControl w:val="0"/>
        <w:autoSpaceDE w:val="0"/>
        <w:autoSpaceDN w:val="0"/>
        <w:adjustRightInd w:val="0"/>
        <w:ind w:firstLine="698"/>
        <w:jc w:val="right"/>
        <w:rPr>
          <w:sz w:val="28"/>
          <w:szCs w:val="28"/>
        </w:rPr>
      </w:pPr>
      <w:r w:rsidRPr="00C60146">
        <w:rPr>
          <w:sz w:val="28"/>
          <w:szCs w:val="28"/>
        </w:rPr>
        <w:t>Каневского района</w:t>
      </w:r>
    </w:p>
    <w:p w:rsidR="003D6850" w:rsidRPr="00C60146" w:rsidRDefault="003D6850" w:rsidP="003D6850">
      <w:pPr>
        <w:widowControl w:val="0"/>
        <w:autoSpaceDE w:val="0"/>
        <w:autoSpaceDN w:val="0"/>
        <w:adjustRightInd w:val="0"/>
        <w:ind w:firstLine="698"/>
        <w:jc w:val="right"/>
        <w:rPr>
          <w:sz w:val="28"/>
          <w:szCs w:val="28"/>
        </w:rPr>
      </w:pPr>
      <w:r w:rsidRPr="00C60146">
        <w:rPr>
          <w:sz w:val="28"/>
          <w:szCs w:val="28"/>
        </w:rPr>
        <w:t>________________________</w:t>
      </w:r>
    </w:p>
    <w:p w:rsidR="003D6850" w:rsidRPr="00C60146" w:rsidRDefault="003D6850" w:rsidP="003D6850">
      <w:pPr>
        <w:widowControl w:val="0"/>
        <w:autoSpaceDE w:val="0"/>
        <w:autoSpaceDN w:val="0"/>
        <w:adjustRightInd w:val="0"/>
        <w:ind w:firstLine="720"/>
        <w:jc w:val="both"/>
        <w:rPr>
          <w:sz w:val="28"/>
          <w:szCs w:val="28"/>
        </w:rPr>
      </w:pPr>
    </w:p>
    <w:p w:rsidR="003D6850" w:rsidRPr="00C60146" w:rsidRDefault="003D6850" w:rsidP="003D6850">
      <w:pPr>
        <w:widowControl w:val="0"/>
        <w:autoSpaceDE w:val="0"/>
        <w:autoSpaceDN w:val="0"/>
        <w:adjustRightInd w:val="0"/>
        <w:jc w:val="center"/>
        <w:rPr>
          <w:sz w:val="28"/>
          <w:szCs w:val="28"/>
        </w:rPr>
      </w:pPr>
      <w:r w:rsidRPr="00C60146">
        <w:rPr>
          <w:sz w:val="28"/>
          <w:szCs w:val="28"/>
        </w:rPr>
        <w:t>Заявление</w:t>
      </w:r>
    </w:p>
    <w:p w:rsidR="003D6850" w:rsidRPr="00C60146" w:rsidRDefault="003D6850" w:rsidP="003D6850">
      <w:pPr>
        <w:widowControl w:val="0"/>
        <w:autoSpaceDE w:val="0"/>
        <w:autoSpaceDN w:val="0"/>
        <w:adjustRightInd w:val="0"/>
        <w:ind w:firstLine="720"/>
        <w:jc w:val="both"/>
        <w:rPr>
          <w:sz w:val="28"/>
          <w:szCs w:val="28"/>
        </w:rPr>
      </w:pPr>
    </w:p>
    <w:p w:rsidR="003D6850" w:rsidRPr="00C60146" w:rsidRDefault="003D6850" w:rsidP="003D6850">
      <w:pPr>
        <w:widowControl w:val="0"/>
        <w:autoSpaceDE w:val="0"/>
        <w:autoSpaceDN w:val="0"/>
        <w:adjustRightInd w:val="0"/>
        <w:jc w:val="both"/>
        <w:rPr>
          <w:sz w:val="28"/>
          <w:szCs w:val="28"/>
        </w:rPr>
      </w:pPr>
      <w:r w:rsidRPr="00C60146">
        <w:rPr>
          <w:sz w:val="28"/>
          <w:szCs w:val="28"/>
        </w:rPr>
        <w:t xml:space="preserve">От ИВАНОВОЙ И.И., паспорт серия 03 08 № 869045, выдан </w:t>
      </w:r>
      <w:proofErr w:type="spellStart"/>
      <w:r w:rsidRPr="00C60146">
        <w:rPr>
          <w:sz w:val="28"/>
          <w:szCs w:val="28"/>
        </w:rPr>
        <w:t>Каневским</w:t>
      </w:r>
      <w:proofErr w:type="spellEnd"/>
      <w:r w:rsidRPr="00C60146">
        <w:rPr>
          <w:sz w:val="28"/>
          <w:szCs w:val="28"/>
        </w:rPr>
        <w:t xml:space="preserve"> РОВД 04.02.2006 г., ОГРНИП 232541376153</w:t>
      </w:r>
    </w:p>
    <w:p w:rsidR="003D6850" w:rsidRPr="00C60146" w:rsidRDefault="003D6850" w:rsidP="003D6850">
      <w:pPr>
        <w:widowControl w:val="0"/>
        <w:autoSpaceDE w:val="0"/>
        <w:autoSpaceDN w:val="0"/>
        <w:adjustRightInd w:val="0"/>
        <w:jc w:val="center"/>
        <w:rPr>
          <w:sz w:val="28"/>
          <w:szCs w:val="28"/>
        </w:rPr>
      </w:pPr>
      <w:r w:rsidRPr="00C60146">
        <w:rPr>
          <w:sz w:val="28"/>
          <w:szCs w:val="28"/>
        </w:rPr>
        <w:t>(для физического лица и индивидуального предпринимателя фамилия, имя, отчество, паспортные данные, ОГРНИП (для предпринимателя); для юридического лица - организационно-правовая форма, наименование, ИНН. ОГРН. При подаче заявления представителем заявителя необходимо указать, в чьих интересах действует представитель, а также реквизиты документа, подтверждающего его полномочия)</w:t>
      </w:r>
    </w:p>
    <w:p w:rsidR="003D6850" w:rsidRPr="00C60146" w:rsidRDefault="003D6850" w:rsidP="003D6850">
      <w:pPr>
        <w:widowControl w:val="0"/>
        <w:autoSpaceDE w:val="0"/>
        <w:autoSpaceDN w:val="0"/>
        <w:adjustRightInd w:val="0"/>
        <w:jc w:val="both"/>
        <w:rPr>
          <w:sz w:val="28"/>
          <w:szCs w:val="28"/>
        </w:rPr>
      </w:pPr>
      <w:proofErr w:type="gramStart"/>
      <w:r w:rsidRPr="00C60146">
        <w:rPr>
          <w:sz w:val="28"/>
          <w:szCs w:val="28"/>
        </w:rPr>
        <w:t xml:space="preserve">Адрес заявителя:  ст. </w:t>
      </w:r>
      <w:r w:rsidR="00E708F9" w:rsidRPr="00C60146">
        <w:rPr>
          <w:sz w:val="28"/>
          <w:szCs w:val="28"/>
        </w:rPr>
        <w:t>Новоминская</w:t>
      </w:r>
      <w:r w:rsidRPr="00C60146">
        <w:rPr>
          <w:sz w:val="28"/>
          <w:szCs w:val="28"/>
        </w:rPr>
        <w:t xml:space="preserve">, ул. </w:t>
      </w:r>
      <w:r w:rsidR="00E708F9" w:rsidRPr="00C60146">
        <w:rPr>
          <w:sz w:val="28"/>
          <w:szCs w:val="28"/>
        </w:rPr>
        <w:t>Советская</w:t>
      </w:r>
      <w:r w:rsidRPr="00C60146">
        <w:rPr>
          <w:sz w:val="28"/>
          <w:szCs w:val="28"/>
        </w:rPr>
        <w:t xml:space="preserve">, 55, место фактического проживания - </w:t>
      </w:r>
      <w:r w:rsidR="00741B7A" w:rsidRPr="00C60146">
        <w:rPr>
          <w:sz w:val="28"/>
          <w:szCs w:val="28"/>
        </w:rPr>
        <w:t>ст. Новоминская, ул. Советская, 55</w:t>
      </w:r>
      <w:proofErr w:type="gramEnd"/>
    </w:p>
    <w:p w:rsidR="003D6850" w:rsidRPr="00C60146" w:rsidRDefault="003D6850" w:rsidP="003D6850">
      <w:pPr>
        <w:widowControl w:val="0"/>
        <w:autoSpaceDE w:val="0"/>
        <w:autoSpaceDN w:val="0"/>
        <w:adjustRightInd w:val="0"/>
        <w:jc w:val="center"/>
        <w:rPr>
          <w:sz w:val="28"/>
          <w:szCs w:val="28"/>
        </w:rPr>
      </w:pPr>
      <w:r w:rsidRPr="00C60146">
        <w:rPr>
          <w:sz w:val="28"/>
          <w:szCs w:val="28"/>
        </w:rPr>
        <w:t>(для физических лиц и индивидуальных предпринимателей – место регистрации и фактического проживания; для юридических лиц - место регистрации в соответствии с уставом юридического лица, адрес фактического местонахождения)</w:t>
      </w:r>
    </w:p>
    <w:p w:rsidR="003D6850" w:rsidRPr="00C60146" w:rsidRDefault="003D6850" w:rsidP="003D6850">
      <w:pPr>
        <w:widowControl w:val="0"/>
        <w:autoSpaceDE w:val="0"/>
        <w:autoSpaceDN w:val="0"/>
        <w:adjustRightInd w:val="0"/>
        <w:jc w:val="both"/>
        <w:rPr>
          <w:sz w:val="28"/>
          <w:szCs w:val="28"/>
        </w:rPr>
      </w:pPr>
      <w:r w:rsidRPr="00C60146">
        <w:rPr>
          <w:sz w:val="28"/>
          <w:szCs w:val="28"/>
        </w:rPr>
        <w:t>Телефон, факс, адрес электронной почты заявителя: т.89001234567</w:t>
      </w:r>
    </w:p>
    <w:p w:rsidR="003D6850" w:rsidRPr="00C60146" w:rsidRDefault="003D6850" w:rsidP="003D6850">
      <w:pPr>
        <w:widowControl w:val="0"/>
        <w:autoSpaceDE w:val="0"/>
        <w:autoSpaceDN w:val="0"/>
        <w:adjustRightInd w:val="0"/>
        <w:jc w:val="both"/>
        <w:rPr>
          <w:sz w:val="28"/>
          <w:szCs w:val="28"/>
        </w:rPr>
      </w:pPr>
      <w:r w:rsidRPr="00C60146">
        <w:rPr>
          <w:sz w:val="28"/>
          <w:szCs w:val="28"/>
        </w:rPr>
        <w:t>Прошу рассмотреть возможность заключения договора на размещение</w:t>
      </w:r>
    </w:p>
    <w:p w:rsidR="003D6850" w:rsidRPr="00C60146" w:rsidRDefault="003D6850" w:rsidP="003D6850">
      <w:pPr>
        <w:widowControl w:val="0"/>
        <w:autoSpaceDE w:val="0"/>
        <w:autoSpaceDN w:val="0"/>
        <w:adjustRightInd w:val="0"/>
        <w:jc w:val="both"/>
        <w:rPr>
          <w:sz w:val="28"/>
          <w:szCs w:val="28"/>
        </w:rPr>
      </w:pPr>
      <w:r w:rsidRPr="00C60146">
        <w:rPr>
          <w:sz w:val="28"/>
          <w:szCs w:val="28"/>
        </w:rPr>
        <w:t>объекта (</w:t>
      </w:r>
      <w:proofErr w:type="spellStart"/>
      <w:r w:rsidRPr="00C60146">
        <w:rPr>
          <w:sz w:val="28"/>
          <w:szCs w:val="28"/>
        </w:rPr>
        <w:t>ов</w:t>
      </w:r>
      <w:proofErr w:type="spellEnd"/>
      <w:r w:rsidRPr="00C60146">
        <w:rPr>
          <w:sz w:val="28"/>
          <w:szCs w:val="28"/>
        </w:rPr>
        <w:t>): передвижной зоопарк</w:t>
      </w:r>
    </w:p>
    <w:p w:rsidR="003D6850" w:rsidRPr="00C60146" w:rsidRDefault="003D6850" w:rsidP="003D6850">
      <w:pPr>
        <w:widowControl w:val="0"/>
        <w:autoSpaceDE w:val="0"/>
        <w:autoSpaceDN w:val="0"/>
        <w:adjustRightInd w:val="0"/>
        <w:jc w:val="center"/>
        <w:rPr>
          <w:sz w:val="28"/>
          <w:szCs w:val="28"/>
        </w:rPr>
      </w:pPr>
      <w:r w:rsidRPr="00C60146">
        <w:rPr>
          <w:sz w:val="28"/>
          <w:szCs w:val="28"/>
        </w:rPr>
        <w:t>(указать вид объекта (</w:t>
      </w:r>
      <w:proofErr w:type="spellStart"/>
      <w:r w:rsidRPr="00C60146">
        <w:rPr>
          <w:sz w:val="28"/>
          <w:szCs w:val="28"/>
        </w:rPr>
        <w:t>ов</w:t>
      </w:r>
      <w:proofErr w:type="spellEnd"/>
      <w:r w:rsidRPr="00C60146">
        <w:rPr>
          <w:sz w:val="28"/>
          <w:szCs w:val="28"/>
        </w:rPr>
        <w:t>), предусмотренного (</w:t>
      </w:r>
      <w:proofErr w:type="spellStart"/>
      <w:r w:rsidRPr="00C60146">
        <w:rPr>
          <w:sz w:val="28"/>
          <w:szCs w:val="28"/>
        </w:rPr>
        <w:t>ых</w:t>
      </w:r>
      <w:proofErr w:type="spellEnd"/>
      <w:r w:rsidRPr="00C60146">
        <w:rPr>
          <w:sz w:val="28"/>
          <w:szCs w:val="28"/>
        </w:rPr>
        <w:t xml:space="preserve">)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w:t>
      </w:r>
      <w:r w:rsidRPr="00C60146">
        <w:rPr>
          <w:color w:val="000000"/>
          <w:sz w:val="28"/>
          <w:szCs w:val="28"/>
        </w:rPr>
        <w:t>постановлением</w:t>
      </w:r>
      <w:r w:rsidRPr="00C60146">
        <w:rPr>
          <w:sz w:val="28"/>
          <w:szCs w:val="28"/>
        </w:rPr>
        <w:t xml:space="preserve"> Правительства Российской Федерации от 3 декабря 2014 г. N 1300),</w:t>
      </w:r>
    </w:p>
    <w:p w:rsidR="003D6850" w:rsidRPr="00C60146" w:rsidRDefault="003D6850" w:rsidP="003D6850">
      <w:pPr>
        <w:widowControl w:val="0"/>
        <w:autoSpaceDE w:val="0"/>
        <w:autoSpaceDN w:val="0"/>
        <w:adjustRightInd w:val="0"/>
        <w:jc w:val="both"/>
        <w:rPr>
          <w:sz w:val="28"/>
          <w:szCs w:val="28"/>
        </w:rPr>
      </w:pPr>
      <w:r w:rsidRPr="00C60146">
        <w:rPr>
          <w:sz w:val="28"/>
          <w:szCs w:val="28"/>
        </w:rPr>
        <w:t xml:space="preserve">а) в границах территории </w:t>
      </w:r>
      <w:proofErr w:type="spellStart"/>
      <w:r w:rsidR="00741B7A" w:rsidRPr="00C60146">
        <w:rPr>
          <w:sz w:val="28"/>
          <w:szCs w:val="28"/>
        </w:rPr>
        <w:t>Новоминского</w:t>
      </w:r>
      <w:proofErr w:type="spellEnd"/>
      <w:r w:rsidRPr="00C60146">
        <w:rPr>
          <w:sz w:val="28"/>
          <w:szCs w:val="28"/>
        </w:rPr>
        <w:t xml:space="preserve"> сельского поселения </w:t>
      </w:r>
      <w:proofErr w:type="spellStart"/>
      <w:r w:rsidRPr="00C60146">
        <w:rPr>
          <w:sz w:val="28"/>
          <w:szCs w:val="28"/>
        </w:rPr>
        <w:t>Каневского</w:t>
      </w:r>
      <w:proofErr w:type="spellEnd"/>
      <w:r w:rsidRPr="00C60146">
        <w:rPr>
          <w:sz w:val="28"/>
          <w:szCs w:val="28"/>
        </w:rPr>
        <w:t xml:space="preserve"> района на земельном участке, государственная собственность на который не разграничена, либо на земельном участке, находящемся в собственности </w:t>
      </w:r>
      <w:proofErr w:type="spellStart"/>
      <w:r w:rsidR="00741B7A" w:rsidRPr="00C60146">
        <w:rPr>
          <w:sz w:val="28"/>
          <w:szCs w:val="28"/>
        </w:rPr>
        <w:lastRenderedPageBreak/>
        <w:t>Новоминского</w:t>
      </w:r>
      <w:proofErr w:type="spellEnd"/>
      <w:r w:rsidRPr="00C60146">
        <w:rPr>
          <w:sz w:val="28"/>
          <w:szCs w:val="28"/>
        </w:rPr>
        <w:t xml:space="preserve"> сельского поселения </w:t>
      </w:r>
      <w:proofErr w:type="spellStart"/>
      <w:r w:rsidRPr="00C60146">
        <w:rPr>
          <w:sz w:val="28"/>
          <w:szCs w:val="28"/>
        </w:rPr>
        <w:t>Каневского</w:t>
      </w:r>
      <w:proofErr w:type="spellEnd"/>
      <w:r w:rsidRPr="00C60146">
        <w:rPr>
          <w:sz w:val="28"/>
          <w:szCs w:val="28"/>
        </w:rPr>
        <w:t xml:space="preserve"> района, с кадастровым номером 23:09:0000000:144 площадью 300 кв.м, расположенном по адресу (имеющим местоположение): ст. </w:t>
      </w:r>
      <w:r w:rsidR="00741B7A" w:rsidRPr="00C60146">
        <w:rPr>
          <w:sz w:val="28"/>
          <w:szCs w:val="28"/>
        </w:rPr>
        <w:t>Новоминская</w:t>
      </w:r>
      <w:r w:rsidRPr="00C60146">
        <w:rPr>
          <w:sz w:val="28"/>
          <w:szCs w:val="28"/>
        </w:rPr>
        <w:t xml:space="preserve">, ул. Ленина, 64, (в случае, если для размещения объектов (элементов) предполагается использовать весь земельный участок, государственная собственность на который не разграничена либо находящийся в собственности </w:t>
      </w:r>
      <w:proofErr w:type="spellStart"/>
      <w:r w:rsidR="00741B7A" w:rsidRPr="00C60146">
        <w:rPr>
          <w:sz w:val="28"/>
          <w:szCs w:val="28"/>
        </w:rPr>
        <w:t>Новоминского</w:t>
      </w:r>
      <w:proofErr w:type="spellEnd"/>
      <w:r w:rsidRPr="00C60146">
        <w:rPr>
          <w:sz w:val="28"/>
          <w:szCs w:val="28"/>
        </w:rPr>
        <w:t xml:space="preserve"> сельского поселения </w:t>
      </w:r>
      <w:proofErr w:type="spellStart"/>
      <w:r w:rsidRPr="00C60146">
        <w:rPr>
          <w:sz w:val="28"/>
          <w:szCs w:val="28"/>
        </w:rPr>
        <w:t>Каневского</w:t>
      </w:r>
      <w:proofErr w:type="spellEnd"/>
      <w:r w:rsidRPr="00C60146">
        <w:rPr>
          <w:sz w:val="28"/>
          <w:szCs w:val="28"/>
        </w:rPr>
        <w:t xml:space="preserve"> района)</w:t>
      </w:r>
    </w:p>
    <w:p w:rsidR="003D6850" w:rsidRPr="00C60146" w:rsidRDefault="003D6850" w:rsidP="003D6850">
      <w:pPr>
        <w:widowControl w:val="0"/>
        <w:autoSpaceDE w:val="0"/>
        <w:autoSpaceDN w:val="0"/>
        <w:adjustRightInd w:val="0"/>
        <w:jc w:val="both"/>
        <w:rPr>
          <w:sz w:val="28"/>
          <w:szCs w:val="28"/>
        </w:rPr>
      </w:pPr>
      <w:r w:rsidRPr="00C60146">
        <w:rPr>
          <w:sz w:val="28"/>
          <w:szCs w:val="28"/>
        </w:rPr>
        <w:t xml:space="preserve">б) в границах территории </w:t>
      </w:r>
      <w:proofErr w:type="spellStart"/>
      <w:r w:rsidR="00741B7A" w:rsidRPr="00C60146">
        <w:rPr>
          <w:sz w:val="28"/>
          <w:szCs w:val="28"/>
        </w:rPr>
        <w:t>Новоминского</w:t>
      </w:r>
      <w:proofErr w:type="spellEnd"/>
      <w:r w:rsidRPr="00C60146">
        <w:rPr>
          <w:sz w:val="28"/>
          <w:szCs w:val="28"/>
        </w:rPr>
        <w:t xml:space="preserve"> сельского поселения </w:t>
      </w:r>
      <w:proofErr w:type="spellStart"/>
      <w:r w:rsidRPr="00C60146">
        <w:rPr>
          <w:sz w:val="28"/>
          <w:szCs w:val="28"/>
        </w:rPr>
        <w:t>Каневского</w:t>
      </w:r>
      <w:proofErr w:type="spellEnd"/>
      <w:r w:rsidRPr="00C60146">
        <w:rPr>
          <w:sz w:val="28"/>
          <w:szCs w:val="28"/>
        </w:rPr>
        <w:t xml:space="preserve"> района на части земельного участка, государственная собственность на который не разграничена, либо находящегося в собственности </w:t>
      </w:r>
      <w:proofErr w:type="spellStart"/>
      <w:r w:rsidR="00741B7A" w:rsidRPr="00C60146">
        <w:rPr>
          <w:sz w:val="28"/>
          <w:szCs w:val="28"/>
        </w:rPr>
        <w:t>Новоминского</w:t>
      </w:r>
      <w:proofErr w:type="spellEnd"/>
      <w:r w:rsidRPr="00C60146">
        <w:rPr>
          <w:sz w:val="28"/>
          <w:szCs w:val="28"/>
        </w:rPr>
        <w:t xml:space="preserve"> сельского поселения </w:t>
      </w:r>
      <w:proofErr w:type="spellStart"/>
      <w:r w:rsidRPr="00C60146">
        <w:rPr>
          <w:sz w:val="28"/>
          <w:szCs w:val="28"/>
        </w:rPr>
        <w:t>Каневского</w:t>
      </w:r>
      <w:proofErr w:type="spellEnd"/>
      <w:r w:rsidRPr="00C60146">
        <w:rPr>
          <w:sz w:val="28"/>
          <w:szCs w:val="28"/>
        </w:rPr>
        <w:t xml:space="preserve"> района, с кадастровым номером _______________ площадью _______________, расположенного по адресу (имеющего местоположение):_____________________________________________________</w:t>
      </w:r>
    </w:p>
    <w:p w:rsidR="003D6850" w:rsidRPr="00C60146" w:rsidRDefault="003D6850" w:rsidP="003D6850">
      <w:pPr>
        <w:widowControl w:val="0"/>
        <w:autoSpaceDE w:val="0"/>
        <w:autoSpaceDN w:val="0"/>
        <w:adjustRightInd w:val="0"/>
        <w:jc w:val="both"/>
        <w:rPr>
          <w:sz w:val="28"/>
          <w:szCs w:val="28"/>
        </w:rPr>
      </w:pPr>
      <w:r w:rsidRPr="00C60146">
        <w:rPr>
          <w:sz w:val="28"/>
          <w:szCs w:val="28"/>
        </w:rPr>
        <w:t>в границах следующих географических координат поворотных точек в системе GPS:</w:t>
      </w:r>
    </w:p>
    <w:p w:rsidR="003D6850" w:rsidRPr="00C60146" w:rsidRDefault="003D6850" w:rsidP="003D6850">
      <w:pPr>
        <w:widowControl w:val="0"/>
        <w:autoSpaceDE w:val="0"/>
        <w:autoSpaceDN w:val="0"/>
        <w:adjustRightInd w:val="0"/>
        <w:jc w:val="both"/>
        <w:rPr>
          <w:sz w:val="28"/>
          <w:szCs w:val="28"/>
        </w:rPr>
      </w:pPr>
      <w:r w:rsidRPr="00C60146">
        <w:rPr>
          <w:sz w:val="28"/>
          <w:szCs w:val="28"/>
        </w:rPr>
        <w:t>точка N 1: _________________________________________________________;</w:t>
      </w:r>
    </w:p>
    <w:p w:rsidR="003D6850" w:rsidRPr="00C60146" w:rsidRDefault="003D6850" w:rsidP="003D6850">
      <w:pPr>
        <w:widowControl w:val="0"/>
        <w:autoSpaceDE w:val="0"/>
        <w:autoSpaceDN w:val="0"/>
        <w:adjustRightInd w:val="0"/>
        <w:jc w:val="both"/>
        <w:rPr>
          <w:sz w:val="28"/>
          <w:szCs w:val="28"/>
        </w:rPr>
      </w:pPr>
      <w:r w:rsidRPr="00C60146">
        <w:rPr>
          <w:sz w:val="28"/>
          <w:szCs w:val="28"/>
        </w:rPr>
        <w:t>точка N 2: _________________________________________________________;</w:t>
      </w:r>
    </w:p>
    <w:p w:rsidR="003D6850" w:rsidRPr="00C60146" w:rsidRDefault="003D6850" w:rsidP="003D6850">
      <w:pPr>
        <w:widowControl w:val="0"/>
        <w:autoSpaceDE w:val="0"/>
        <w:autoSpaceDN w:val="0"/>
        <w:adjustRightInd w:val="0"/>
        <w:jc w:val="both"/>
        <w:rPr>
          <w:sz w:val="28"/>
          <w:szCs w:val="28"/>
        </w:rPr>
      </w:pPr>
      <w:r w:rsidRPr="00C60146">
        <w:rPr>
          <w:sz w:val="28"/>
          <w:szCs w:val="28"/>
        </w:rPr>
        <w:t>точка N 3: _________________________________________________________;</w:t>
      </w:r>
    </w:p>
    <w:p w:rsidR="003D6850" w:rsidRPr="00C60146" w:rsidRDefault="003D6850" w:rsidP="003D6850">
      <w:pPr>
        <w:widowControl w:val="0"/>
        <w:autoSpaceDE w:val="0"/>
        <w:autoSpaceDN w:val="0"/>
        <w:adjustRightInd w:val="0"/>
        <w:jc w:val="both"/>
        <w:rPr>
          <w:sz w:val="28"/>
          <w:szCs w:val="28"/>
        </w:rPr>
      </w:pPr>
      <w:r w:rsidRPr="00C60146">
        <w:rPr>
          <w:sz w:val="28"/>
          <w:szCs w:val="28"/>
        </w:rPr>
        <w:t>точка N 4: _________________________________________________________;</w:t>
      </w:r>
    </w:p>
    <w:p w:rsidR="003D6850" w:rsidRPr="00C60146" w:rsidRDefault="003D6850" w:rsidP="003D6850">
      <w:pPr>
        <w:widowControl w:val="0"/>
        <w:autoSpaceDE w:val="0"/>
        <w:autoSpaceDN w:val="0"/>
        <w:adjustRightInd w:val="0"/>
        <w:jc w:val="both"/>
        <w:rPr>
          <w:sz w:val="28"/>
          <w:szCs w:val="28"/>
        </w:rPr>
      </w:pPr>
      <w:r w:rsidRPr="00C60146">
        <w:rPr>
          <w:sz w:val="28"/>
          <w:szCs w:val="28"/>
        </w:rPr>
        <w:t>точка N 5: _________________________________________________________;</w:t>
      </w:r>
    </w:p>
    <w:p w:rsidR="003D6850" w:rsidRPr="00C60146" w:rsidRDefault="003D6850" w:rsidP="003D6850">
      <w:pPr>
        <w:widowControl w:val="0"/>
        <w:autoSpaceDE w:val="0"/>
        <w:autoSpaceDN w:val="0"/>
        <w:adjustRightInd w:val="0"/>
        <w:jc w:val="both"/>
        <w:rPr>
          <w:sz w:val="28"/>
          <w:szCs w:val="28"/>
        </w:rPr>
      </w:pPr>
      <w:r w:rsidRPr="00C60146">
        <w:rPr>
          <w:sz w:val="28"/>
          <w:szCs w:val="28"/>
        </w:rPr>
        <w:t>точка N 6: _________________________________________________________;</w:t>
      </w:r>
    </w:p>
    <w:p w:rsidR="003D6850" w:rsidRPr="00C60146" w:rsidRDefault="003D6850" w:rsidP="003D6850">
      <w:pPr>
        <w:widowControl w:val="0"/>
        <w:autoSpaceDE w:val="0"/>
        <w:autoSpaceDN w:val="0"/>
        <w:adjustRightInd w:val="0"/>
        <w:jc w:val="center"/>
        <w:rPr>
          <w:sz w:val="28"/>
          <w:szCs w:val="28"/>
        </w:rPr>
      </w:pPr>
      <w:r w:rsidRPr="00C60146">
        <w:rPr>
          <w:sz w:val="28"/>
          <w:szCs w:val="28"/>
        </w:rPr>
        <w:t>(в случае если земельный участок не сформирован в соответствии с требованиями земельного законодательства Российской Федерации)</w:t>
      </w:r>
    </w:p>
    <w:p w:rsidR="003D6850" w:rsidRPr="00C60146" w:rsidRDefault="003D6850" w:rsidP="003D6850">
      <w:pPr>
        <w:widowControl w:val="0"/>
        <w:autoSpaceDE w:val="0"/>
        <w:autoSpaceDN w:val="0"/>
        <w:adjustRightInd w:val="0"/>
        <w:jc w:val="both"/>
        <w:rPr>
          <w:sz w:val="28"/>
          <w:szCs w:val="28"/>
        </w:rPr>
      </w:pPr>
      <w:r w:rsidRPr="00C60146">
        <w:rPr>
          <w:sz w:val="28"/>
          <w:szCs w:val="28"/>
        </w:rPr>
        <w:t>Подтверждаю своё согласие на обработку персональных данных в соответствии с Федеральным законом Российской Федерации от 27 июля 2006 г. N 152-ФЗ "О персональных данных" и иным законодательством Российской Федерации и законодательством Краснодарского края.</w:t>
      </w:r>
    </w:p>
    <w:p w:rsidR="003D6850" w:rsidRPr="00C60146" w:rsidRDefault="003D6850" w:rsidP="003D6850">
      <w:pPr>
        <w:widowControl w:val="0"/>
        <w:autoSpaceDE w:val="0"/>
        <w:autoSpaceDN w:val="0"/>
        <w:adjustRightInd w:val="0"/>
        <w:ind w:firstLine="720"/>
        <w:jc w:val="both"/>
        <w:rPr>
          <w:sz w:val="28"/>
          <w:szCs w:val="28"/>
        </w:rPr>
      </w:pPr>
      <w:r w:rsidRPr="00C60146">
        <w:rPr>
          <w:sz w:val="28"/>
          <w:szCs w:val="28"/>
        </w:rPr>
        <w:t>Ответственность за достоверность представляемых сведений и документов несу лично в соответствии с законодательством Российской Федерации.</w:t>
      </w:r>
    </w:p>
    <w:p w:rsidR="003D6850" w:rsidRPr="00C60146" w:rsidRDefault="003D6850" w:rsidP="003D6850">
      <w:pPr>
        <w:widowControl w:val="0"/>
        <w:autoSpaceDE w:val="0"/>
        <w:autoSpaceDN w:val="0"/>
        <w:adjustRightInd w:val="0"/>
        <w:ind w:firstLine="720"/>
        <w:jc w:val="both"/>
        <w:rPr>
          <w:sz w:val="28"/>
          <w:szCs w:val="28"/>
        </w:rPr>
      </w:pPr>
    </w:p>
    <w:p w:rsidR="003D6850" w:rsidRPr="00C60146" w:rsidRDefault="003D6850" w:rsidP="003D6850">
      <w:pPr>
        <w:widowControl w:val="0"/>
        <w:autoSpaceDE w:val="0"/>
        <w:autoSpaceDN w:val="0"/>
        <w:adjustRightInd w:val="0"/>
        <w:jc w:val="both"/>
        <w:rPr>
          <w:sz w:val="28"/>
          <w:szCs w:val="28"/>
        </w:rPr>
      </w:pPr>
      <w:r w:rsidRPr="00C60146">
        <w:rPr>
          <w:sz w:val="28"/>
          <w:szCs w:val="28"/>
        </w:rPr>
        <w:t>Приложение:</w:t>
      </w:r>
    </w:p>
    <w:p w:rsidR="003D6850" w:rsidRPr="00C60146" w:rsidRDefault="003D6850" w:rsidP="003D6850">
      <w:pPr>
        <w:widowControl w:val="0"/>
        <w:autoSpaceDE w:val="0"/>
        <w:autoSpaceDN w:val="0"/>
        <w:adjustRightInd w:val="0"/>
        <w:jc w:val="both"/>
        <w:rPr>
          <w:sz w:val="28"/>
          <w:szCs w:val="28"/>
        </w:rPr>
      </w:pPr>
      <w:r w:rsidRPr="00C60146">
        <w:rPr>
          <w:sz w:val="28"/>
          <w:szCs w:val="28"/>
        </w:rPr>
        <w:t xml:space="preserve">1. Копия паспорта (все страницы), на 17 л. в 1 </w:t>
      </w:r>
      <w:proofErr w:type="spellStart"/>
      <w:r w:rsidRPr="00C60146">
        <w:rPr>
          <w:sz w:val="28"/>
          <w:szCs w:val="28"/>
        </w:rPr>
        <w:t>зкз</w:t>
      </w:r>
      <w:proofErr w:type="spellEnd"/>
      <w:r w:rsidRPr="00C60146">
        <w:rPr>
          <w:sz w:val="28"/>
          <w:szCs w:val="28"/>
        </w:rPr>
        <w:t>.;</w:t>
      </w:r>
    </w:p>
    <w:p w:rsidR="003D6850" w:rsidRPr="00C60146" w:rsidRDefault="003D6850" w:rsidP="003D6850">
      <w:pPr>
        <w:widowControl w:val="0"/>
        <w:autoSpaceDE w:val="0"/>
        <w:autoSpaceDN w:val="0"/>
        <w:adjustRightInd w:val="0"/>
        <w:jc w:val="both"/>
        <w:rPr>
          <w:sz w:val="28"/>
          <w:szCs w:val="28"/>
        </w:rPr>
      </w:pPr>
      <w:r w:rsidRPr="00C60146">
        <w:rPr>
          <w:sz w:val="28"/>
          <w:szCs w:val="28"/>
        </w:rPr>
        <w:t>2. Копия схемы размещения объектов, на 1 л. в 1 экз.;</w:t>
      </w:r>
    </w:p>
    <w:p w:rsidR="003D6850" w:rsidRPr="00C60146" w:rsidRDefault="003D6850" w:rsidP="003D6850">
      <w:pPr>
        <w:widowControl w:val="0"/>
        <w:autoSpaceDE w:val="0"/>
        <w:autoSpaceDN w:val="0"/>
        <w:adjustRightInd w:val="0"/>
        <w:jc w:val="both"/>
        <w:rPr>
          <w:sz w:val="28"/>
          <w:szCs w:val="28"/>
        </w:rPr>
      </w:pPr>
      <w:r w:rsidRPr="00C60146">
        <w:rPr>
          <w:sz w:val="28"/>
          <w:szCs w:val="28"/>
        </w:rPr>
        <w:t xml:space="preserve">3. Комплект эксплуатационной документации на аттракционы и иные устройства, входящие в состав передвижного зоопарка, в том числе документы, подтверждающие прохождение ежегодного технического освидетельствования аттракционов, информационно-технические документы (технический паспорт), оформленные в соответствии с требованиями действующего законодательства, на 20 л. в 1 </w:t>
      </w:r>
      <w:proofErr w:type="spellStart"/>
      <w:r w:rsidRPr="00C60146">
        <w:rPr>
          <w:sz w:val="28"/>
          <w:szCs w:val="28"/>
        </w:rPr>
        <w:t>зкз</w:t>
      </w:r>
      <w:proofErr w:type="spellEnd"/>
      <w:r w:rsidRPr="00C60146">
        <w:rPr>
          <w:sz w:val="28"/>
          <w:szCs w:val="28"/>
        </w:rPr>
        <w:t>.</w:t>
      </w:r>
    </w:p>
    <w:p w:rsidR="003D6850" w:rsidRPr="00C60146" w:rsidRDefault="003D6850" w:rsidP="003D6850">
      <w:pPr>
        <w:widowControl w:val="0"/>
        <w:autoSpaceDE w:val="0"/>
        <w:autoSpaceDN w:val="0"/>
        <w:adjustRightInd w:val="0"/>
        <w:jc w:val="both"/>
        <w:rPr>
          <w:sz w:val="28"/>
          <w:szCs w:val="28"/>
        </w:rPr>
      </w:pPr>
      <w:r w:rsidRPr="00C60146">
        <w:rPr>
          <w:sz w:val="28"/>
          <w:szCs w:val="28"/>
        </w:rPr>
        <w:t xml:space="preserve">4. Согласие ПАО «Кубаньэнерго», на 1 л. в 1 </w:t>
      </w:r>
      <w:proofErr w:type="spellStart"/>
      <w:r w:rsidRPr="00C60146">
        <w:rPr>
          <w:sz w:val="28"/>
          <w:szCs w:val="28"/>
        </w:rPr>
        <w:t>зкз</w:t>
      </w:r>
      <w:proofErr w:type="spellEnd"/>
      <w:r w:rsidRPr="00C60146">
        <w:rPr>
          <w:sz w:val="28"/>
          <w:szCs w:val="28"/>
        </w:rPr>
        <w:t>.</w:t>
      </w:r>
    </w:p>
    <w:p w:rsidR="003D6850" w:rsidRPr="00C60146" w:rsidRDefault="003D6850" w:rsidP="003D6850">
      <w:pPr>
        <w:widowControl w:val="0"/>
        <w:autoSpaceDE w:val="0"/>
        <w:autoSpaceDN w:val="0"/>
        <w:adjustRightInd w:val="0"/>
        <w:jc w:val="both"/>
        <w:rPr>
          <w:sz w:val="28"/>
          <w:szCs w:val="28"/>
        </w:rPr>
      </w:pPr>
      <w:r w:rsidRPr="00C60146">
        <w:rPr>
          <w:sz w:val="28"/>
          <w:szCs w:val="28"/>
        </w:rPr>
        <w:t>5. Согласие МУП «Родник) на 1 л. н 1 экз.</w:t>
      </w:r>
    </w:p>
    <w:p w:rsidR="003D6850" w:rsidRPr="00C60146" w:rsidRDefault="003D6850" w:rsidP="003D6850">
      <w:pPr>
        <w:widowControl w:val="0"/>
        <w:autoSpaceDE w:val="0"/>
        <w:autoSpaceDN w:val="0"/>
        <w:adjustRightInd w:val="0"/>
        <w:jc w:val="both"/>
        <w:rPr>
          <w:sz w:val="28"/>
          <w:szCs w:val="28"/>
        </w:rPr>
      </w:pPr>
      <w:r w:rsidRPr="00C60146">
        <w:rPr>
          <w:sz w:val="28"/>
          <w:szCs w:val="28"/>
        </w:rPr>
        <w:t>_____________________                                                                          ______________________</w:t>
      </w:r>
    </w:p>
    <w:p w:rsidR="003D6850" w:rsidRPr="00C60146" w:rsidRDefault="003D6850" w:rsidP="003D6850">
      <w:pPr>
        <w:widowControl w:val="0"/>
        <w:autoSpaceDE w:val="0"/>
        <w:autoSpaceDN w:val="0"/>
        <w:adjustRightInd w:val="0"/>
        <w:jc w:val="both"/>
        <w:rPr>
          <w:sz w:val="28"/>
          <w:szCs w:val="28"/>
        </w:rPr>
      </w:pPr>
      <w:r w:rsidRPr="00C60146">
        <w:rPr>
          <w:sz w:val="28"/>
          <w:szCs w:val="28"/>
        </w:rPr>
        <w:t xml:space="preserve">(подпись заявителя)                                                                                   (фамилия, </w:t>
      </w:r>
      <w:r w:rsidRPr="00C60146">
        <w:rPr>
          <w:sz w:val="28"/>
          <w:szCs w:val="28"/>
        </w:rPr>
        <w:lastRenderedPageBreak/>
        <w:t>имя, отчество)</w:t>
      </w:r>
    </w:p>
    <w:p w:rsidR="003D6850" w:rsidRPr="00C60146" w:rsidRDefault="003D6850" w:rsidP="003D6850">
      <w:pPr>
        <w:widowControl w:val="0"/>
        <w:autoSpaceDE w:val="0"/>
        <w:autoSpaceDN w:val="0"/>
        <w:adjustRightInd w:val="0"/>
        <w:jc w:val="both"/>
        <w:rPr>
          <w:sz w:val="28"/>
          <w:szCs w:val="28"/>
        </w:rPr>
      </w:pPr>
      <w:r w:rsidRPr="00C60146">
        <w:rPr>
          <w:sz w:val="28"/>
          <w:szCs w:val="28"/>
        </w:rPr>
        <w:t>" ___"__________ 20 ___ года</w:t>
      </w:r>
    </w:p>
    <w:p w:rsidR="003D6850" w:rsidRPr="00C60146" w:rsidRDefault="003D6850" w:rsidP="003D6850">
      <w:pPr>
        <w:autoSpaceDE w:val="0"/>
        <w:autoSpaceDN w:val="0"/>
        <w:adjustRightInd w:val="0"/>
        <w:jc w:val="both"/>
        <w:rPr>
          <w:rFonts w:eastAsia="Arial"/>
          <w:sz w:val="28"/>
          <w:szCs w:val="28"/>
        </w:rPr>
      </w:pPr>
    </w:p>
    <w:p w:rsidR="00741B7A" w:rsidRPr="00C60146" w:rsidRDefault="003D6850" w:rsidP="003D6850">
      <w:pPr>
        <w:autoSpaceDE w:val="0"/>
        <w:autoSpaceDN w:val="0"/>
        <w:adjustRightInd w:val="0"/>
        <w:jc w:val="both"/>
        <w:rPr>
          <w:sz w:val="28"/>
          <w:szCs w:val="28"/>
        </w:rPr>
      </w:pPr>
      <w:r w:rsidRPr="00C60146">
        <w:rPr>
          <w:sz w:val="28"/>
          <w:szCs w:val="28"/>
        </w:rPr>
        <w:t>Заместитель главы</w:t>
      </w:r>
      <w:r w:rsidR="00741B7A" w:rsidRPr="00C60146">
        <w:rPr>
          <w:sz w:val="28"/>
          <w:szCs w:val="28"/>
        </w:rPr>
        <w:t xml:space="preserve"> </w:t>
      </w:r>
      <w:proofErr w:type="spellStart"/>
      <w:r w:rsidR="00741B7A" w:rsidRPr="00C60146">
        <w:rPr>
          <w:sz w:val="28"/>
          <w:szCs w:val="28"/>
        </w:rPr>
        <w:t>Новоминского</w:t>
      </w:r>
      <w:proofErr w:type="spellEnd"/>
      <w:r w:rsidRPr="00C60146">
        <w:rPr>
          <w:sz w:val="28"/>
          <w:szCs w:val="28"/>
        </w:rPr>
        <w:t xml:space="preserve"> </w:t>
      </w:r>
    </w:p>
    <w:p w:rsidR="00741B7A" w:rsidRPr="00C60146" w:rsidRDefault="003D6850" w:rsidP="003D6850">
      <w:pPr>
        <w:autoSpaceDE w:val="0"/>
        <w:autoSpaceDN w:val="0"/>
        <w:adjustRightInd w:val="0"/>
        <w:jc w:val="both"/>
        <w:rPr>
          <w:sz w:val="28"/>
          <w:szCs w:val="28"/>
        </w:rPr>
      </w:pPr>
      <w:r w:rsidRPr="00C60146">
        <w:rPr>
          <w:sz w:val="28"/>
          <w:szCs w:val="28"/>
        </w:rPr>
        <w:t xml:space="preserve">сельского поселения                                                           </w:t>
      </w:r>
    </w:p>
    <w:p w:rsidR="003D6850" w:rsidRPr="00C60146" w:rsidRDefault="00741B7A" w:rsidP="003D6850">
      <w:pPr>
        <w:autoSpaceDE w:val="0"/>
        <w:autoSpaceDN w:val="0"/>
        <w:adjustRightInd w:val="0"/>
        <w:jc w:val="both"/>
        <w:rPr>
          <w:sz w:val="28"/>
          <w:szCs w:val="28"/>
        </w:rPr>
      </w:pPr>
      <w:r w:rsidRPr="00C60146">
        <w:rPr>
          <w:sz w:val="28"/>
          <w:szCs w:val="28"/>
        </w:rPr>
        <w:t>Каневского района                                                                               Я.Я. Коркишко</w:t>
      </w:r>
    </w:p>
    <w:p w:rsidR="00741B7A" w:rsidRPr="00C60146" w:rsidRDefault="00741B7A" w:rsidP="003D6850">
      <w:pPr>
        <w:ind w:left="5103"/>
        <w:jc w:val="right"/>
        <w:rPr>
          <w:bCs/>
          <w:sz w:val="28"/>
          <w:szCs w:val="28"/>
        </w:rPr>
      </w:pPr>
    </w:p>
    <w:p w:rsidR="00642973" w:rsidRDefault="00642973">
      <w:pPr>
        <w:rPr>
          <w:bCs/>
          <w:sz w:val="28"/>
          <w:szCs w:val="28"/>
        </w:rPr>
      </w:pPr>
      <w:r>
        <w:rPr>
          <w:bCs/>
          <w:sz w:val="28"/>
          <w:szCs w:val="28"/>
        </w:rPr>
        <w:br w:type="page"/>
      </w:r>
    </w:p>
    <w:p w:rsidR="003D6850" w:rsidRPr="00C60146" w:rsidRDefault="003D6850" w:rsidP="003D6850">
      <w:pPr>
        <w:ind w:left="5103"/>
        <w:jc w:val="right"/>
        <w:rPr>
          <w:bCs/>
          <w:sz w:val="28"/>
          <w:szCs w:val="28"/>
        </w:rPr>
      </w:pPr>
      <w:r w:rsidRPr="00C60146">
        <w:rPr>
          <w:bCs/>
          <w:sz w:val="28"/>
          <w:szCs w:val="28"/>
        </w:rPr>
        <w:lastRenderedPageBreak/>
        <w:t xml:space="preserve">ПРИЛОЖЕНИЕ № </w:t>
      </w:r>
      <w:r w:rsidR="00741B7A" w:rsidRPr="00C60146">
        <w:rPr>
          <w:bCs/>
          <w:sz w:val="28"/>
          <w:szCs w:val="28"/>
        </w:rPr>
        <w:t>3</w:t>
      </w:r>
    </w:p>
    <w:p w:rsidR="003D6850" w:rsidRPr="00C60146" w:rsidRDefault="003D6850" w:rsidP="003D6850">
      <w:pPr>
        <w:ind w:left="5103"/>
        <w:jc w:val="right"/>
        <w:rPr>
          <w:color w:val="000000"/>
          <w:sz w:val="28"/>
          <w:szCs w:val="28"/>
        </w:rPr>
      </w:pPr>
      <w:r w:rsidRPr="00C60146">
        <w:rPr>
          <w:bCs/>
          <w:color w:val="000000"/>
          <w:sz w:val="28"/>
          <w:szCs w:val="28"/>
        </w:rPr>
        <w:t xml:space="preserve">к административному регламенту </w:t>
      </w:r>
      <w:r w:rsidRPr="00C60146">
        <w:rPr>
          <w:color w:val="000000"/>
          <w:sz w:val="28"/>
          <w:szCs w:val="28"/>
          <w:shd w:val="clear" w:color="auto" w:fill="FFFFFF"/>
        </w:rPr>
        <w:t>предоставления муниципальной услуги «Заключение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w:t>
      </w:r>
    </w:p>
    <w:p w:rsidR="003D6850" w:rsidRPr="00C60146" w:rsidRDefault="003D6850" w:rsidP="003D6850">
      <w:pPr>
        <w:ind w:left="5103"/>
        <w:rPr>
          <w:sz w:val="28"/>
          <w:szCs w:val="28"/>
        </w:rPr>
      </w:pPr>
    </w:p>
    <w:p w:rsidR="003D6850" w:rsidRPr="00C60146" w:rsidRDefault="003D6850" w:rsidP="003D6850">
      <w:pPr>
        <w:widowControl w:val="0"/>
        <w:suppressAutoHyphens/>
        <w:autoSpaceDE w:val="0"/>
        <w:rPr>
          <w:rFonts w:eastAsia="Lucida Sans Unicode"/>
          <w:sz w:val="28"/>
          <w:szCs w:val="28"/>
          <w:lang w:eastAsia="en-US" w:bidi="en-US"/>
        </w:rPr>
      </w:pPr>
    </w:p>
    <w:p w:rsidR="003D6850" w:rsidRPr="00C60146" w:rsidRDefault="003D6850" w:rsidP="003D6850">
      <w:pPr>
        <w:pStyle w:val="ConsPlusNormal"/>
        <w:jc w:val="both"/>
        <w:rPr>
          <w:rFonts w:ascii="Times New Roman" w:hAnsi="Times New Roman" w:cs="Times New Roman"/>
          <w:sz w:val="28"/>
          <w:szCs w:val="28"/>
        </w:rPr>
      </w:pPr>
    </w:p>
    <w:p w:rsidR="003D6850" w:rsidRPr="00C60146" w:rsidRDefault="003D6850" w:rsidP="003D6850">
      <w:pPr>
        <w:widowControl w:val="0"/>
        <w:autoSpaceDE w:val="0"/>
        <w:autoSpaceDN w:val="0"/>
        <w:adjustRightInd w:val="0"/>
        <w:jc w:val="center"/>
        <w:rPr>
          <w:sz w:val="28"/>
          <w:szCs w:val="28"/>
        </w:rPr>
      </w:pPr>
      <w:r w:rsidRPr="00C60146">
        <w:rPr>
          <w:sz w:val="28"/>
          <w:szCs w:val="28"/>
        </w:rPr>
        <w:t>Примерная форма</w:t>
      </w:r>
    </w:p>
    <w:p w:rsidR="003D6850" w:rsidRPr="00C60146" w:rsidRDefault="003D6850" w:rsidP="003D6850">
      <w:pPr>
        <w:widowControl w:val="0"/>
        <w:autoSpaceDE w:val="0"/>
        <w:autoSpaceDN w:val="0"/>
        <w:adjustRightInd w:val="0"/>
        <w:ind w:firstLine="720"/>
        <w:jc w:val="both"/>
        <w:rPr>
          <w:sz w:val="28"/>
          <w:szCs w:val="28"/>
        </w:rPr>
      </w:pPr>
    </w:p>
    <w:p w:rsidR="003D6850" w:rsidRPr="00C60146" w:rsidRDefault="003D6850" w:rsidP="003D6850">
      <w:pPr>
        <w:widowControl w:val="0"/>
        <w:autoSpaceDE w:val="0"/>
        <w:autoSpaceDN w:val="0"/>
        <w:adjustRightInd w:val="0"/>
        <w:jc w:val="center"/>
        <w:rPr>
          <w:sz w:val="28"/>
          <w:szCs w:val="28"/>
        </w:rPr>
      </w:pPr>
      <w:r w:rsidRPr="00C60146">
        <w:rPr>
          <w:sz w:val="28"/>
          <w:szCs w:val="28"/>
        </w:rPr>
        <w:t>Договор N_________</w:t>
      </w:r>
    </w:p>
    <w:p w:rsidR="003D6850" w:rsidRPr="00C60146" w:rsidRDefault="003D6850" w:rsidP="003D6850">
      <w:pPr>
        <w:widowControl w:val="0"/>
        <w:autoSpaceDE w:val="0"/>
        <w:autoSpaceDN w:val="0"/>
        <w:adjustRightInd w:val="0"/>
        <w:jc w:val="center"/>
        <w:rPr>
          <w:sz w:val="28"/>
          <w:szCs w:val="28"/>
        </w:rPr>
      </w:pPr>
      <w:r w:rsidRPr="00C60146">
        <w:rPr>
          <w:sz w:val="28"/>
          <w:szCs w:val="28"/>
        </w:rPr>
        <w:t>на размещение объекта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p>
    <w:p w:rsidR="003D6850" w:rsidRPr="00C60146" w:rsidRDefault="003D6850" w:rsidP="003D6850">
      <w:pPr>
        <w:widowControl w:val="0"/>
        <w:autoSpaceDE w:val="0"/>
        <w:autoSpaceDN w:val="0"/>
        <w:adjustRightInd w:val="0"/>
        <w:ind w:firstLine="720"/>
        <w:jc w:val="both"/>
        <w:rPr>
          <w:sz w:val="28"/>
          <w:szCs w:val="28"/>
        </w:rPr>
      </w:pPr>
    </w:p>
    <w:p w:rsidR="003D6850" w:rsidRPr="00C60146" w:rsidRDefault="003D6850" w:rsidP="003D6850">
      <w:pPr>
        <w:widowControl w:val="0"/>
        <w:autoSpaceDE w:val="0"/>
        <w:autoSpaceDN w:val="0"/>
        <w:adjustRightInd w:val="0"/>
        <w:jc w:val="both"/>
        <w:rPr>
          <w:sz w:val="28"/>
          <w:szCs w:val="28"/>
        </w:rPr>
      </w:pPr>
      <w:r w:rsidRPr="00C60146">
        <w:rPr>
          <w:sz w:val="28"/>
          <w:szCs w:val="28"/>
        </w:rPr>
        <w:t xml:space="preserve">ст. </w:t>
      </w:r>
      <w:r w:rsidR="00741B7A" w:rsidRPr="00C60146">
        <w:rPr>
          <w:sz w:val="28"/>
          <w:szCs w:val="28"/>
        </w:rPr>
        <w:t>Новоминская</w:t>
      </w:r>
      <w:r w:rsidRPr="00C60146">
        <w:rPr>
          <w:sz w:val="28"/>
          <w:szCs w:val="28"/>
        </w:rPr>
        <w:t xml:space="preserve">                                                                      «____»</w:t>
      </w:r>
      <w:r w:rsidR="00741B7A" w:rsidRPr="00C60146">
        <w:rPr>
          <w:sz w:val="28"/>
          <w:szCs w:val="28"/>
        </w:rPr>
        <w:t>________20__</w:t>
      </w:r>
      <w:r w:rsidRPr="00C60146">
        <w:rPr>
          <w:sz w:val="28"/>
          <w:szCs w:val="28"/>
        </w:rPr>
        <w:t>г.</w:t>
      </w:r>
    </w:p>
    <w:p w:rsidR="003D6850" w:rsidRPr="00C60146" w:rsidRDefault="003D6850" w:rsidP="00741B7A">
      <w:pPr>
        <w:widowControl w:val="0"/>
        <w:autoSpaceDE w:val="0"/>
        <w:autoSpaceDN w:val="0"/>
        <w:adjustRightInd w:val="0"/>
        <w:jc w:val="both"/>
        <w:rPr>
          <w:sz w:val="28"/>
          <w:szCs w:val="28"/>
        </w:rPr>
      </w:pPr>
    </w:p>
    <w:p w:rsidR="003D6850" w:rsidRPr="00C60146" w:rsidRDefault="003D6850" w:rsidP="003D6850">
      <w:pPr>
        <w:widowControl w:val="0"/>
        <w:autoSpaceDE w:val="0"/>
        <w:autoSpaceDN w:val="0"/>
        <w:adjustRightInd w:val="0"/>
        <w:ind w:firstLine="720"/>
        <w:jc w:val="both"/>
        <w:rPr>
          <w:sz w:val="28"/>
          <w:szCs w:val="28"/>
        </w:rPr>
      </w:pPr>
      <w:r w:rsidRPr="00C60146">
        <w:rPr>
          <w:sz w:val="28"/>
          <w:szCs w:val="28"/>
        </w:rPr>
        <w:t xml:space="preserve">Администрация </w:t>
      </w:r>
      <w:proofErr w:type="spellStart"/>
      <w:r w:rsidR="00741B7A" w:rsidRPr="00C60146">
        <w:rPr>
          <w:sz w:val="28"/>
          <w:szCs w:val="28"/>
        </w:rPr>
        <w:t>Новоминского</w:t>
      </w:r>
      <w:proofErr w:type="spellEnd"/>
      <w:r w:rsidRPr="00C60146">
        <w:rPr>
          <w:sz w:val="28"/>
          <w:szCs w:val="28"/>
        </w:rPr>
        <w:t xml:space="preserve"> сельского поселения </w:t>
      </w:r>
      <w:proofErr w:type="spellStart"/>
      <w:r w:rsidRPr="00C60146">
        <w:rPr>
          <w:sz w:val="28"/>
          <w:szCs w:val="28"/>
        </w:rPr>
        <w:t>Каневского</w:t>
      </w:r>
      <w:proofErr w:type="spellEnd"/>
      <w:r w:rsidRPr="00C60146">
        <w:rPr>
          <w:sz w:val="28"/>
          <w:szCs w:val="28"/>
        </w:rPr>
        <w:t xml:space="preserve"> района в лице _______________, действующего на основании ____________, именуемая в дальнейшем «Администрация», с одной стороны, и __________________________________________________, в лице __________________________________________, действующего на основании ___________________________, именуемого в дальнейшем «Пользователь», с другой стороны, совместно именуемые в дальнейшем «Стороны», на основании постановления главы администрации (губернатора) Краснодарского края от 6 июля 2015 года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заключили настоящий договор о нижеследующем:</w:t>
      </w:r>
    </w:p>
    <w:p w:rsidR="003D6850" w:rsidRPr="00C60146" w:rsidRDefault="003D6850" w:rsidP="003D6850">
      <w:pPr>
        <w:widowControl w:val="0"/>
        <w:autoSpaceDE w:val="0"/>
        <w:autoSpaceDN w:val="0"/>
        <w:adjustRightInd w:val="0"/>
        <w:ind w:firstLine="720"/>
        <w:jc w:val="both"/>
        <w:rPr>
          <w:sz w:val="28"/>
          <w:szCs w:val="28"/>
        </w:rPr>
      </w:pPr>
    </w:p>
    <w:p w:rsidR="003D6850" w:rsidRPr="00C60146" w:rsidRDefault="003D6850" w:rsidP="003D6850">
      <w:pPr>
        <w:widowControl w:val="0"/>
        <w:autoSpaceDE w:val="0"/>
        <w:autoSpaceDN w:val="0"/>
        <w:adjustRightInd w:val="0"/>
        <w:jc w:val="center"/>
        <w:rPr>
          <w:sz w:val="28"/>
          <w:szCs w:val="28"/>
        </w:rPr>
      </w:pPr>
      <w:r w:rsidRPr="00C60146">
        <w:rPr>
          <w:sz w:val="28"/>
          <w:szCs w:val="28"/>
        </w:rPr>
        <w:t>1. Предмет договора.</w:t>
      </w:r>
    </w:p>
    <w:p w:rsidR="003D6850" w:rsidRPr="00C60146" w:rsidRDefault="003D6850" w:rsidP="003D6850">
      <w:pPr>
        <w:widowControl w:val="0"/>
        <w:autoSpaceDE w:val="0"/>
        <w:autoSpaceDN w:val="0"/>
        <w:adjustRightInd w:val="0"/>
        <w:ind w:firstLine="720"/>
        <w:jc w:val="both"/>
        <w:rPr>
          <w:sz w:val="28"/>
          <w:szCs w:val="28"/>
        </w:rPr>
      </w:pPr>
      <w:r w:rsidRPr="00C60146">
        <w:rPr>
          <w:sz w:val="28"/>
          <w:szCs w:val="28"/>
        </w:rPr>
        <w:t>Администрация предоставляет Пользователю:</w:t>
      </w:r>
    </w:p>
    <w:p w:rsidR="003D6850" w:rsidRPr="00C60146" w:rsidRDefault="003D6850" w:rsidP="003D6850">
      <w:pPr>
        <w:widowControl w:val="0"/>
        <w:autoSpaceDE w:val="0"/>
        <w:autoSpaceDN w:val="0"/>
        <w:adjustRightInd w:val="0"/>
        <w:ind w:firstLine="720"/>
        <w:jc w:val="both"/>
        <w:rPr>
          <w:sz w:val="28"/>
          <w:szCs w:val="28"/>
        </w:rPr>
      </w:pPr>
      <w:r w:rsidRPr="00C60146">
        <w:rPr>
          <w:sz w:val="28"/>
          <w:szCs w:val="28"/>
        </w:rPr>
        <w:t xml:space="preserve">1) право использовать земельный участок, либо часть земельного участка (далее - Участок), находящийся в муниципальной собственности </w:t>
      </w:r>
      <w:proofErr w:type="spellStart"/>
      <w:r w:rsidR="00741B7A" w:rsidRPr="00C60146">
        <w:rPr>
          <w:sz w:val="28"/>
          <w:szCs w:val="28"/>
        </w:rPr>
        <w:t>Новоминского</w:t>
      </w:r>
      <w:proofErr w:type="spellEnd"/>
      <w:r w:rsidRPr="00C60146">
        <w:rPr>
          <w:sz w:val="28"/>
          <w:szCs w:val="28"/>
        </w:rPr>
        <w:t xml:space="preserve"> сельского поселения </w:t>
      </w:r>
      <w:proofErr w:type="spellStart"/>
      <w:r w:rsidRPr="00C60146">
        <w:rPr>
          <w:sz w:val="28"/>
          <w:szCs w:val="28"/>
        </w:rPr>
        <w:t>Каневского</w:t>
      </w:r>
      <w:proofErr w:type="spellEnd"/>
      <w:r w:rsidRPr="00C60146">
        <w:rPr>
          <w:sz w:val="28"/>
          <w:szCs w:val="28"/>
        </w:rPr>
        <w:t xml:space="preserve"> района, с кадастровым номером ____________________, общей площадью (площадь предполагаемого места размещения объекта), расположенный по адресу (описание местоположения): _________________________, в рамках границ предполагаемого места размещения объекта, указанного в схеме границ предполагаемых к использованию земель или части земельного участка на кадастровом и </w:t>
      </w:r>
      <w:r w:rsidRPr="00C60146">
        <w:rPr>
          <w:sz w:val="28"/>
          <w:szCs w:val="28"/>
        </w:rPr>
        <w:lastRenderedPageBreak/>
        <w:t>топографическом плане с указанием координат характерных точек границ территории (далее - Схема границ), прилагаемой к настоящему договору для размещения объекта (объектов) ______________________________________</w:t>
      </w:r>
    </w:p>
    <w:p w:rsidR="003D6850" w:rsidRPr="00C60146" w:rsidRDefault="003D6850" w:rsidP="003D6850">
      <w:pPr>
        <w:widowControl w:val="0"/>
        <w:autoSpaceDE w:val="0"/>
        <w:autoSpaceDN w:val="0"/>
        <w:adjustRightInd w:val="0"/>
        <w:jc w:val="both"/>
        <w:rPr>
          <w:sz w:val="28"/>
          <w:szCs w:val="28"/>
        </w:rPr>
      </w:pPr>
      <w:r w:rsidRPr="00C60146">
        <w:rPr>
          <w:sz w:val="28"/>
          <w:szCs w:val="28"/>
        </w:rPr>
        <w:t>_________________________________________________________________.</w:t>
      </w:r>
    </w:p>
    <w:p w:rsidR="003D6850" w:rsidRPr="00C60146" w:rsidRDefault="003D6850" w:rsidP="003D6850">
      <w:pPr>
        <w:widowControl w:val="0"/>
        <w:autoSpaceDE w:val="0"/>
        <w:autoSpaceDN w:val="0"/>
        <w:adjustRightInd w:val="0"/>
        <w:ind w:firstLine="720"/>
        <w:jc w:val="both"/>
        <w:rPr>
          <w:sz w:val="28"/>
          <w:szCs w:val="28"/>
        </w:rPr>
      </w:pPr>
      <w:r w:rsidRPr="00C60146">
        <w:rPr>
          <w:sz w:val="28"/>
          <w:szCs w:val="28"/>
        </w:rPr>
        <w:t>2) Право на размещение объектов не предполагает за собой предоставления права на осуществление коммерческой деятельности на Участке.</w:t>
      </w:r>
    </w:p>
    <w:p w:rsidR="003D6850" w:rsidRPr="00C60146" w:rsidRDefault="003D6850" w:rsidP="003D6850">
      <w:pPr>
        <w:widowControl w:val="0"/>
        <w:autoSpaceDE w:val="0"/>
        <w:autoSpaceDN w:val="0"/>
        <w:adjustRightInd w:val="0"/>
        <w:ind w:firstLine="720"/>
        <w:jc w:val="both"/>
        <w:rPr>
          <w:sz w:val="28"/>
          <w:szCs w:val="28"/>
        </w:rPr>
      </w:pPr>
    </w:p>
    <w:p w:rsidR="003D6850" w:rsidRPr="00C60146" w:rsidRDefault="003D6850" w:rsidP="003D6850">
      <w:pPr>
        <w:widowControl w:val="0"/>
        <w:autoSpaceDE w:val="0"/>
        <w:autoSpaceDN w:val="0"/>
        <w:adjustRightInd w:val="0"/>
        <w:jc w:val="center"/>
        <w:rPr>
          <w:sz w:val="28"/>
          <w:szCs w:val="28"/>
        </w:rPr>
      </w:pPr>
      <w:r w:rsidRPr="00C60146">
        <w:rPr>
          <w:sz w:val="28"/>
          <w:szCs w:val="28"/>
        </w:rPr>
        <w:t>2. Права и обязанности Администрации.</w:t>
      </w:r>
    </w:p>
    <w:p w:rsidR="003D6850" w:rsidRPr="00C60146" w:rsidRDefault="003D6850" w:rsidP="003D6850">
      <w:pPr>
        <w:widowControl w:val="0"/>
        <w:autoSpaceDE w:val="0"/>
        <w:autoSpaceDN w:val="0"/>
        <w:adjustRightInd w:val="0"/>
        <w:ind w:firstLine="720"/>
        <w:jc w:val="both"/>
        <w:rPr>
          <w:sz w:val="28"/>
          <w:szCs w:val="28"/>
        </w:rPr>
      </w:pPr>
      <w:r w:rsidRPr="00C60146">
        <w:rPr>
          <w:sz w:val="28"/>
          <w:szCs w:val="28"/>
        </w:rPr>
        <w:t>2.1. Администрация обязуется:</w:t>
      </w:r>
    </w:p>
    <w:p w:rsidR="003D6850" w:rsidRPr="00C60146" w:rsidRDefault="003D6850" w:rsidP="003D6850">
      <w:pPr>
        <w:widowControl w:val="0"/>
        <w:autoSpaceDE w:val="0"/>
        <w:autoSpaceDN w:val="0"/>
        <w:adjustRightInd w:val="0"/>
        <w:ind w:firstLine="720"/>
        <w:jc w:val="both"/>
        <w:rPr>
          <w:sz w:val="28"/>
          <w:szCs w:val="28"/>
        </w:rPr>
      </w:pPr>
      <w:r w:rsidRPr="00C60146">
        <w:rPr>
          <w:sz w:val="28"/>
          <w:szCs w:val="28"/>
        </w:rPr>
        <w:t>выполнять в полном объеме условия Договора;</w:t>
      </w:r>
    </w:p>
    <w:p w:rsidR="003D6850" w:rsidRPr="00C60146" w:rsidRDefault="003D6850" w:rsidP="003D6850">
      <w:pPr>
        <w:widowControl w:val="0"/>
        <w:autoSpaceDE w:val="0"/>
        <w:autoSpaceDN w:val="0"/>
        <w:adjustRightInd w:val="0"/>
        <w:ind w:firstLine="720"/>
        <w:jc w:val="both"/>
        <w:rPr>
          <w:sz w:val="28"/>
          <w:szCs w:val="28"/>
        </w:rPr>
      </w:pPr>
      <w:r w:rsidRPr="00C60146">
        <w:rPr>
          <w:sz w:val="28"/>
          <w:szCs w:val="28"/>
        </w:rPr>
        <w:t>разрешить использовать Участок в соответствии с условиями настоящего Договора и Схемой границ;</w:t>
      </w:r>
    </w:p>
    <w:p w:rsidR="003D6850" w:rsidRPr="00C60146" w:rsidRDefault="003D6850" w:rsidP="003D6850">
      <w:pPr>
        <w:widowControl w:val="0"/>
        <w:autoSpaceDE w:val="0"/>
        <w:autoSpaceDN w:val="0"/>
        <w:adjustRightInd w:val="0"/>
        <w:ind w:firstLine="720"/>
        <w:jc w:val="both"/>
        <w:rPr>
          <w:sz w:val="28"/>
          <w:szCs w:val="28"/>
        </w:rPr>
      </w:pPr>
      <w:r w:rsidRPr="00C60146">
        <w:rPr>
          <w:sz w:val="28"/>
          <w:szCs w:val="28"/>
        </w:rPr>
        <w:t>2.2. Администрация вправе:</w:t>
      </w:r>
    </w:p>
    <w:p w:rsidR="003D6850" w:rsidRPr="00C60146" w:rsidRDefault="003D6850" w:rsidP="003D6850">
      <w:pPr>
        <w:widowControl w:val="0"/>
        <w:autoSpaceDE w:val="0"/>
        <w:autoSpaceDN w:val="0"/>
        <w:adjustRightInd w:val="0"/>
        <w:ind w:firstLine="720"/>
        <w:jc w:val="both"/>
        <w:rPr>
          <w:sz w:val="28"/>
          <w:szCs w:val="28"/>
        </w:rPr>
      </w:pPr>
      <w:r w:rsidRPr="00C60146">
        <w:rPr>
          <w:sz w:val="28"/>
          <w:szCs w:val="28"/>
        </w:rPr>
        <w:t>осуществлять контроль за использованием Участка;</w:t>
      </w:r>
    </w:p>
    <w:p w:rsidR="003D6850" w:rsidRPr="00C60146" w:rsidRDefault="003D6850" w:rsidP="003D6850">
      <w:pPr>
        <w:widowControl w:val="0"/>
        <w:autoSpaceDE w:val="0"/>
        <w:autoSpaceDN w:val="0"/>
        <w:adjustRightInd w:val="0"/>
        <w:ind w:firstLine="720"/>
        <w:jc w:val="both"/>
        <w:rPr>
          <w:sz w:val="28"/>
          <w:szCs w:val="28"/>
        </w:rPr>
      </w:pPr>
      <w:r w:rsidRPr="00C60146">
        <w:rPr>
          <w:sz w:val="28"/>
          <w:szCs w:val="28"/>
        </w:rPr>
        <w:t>требовать досрочного расторжения Договора в случаях, предусмотренных законодательством и настоящим Договором;</w:t>
      </w:r>
    </w:p>
    <w:p w:rsidR="003D6850" w:rsidRPr="00C60146" w:rsidRDefault="003D6850" w:rsidP="003D6850">
      <w:pPr>
        <w:widowControl w:val="0"/>
        <w:autoSpaceDE w:val="0"/>
        <w:autoSpaceDN w:val="0"/>
        <w:adjustRightInd w:val="0"/>
        <w:ind w:firstLine="720"/>
        <w:jc w:val="both"/>
        <w:rPr>
          <w:sz w:val="28"/>
          <w:szCs w:val="28"/>
        </w:rPr>
      </w:pPr>
      <w:r w:rsidRPr="00C60146">
        <w:rPr>
          <w:sz w:val="28"/>
          <w:szCs w:val="28"/>
        </w:rPr>
        <w:t>вносить предложения Пользователю о подписании дополнительного соглашения к Договору, изменяющего условия, в случае изменения законодательства, либо по другим основаниям, предусмотренным законодательством;</w:t>
      </w:r>
    </w:p>
    <w:p w:rsidR="003D6850" w:rsidRPr="00C60146" w:rsidRDefault="003D6850" w:rsidP="003D6850">
      <w:pPr>
        <w:widowControl w:val="0"/>
        <w:autoSpaceDE w:val="0"/>
        <w:autoSpaceDN w:val="0"/>
        <w:adjustRightInd w:val="0"/>
        <w:ind w:firstLine="720"/>
        <w:jc w:val="both"/>
        <w:rPr>
          <w:sz w:val="28"/>
          <w:szCs w:val="28"/>
        </w:rPr>
      </w:pPr>
      <w:r w:rsidRPr="00C60146">
        <w:rPr>
          <w:sz w:val="28"/>
          <w:szCs w:val="28"/>
        </w:rPr>
        <w:t>на беспрепятственный доступ на территорию Участка с целью его осмотра на предмет соблюдения условий Договора;</w:t>
      </w:r>
    </w:p>
    <w:p w:rsidR="003D6850" w:rsidRPr="00C60146" w:rsidRDefault="003D6850" w:rsidP="003D6850">
      <w:pPr>
        <w:widowControl w:val="0"/>
        <w:autoSpaceDE w:val="0"/>
        <w:autoSpaceDN w:val="0"/>
        <w:adjustRightInd w:val="0"/>
        <w:ind w:firstLine="720"/>
        <w:jc w:val="both"/>
        <w:rPr>
          <w:sz w:val="28"/>
          <w:szCs w:val="28"/>
        </w:rPr>
      </w:pPr>
      <w:r w:rsidRPr="00C60146">
        <w:rPr>
          <w:sz w:val="28"/>
          <w:szCs w:val="28"/>
        </w:rPr>
        <w:t>требовать исполнения обязательств по настоящему Договору от Пользователя.</w:t>
      </w:r>
    </w:p>
    <w:p w:rsidR="003D6850" w:rsidRPr="00C60146" w:rsidRDefault="003D6850" w:rsidP="003D6850">
      <w:pPr>
        <w:widowControl w:val="0"/>
        <w:autoSpaceDE w:val="0"/>
        <w:autoSpaceDN w:val="0"/>
        <w:adjustRightInd w:val="0"/>
        <w:ind w:firstLine="720"/>
        <w:jc w:val="both"/>
        <w:rPr>
          <w:sz w:val="28"/>
          <w:szCs w:val="28"/>
        </w:rPr>
      </w:pPr>
    </w:p>
    <w:p w:rsidR="003D6850" w:rsidRPr="00C60146" w:rsidRDefault="003D6850" w:rsidP="003D6850">
      <w:pPr>
        <w:widowControl w:val="0"/>
        <w:autoSpaceDE w:val="0"/>
        <w:autoSpaceDN w:val="0"/>
        <w:adjustRightInd w:val="0"/>
        <w:jc w:val="center"/>
        <w:rPr>
          <w:sz w:val="28"/>
          <w:szCs w:val="28"/>
        </w:rPr>
      </w:pPr>
      <w:r w:rsidRPr="00C60146">
        <w:rPr>
          <w:sz w:val="28"/>
          <w:szCs w:val="28"/>
        </w:rPr>
        <w:t>3. Права и обязанности Пользователя.</w:t>
      </w:r>
    </w:p>
    <w:p w:rsidR="003D6850" w:rsidRPr="00C60146" w:rsidRDefault="003D6850" w:rsidP="003D6850">
      <w:pPr>
        <w:widowControl w:val="0"/>
        <w:autoSpaceDE w:val="0"/>
        <w:autoSpaceDN w:val="0"/>
        <w:adjustRightInd w:val="0"/>
        <w:ind w:firstLine="720"/>
        <w:jc w:val="both"/>
        <w:rPr>
          <w:sz w:val="28"/>
          <w:szCs w:val="28"/>
        </w:rPr>
      </w:pPr>
      <w:r w:rsidRPr="00C60146">
        <w:rPr>
          <w:sz w:val="28"/>
          <w:szCs w:val="28"/>
        </w:rPr>
        <w:t>3.1. Пользователь обязуется:</w:t>
      </w:r>
    </w:p>
    <w:p w:rsidR="003D6850" w:rsidRPr="00C60146" w:rsidRDefault="003D6850" w:rsidP="003D6850">
      <w:pPr>
        <w:widowControl w:val="0"/>
        <w:autoSpaceDE w:val="0"/>
        <w:autoSpaceDN w:val="0"/>
        <w:adjustRightInd w:val="0"/>
        <w:ind w:firstLine="720"/>
        <w:jc w:val="both"/>
        <w:rPr>
          <w:sz w:val="28"/>
          <w:szCs w:val="28"/>
        </w:rPr>
      </w:pPr>
      <w:r w:rsidRPr="00C60146">
        <w:rPr>
          <w:sz w:val="28"/>
          <w:szCs w:val="28"/>
        </w:rPr>
        <w:t>в полном объеме выполнять все условия Договора;</w:t>
      </w:r>
    </w:p>
    <w:p w:rsidR="003D6850" w:rsidRPr="00C60146" w:rsidRDefault="003D6850" w:rsidP="003D6850">
      <w:pPr>
        <w:widowControl w:val="0"/>
        <w:autoSpaceDE w:val="0"/>
        <w:autoSpaceDN w:val="0"/>
        <w:adjustRightInd w:val="0"/>
        <w:ind w:firstLine="720"/>
        <w:jc w:val="both"/>
        <w:rPr>
          <w:sz w:val="28"/>
          <w:szCs w:val="28"/>
        </w:rPr>
      </w:pPr>
      <w:r w:rsidRPr="00C60146">
        <w:rPr>
          <w:sz w:val="28"/>
          <w:szCs w:val="28"/>
        </w:rPr>
        <w:t>использовать Участок только для размещения объектов (элементов), предусмотренных разделом 1 настоящего Договора;</w:t>
      </w:r>
    </w:p>
    <w:p w:rsidR="003D6850" w:rsidRPr="00C60146" w:rsidRDefault="003D6850" w:rsidP="003D6850">
      <w:pPr>
        <w:widowControl w:val="0"/>
        <w:autoSpaceDE w:val="0"/>
        <w:autoSpaceDN w:val="0"/>
        <w:adjustRightInd w:val="0"/>
        <w:ind w:firstLine="720"/>
        <w:jc w:val="both"/>
        <w:rPr>
          <w:sz w:val="28"/>
          <w:szCs w:val="28"/>
        </w:rPr>
      </w:pPr>
      <w:r w:rsidRPr="00C60146">
        <w:rPr>
          <w:sz w:val="28"/>
          <w:szCs w:val="28"/>
        </w:rPr>
        <w:t>использовать Участок в соответствии с условиями настоящего Договора и Схемой границ.</w:t>
      </w:r>
    </w:p>
    <w:p w:rsidR="003D6850" w:rsidRPr="00C60146" w:rsidRDefault="003D6850" w:rsidP="003D6850">
      <w:pPr>
        <w:widowControl w:val="0"/>
        <w:autoSpaceDE w:val="0"/>
        <w:autoSpaceDN w:val="0"/>
        <w:adjustRightInd w:val="0"/>
        <w:ind w:firstLine="720"/>
        <w:jc w:val="both"/>
        <w:rPr>
          <w:sz w:val="28"/>
          <w:szCs w:val="28"/>
        </w:rPr>
      </w:pPr>
      <w:r w:rsidRPr="00C60146">
        <w:rPr>
          <w:sz w:val="28"/>
          <w:szCs w:val="28"/>
        </w:rPr>
        <w:t>приступить к осуществлению работ по обустройству Участка в течение 10 календарных дней с даты заключения настоящего Договора.</w:t>
      </w:r>
    </w:p>
    <w:p w:rsidR="003D6850" w:rsidRPr="00C60146" w:rsidRDefault="003D6850" w:rsidP="003D6850">
      <w:pPr>
        <w:widowControl w:val="0"/>
        <w:autoSpaceDE w:val="0"/>
        <w:autoSpaceDN w:val="0"/>
        <w:adjustRightInd w:val="0"/>
        <w:ind w:firstLine="720"/>
        <w:jc w:val="both"/>
        <w:rPr>
          <w:sz w:val="28"/>
          <w:szCs w:val="28"/>
        </w:rPr>
      </w:pPr>
      <w:r w:rsidRPr="00C60146">
        <w:rPr>
          <w:sz w:val="28"/>
          <w:szCs w:val="28"/>
        </w:rPr>
        <w:t>использовать Участок способами, не наносящими вреда окружающей среде, соблюдать требования экологических, санитарно-гигиенических, противопожарных и иных правил и нормативов, предусмотренных в отношении размещаемых объектов;</w:t>
      </w:r>
    </w:p>
    <w:p w:rsidR="003D6850" w:rsidRPr="00C60146" w:rsidRDefault="003D6850" w:rsidP="003D6850">
      <w:pPr>
        <w:widowControl w:val="0"/>
        <w:autoSpaceDE w:val="0"/>
        <w:autoSpaceDN w:val="0"/>
        <w:adjustRightInd w:val="0"/>
        <w:ind w:firstLine="720"/>
        <w:jc w:val="both"/>
        <w:rPr>
          <w:sz w:val="28"/>
          <w:szCs w:val="28"/>
        </w:rPr>
      </w:pPr>
      <w:r w:rsidRPr="00C60146">
        <w:rPr>
          <w:sz w:val="28"/>
          <w:szCs w:val="28"/>
        </w:rPr>
        <w:t>обеспечивать своевременную и качественную очистку и уборку Участка;</w:t>
      </w:r>
    </w:p>
    <w:p w:rsidR="003D6850" w:rsidRPr="00C60146" w:rsidRDefault="003D6850" w:rsidP="003D6850">
      <w:pPr>
        <w:widowControl w:val="0"/>
        <w:autoSpaceDE w:val="0"/>
        <w:autoSpaceDN w:val="0"/>
        <w:adjustRightInd w:val="0"/>
        <w:ind w:firstLine="720"/>
        <w:jc w:val="both"/>
        <w:rPr>
          <w:sz w:val="28"/>
          <w:szCs w:val="28"/>
        </w:rPr>
      </w:pPr>
      <w:r w:rsidRPr="00C60146">
        <w:rPr>
          <w:sz w:val="28"/>
          <w:szCs w:val="28"/>
        </w:rPr>
        <w:t>обеспечивать очистку и уборку объектов (элементов), предусмотренных разделом 1 настоящего Договора, их надлежащий вид и облик, в том числе осуществлять покраску, текущий ремонт, восстановительный ремонт, в случае необходимости производить их замену и т.д.</w:t>
      </w:r>
    </w:p>
    <w:p w:rsidR="003D6850" w:rsidRPr="00C60146" w:rsidRDefault="003D6850" w:rsidP="003D6850">
      <w:pPr>
        <w:widowControl w:val="0"/>
        <w:autoSpaceDE w:val="0"/>
        <w:autoSpaceDN w:val="0"/>
        <w:adjustRightInd w:val="0"/>
        <w:ind w:firstLine="720"/>
        <w:jc w:val="both"/>
        <w:rPr>
          <w:sz w:val="28"/>
          <w:szCs w:val="28"/>
        </w:rPr>
      </w:pPr>
      <w:r w:rsidRPr="00C60146">
        <w:rPr>
          <w:sz w:val="28"/>
          <w:szCs w:val="28"/>
        </w:rPr>
        <w:t>не допускать действий, приводящих к ухудшению качественных характеристик Участка;</w:t>
      </w:r>
    </w:p>
    <w:p w:rsidR="003D6850" w:rsidRPr="00C60146" w:rsidRDefault="003D6850" w:rsidP="003D6850">
      <w:pPr>
        <w:widowControl w:val="0"/>
        <w:autoSpaceDE w:val="0"/>
        <w:autoSpaceDN w:val="0"/>
        <w:adjustRightInd w:val="0"/>
        <w:ind w:firstLine="720"/>
        <w:jc w:val="both"/>
        <w:rPr>
          <w:sz w:val="28"/>
          <w:szCs w:val="28"/>
        </w:rPr>
      </w:pPr>
      <w:r w:rsidRPr="00C60146">
        <w:rPr>
          <w:sz w:val="28"/>
          <w:szCs w:val="28"/>
        </w:rPr>
        <w:lastRenderedPageBreak/>
        <w:t>не осуществлять возведение объектов капитального строительства на Участке, не предусмотренных настоящим договором;</w:t>
      </w:r>
    </w:p>
    <w:p w:rsidR="003D6850" w:rsidRPr="00C60146" w:rsidRDefault="003D6850" w:rsidP="003D6850">
      <w:pPr>
        <w:widowControl w:val="0"/>
        <w:autoSpaceDE w:val="0"/>
        <w:autoSpaceDN w:val="0"/>
        <w:adjustRightInd w:val="0"/>
        <w:ind w:firstLine="720"/>
        <w:jc w:val="both"/>
        <w:rPr>
          <w:sz w:val="28"/>
          <w:szCs w:val="28"/>
        </w:rPr>
      </w:pPr>
      <w:r w:rsidRPr="00C60146">
        <w:rPr>
          <w:sz w:val="28"/>
          <w:szCs w:val="28"/>
        </w:rPr>
        <w:t>не нарушать прав и законных интересов землепользователей смежных земельных участков и иных лиц;</w:t>
      </w:r>
    </w:p>
    <w:p w:rsidR="003D6850" w:rsidRPr="00C60146" w:rsidRDefault="003D6850" w:rsidP="003D6850">
      <w:pPr>
        <w:widowControl w:val="0"/>
        <w:autoSpaceDE w:val="0"/>
        <w:autoSpaceDN w:val="0"/>
        <w:adjustRightInd w:val="0"/>
        <w:ind w:firstLine="720"/>
        <w:jc w:val="both"/>
        <w:rPr>
          <w:sz w:val="28"/>
          <w:szCs w:val="28"/>
        </w:rPr>
      </w:pPr>
      <w:r w:rsidRPr="00C60146">
        <w:rPr>
          <w:sz w:val="28"/>
          <w:szCs w:val="28"/>
        </w:rPr>
        <w:t>беспрепятственно допускать на Участок законных представителей Администрации и органы контроля за использованием и охраной земель с целью его осмотра на предмет соблюдения условий Договора;</w:t>
      </w:r>
    </w:p>
    <w:p w:rsidR="003D6850" w:rsidRPr="00C60146" w:rsidRDefault="003D6850" w:rsidP="003D6850">
      <w:pPr>
        <w:widowControl w:val="0"/>
        <w:autoSpaceDE w:val="0"/>
        <w:autoSpaceDN w:val="0"/>
        <w:adjustRightInd w:val="0"/>
        <w:ind w:firstLine="720"/>
        <w:jc w:val="both"/>
        <w:rPr>
          <w:sz w:val="28"/>
          <w:szCs w:val="28"/>
        </w:rPr>
      </w:pPr>
      <w:r w:rsidRPr="00C60146">
        <w:rPr>
          <w:sz w:val="28"/>
          <w:szCs w:val="28"/>
        </w:rPr>
        <w:t>привести Участок в состояние, пригодное для его использования в соответствии с разрешенным использованием, выполнить необходимые работы по рекультивации земель или земельных участков, в случае если использование Участка привело к порче либо уничтожению плодородного слоя почвы;</w:t>
      </w:r>
    </w:p>
    <w:p w:rsidR="003D6850" w:rsidRPr="00C60146" w:rsidRDefault="003D6850" w:rsidP="003D6850">
      <w:pPr>
        <w:widowControl w:val="0"/>
        <w:autoSpaceDE w:val="0"/>
        <w:autoSpaceDN w:val="0"/>
        <w:adjustRightInd w:val="0"/>
        <w:ind w:firstLine="720"/>
        <w:jc w:val="both"/>
        <w:rPr>
          <w:sz w:val="28"/>
          <w:szCs w:val="28"/>
        </w:rPr>
      </w:pPr>
      <w:r w:rsidRPr="00C60146">
        <w:rPr>
          <w:sz w:val="28"/>
          <w:szCs w:val="28"/>
        </w:rPr>
        <w:t>в случае уступки права на размещение объектов (элементов), предусмотренных разделом 1 настоящего Договора, третьим лицам направить в течение 3 (трех) рабочих дней в адрес Администрации письменное обращение о возможности такой уступки;</w:t>
      </w:r>
    </w:p>
    <w:p w:rsidR="003D6850" w:rsidRPr="00C60146" w:rsidRDefault="003D6850" w:rsidP="003D6850">
      <w:pPr>
        <w:widowControl w:val="0"/>
        <w:autoSpaceDE w:val="0"/>
        <w:autoSpaceDN w:val="0"/>
        <w:adjustRightInd w:val="0"/>
        <w:ind w:firstLine="720"/>
        <w:jc w:val="both"/>
        <w:rPr>
          <w:sz w:val="28"/>
          <w:szCs w:val="28"/>
        </w:rPr>
      </w:pPr>
      <w:r w:rsidRPr="00C60146">
        <w:rPr>
          <w:sz w:val="28"/>
          <w:szCs w:val="28"/>
        </w:rPr>
        <w:t>осуществлять ремонт, обслуживание, безопасное использование, возведенных на участке объектов в течение всего периода их эксплуатации за свой счет, нести все эксплуатационные расходы, в том числе расходы по оплате потребленных коммунальных услуг и энергоресурсов, и при необходимости возмещать их стоимость.</w:t>
      </w:r>
    </w:p>
    <w:p w:rsidR="003D6850" w:rsidRPr="00C60146" w:rsidRDefault="003D6850" w:rsidP="003D6850">
      <w:pPr>
        <w:widowControl w:val="0"/>
        <w:autoSpaceDE w:val="0"/>
        <w:autoSpaceDN w:val="0"/>
        <w:adjustRightInd w:val="0"/>
        <w:ind w:firstLine="720"/>
        <w:jc w:val="both"/>
        <w:rPr>
          <w:sz w:val="28"/>
          <w:szCs w:val="28"/>
        </w:rPr>
      </w:pPr>
      <w:r w:rsidRPr="00C60146">
        <w:rPr>
          <w:sz w:val="28"/>
          <w:szCs w:val="28"/>
        </w:rPr>
        <w:t>3.2. Пользователь имеет право:</w:t>
      </w:r>
    </w:p>
    <w:p w:rsidR="003D6850" w:rsidRPr="00C60146" w:rsidRDefault="003D6850" w:rsidP="003D6850">
      <w:pPr>
        <w:widowControl w:val="0"/>
        <w:autoSpaceDE w:val="0"/>
        <w:autoSpaceDN w:val="0"/>
        <w:adjustRightInd w:val="0"/>
        <w:ind w:firstLine="720"/>
        <w:jc w:val="both"/>
        <w:rPr>
          <w:sz w:val="28"/>
          <w:szCs w:val="28"/>
        </w:rPr>
      </w:pPr>
      <w:r w:rsidRPr="00C60146">
        <w:rPr>
          <w:sz w:val="28"/>
          <w:szCs w:val="28"/>
        </w:rPr>
        <w:t>использовать Участок в порядке, установленном настоящим Договором;</w:t>
      </w:r>
    </w:p>
    <w:p w:rsidR="003D6850" w:rsidRPr="00C60146" w:rsidRDefault="003D6850" w:rsidP="003D6850">
      <w:pPr>
        <w:widowControl w:val="0"/>
        <w:autoSpaceDE w:val="0"/>
        <w:autoSpaceDN w:val="0"/>
        <w:adjustRightInd w:val="0"/>
        <w:ind w:firstLine="720"/>
        <w:jc w:val="both"/>
        <w:rPr>
          <w:sz w:val="28"/>
          <w:szCs w:val="28"/>
        </w:rPr>
      </w:pPr>
      <w:r w:rsidRPr="00C60146">
        <w:rPr>
          <w:sz w:val="28"/>
          <w:szCs w:val="28"/>
        </w:rPr>
        <w:t>вносить предложения Администрации о подписании дополнительного соглашения к Договору, изменяющего условия, в случае изменения законодательства, либо по другим основаниям, предусмотренным законодательством;</w:t>
      </w:r>
    </w:p>
    <w:p w:rsidR="003D6850" w:rsidRPr="00C60146" w:rsidRDefault="003D6850" w:rsidP="003D6850">
      <w:pPr>
        <w:widowControl w:val="0"/>
        <w:autoSpaceDE w:val="0"/>
        <w:autoSpaceDN w:val="0"/>
        <w:adjustRightInd w:val="0"/>
        <w:ind w:firstLine="720"/>
        <w:jc w:val="both"/>
        <w:rPr>
          <w:sz w:val="28"/>
          <w:szCs w:val="28"/>
        </w:rPr>
      </w:pPr>
      <w:r w:rsidRPr="00C60146">
        <w:rPr>
          <w:sz w:val="28"/>
          <w:szCs w:val="28"/>
        </w:rPr>
        <w:t>уступать право на размещение объектов (элементов), предусмотренных разделом 1 настоящего Договора, третьим лицам с обязательным согласованием такой уступки с Администрацией.</w:t>
      </w:r>
    </w:p>
    <w:p w:rsidR="003D6850" w:rsidRPr="00C60146" w:rsidRDefault="003D6850" w:rsidP="003D6850">
      <w:pPr>
        <w:widowControl w:val="0"/>
        <w:autoSpaceDE w:val="0"/>
        <w:autoSpaceDN w:val="0"/>
        <w:adjustRightInd w:val="0"/>
        <w:ind w:firstLine="720"/>
        <w:jc w:val="both"/>
        <w:rPr>
          <w:sz w:val="28"/>
          <w:szCs w:val="28"/>
        </w:rPr>
      </w:pPr>
    </w:p>
    <w:p w:rsidR="003D6850" w:rsidRPr="00C60146" w:rsidRDefault="003D6850" w:rsidP="003D6850">
      <w:pPr>
        <w:widowControl w:val="0"/>
        <w:autoSpaceDE w:val="0"/>
        <w:autoSpaceDN w:val="0"/>
        <w:adjustRightInd w:val="0"/>
        <w:jc w:val="center"/>
        <w:rPr>
          <w:sz w:val="28"/>
          <w:szCs w:val="28"/>
        </w:rPr>
      </w:pPr>
      <w:r w:rsidRPr="00C60146">
        <w:rPr>
          <w:sz w:val="28"/>
          <w:szCs w:val="28"/>
        </w:rPr>
        <w:t>4. Размер платы за использование Участка</w:t>
      </w:r>
    </w:p>
    <w:p w:rsidR="003D6850" w:rsidRPr="00C60146" w:rsidRDefault="003D6850" w:rsidP="003D6850">
      <w:pPr>
        <w:widowControl w:val="0"/>
        <w:autoSpaceDE w:val="0"/>
        <w:autoSpaceDN w:val="0"/>
        <w:adjustRightInd w:val="0"/>
        <w:ind w:firstLine="720"/>
        <w:jc w:val="both"/>
        <w:rPr>
          <w:sz w:val="28"/>
          <w:szCs w:val="28"/>
        </w:rPr>
      </w:pPr>
      <w:r w:rsidRPr="00C60146">
        <w:rPr>
          <w:sz w:val="28"/>
          <w:szCs w:val="28"/>
        </w:rPr>
        <w:t>4.1. Использование Участка осуществляется на безвозмездной основе.</w:t>
      </w:r>
    </w:p>
    <w:p w:rsidR="003D6850" w:rsidRPr="00C60146" w:rsidRDefault="003D6850" w:rsidP="003D6850">
      <w:pPr>
        <w:widowControl w:val="0"/>
        <w:autoSpaceDE w:val="0"/>
        <w:autoSpaceDN w:val="0"/>
        <w:adjustRightInd w:val="0"/>
        <w:ind w:firstLine="720"/>
        <w:jc w:val="both"/>
        <w:rPr>
          <w:sz w:val="28"/>
          <w:szCs w:val="28"/>
        </w:rPr>
      </w:pPr>
    </w:p>
    <w:p w:rsidR="003D6850" w:rsidRPr="00C60146" w:rsidRDefault="003D6850" w:rsidP="003D6850">
      <w:pPr>
        <w:widowControl w:val="0"/>
        <w:autoSpaceDE w:val="0"/>
        <w:autoSpaceDN w:val="0"/>
        <w:adjustRightInd w:val="0"/>
        <w:jc w:val="center"/>
        <w:rPr>
          <w:sz w:val="28"/>
          <w:szCs w:val="28"/>
        </w:rPr>
      </w:pPr>
      <w:r w:rsidRPr="00C60146">
        <w:rPr>
          <w:sz w:val="28"/>
          <w:szCs w:val="28"/>
        </w:rPr>
        <w:t>5. Ответственность Сторон</w:t>
      </w:r>
    </w:p>
    <w:p w:rsidR="003D6850" w:rsidRPr="00C60146" w:rsidRDefault="003D6850" w:rsidP="003D6850">
      <w:pPr>
        <w:widowControl w:val="0"/>
        <w:autoSpaceDE w:val="0"/>
        <w:autoSpaceDN w:val="0"/>
        <w:adjustRightInd w:val="0"/>
        <w:ind w:firstLine="720"/>
        <w:jc w:val="both"/>
        <w:rPr>
          <w:sz w:val="28"/>
          <w:szCs w:val="28"/>
        </w:rPr>
      </w:pPr>
      <w:r w:rsidRPr="00C60146">
        <w:rPr>
          <w:sz w:val="28"/>
          <w:szCs w:val="28"/>
        </w:rPr>
        <w:t>5.1. Стороны несут ответственность за невыполнение либо ненадлежащее выполнение обязательств, вытекающих из настоящего Договора, в соответствии с законодательством Российской Федерации и настоящим Договором.</w:t>
      </w:r>
    </w:p>
    <w:p w:rsidR="003D6850" w:rsidRPr="00C60146" w:rsidRDefault="003D6850" w:rsidP="003D6850">
      <w:pPr>
        <w:widowControl w:val="0"/>
        <w:autoSpaceDE w:val="0"/>
        <w:autoSpaceDN w:val="0"/>
        <w:adjustRightInd w:val="0"/>
        <w:ind w:firstLine="720"/>
        <w:jc w:val="both"/>
        <w:rPr>
          <w:sz w:val="28"/>
          <w:szCs w:val="28"/>
        </w:rPr>
      </w:pPr>
      <w:r w:rsidRPr="00C60146">
        <w:rPr>
          <w:sz w:val="28"/>
          <w:szCs w:val="28"/>
        </w:rPr>
        <w:t>5.2. Использование земельного участка, в целях, указанных в настоящем Договоре, прекращается в случае, если размещение таких объектов препятствует использованию земельного участка в соответствии с его разрешенным использованием.</w:t>
      </w:r>
    </w:p>
    <w:p w:rsidR="003D6850" w:rsidRPr="00C60146" w:rsidRDefault="003D6850" w:rsidP="003D6850">
      <w:pPr>
        <w:widowControl w:val="0"/>
        <w:autoSpaceDE w:val="0"/>
        <w:autoSpaceDN w:val="0"/>
        <w:adjustRightInd w:val="0"/>
        <w:ind w:firstLine="720"/>
        <w:jc w:val="both"/>
        <w:rPr>
          <w:sz w:val="28"/>
          <w:szCs w:val="28"/>
        </w:rPr>
      </w:pPr>
    </w:p>
    <w:p w:rsidR="003D6850" w:rsidRPr="00C60146" w:rsidRDefault="003D6850" w:rsidP="003D6850">
      <w:pPr>
        <w:widowControl w:val="0"/>
        <w:autoSpaceDE w:val="0"/>
        <w:autoSpaceDN w:val="0"/>
        <w:adjustRightInd w:val="0"/>
        <w:jc w:val="center"/>
        <w:rPr>
          <w:sz w:val="28"/>
          <w:szCs w:val="28"/>
        </w:rPr>
      </w:pPr>
      <w:r w:rsidRPr="00C60146">
        <w:rPr>
          <w:sz w:val="28"/>
          <w:szCs w:val="28"/>
        </w:rPr>
        <w:t>6. Порядок разрешения споров, изменения условий</w:t>
      </w:r>
    </w:p>
    <w:p w:rsidR="003D6850" w:rsidRPr="00C60146" w:rsidRDefault="003D6850" w:rsidP="003D6850">
      <w:pPr>
        <w:widowControl w:val="0"/>
        <w:autoSpaceDE w:val="0"/>
        <w:autoSpaceDN w:val="0"/>
        <w:adjustRightInd w:val="0"/>
        <w:jc w:val="center"/>
        <w:rPr>
          <w:sz w:val="28"/>
          <w:szCs w:val="28"/>
        </w:rPr>
      </w:pPr>
      <w:r w:rsidRPr="00C60146">
        <w:rPr>
          <w:sz w:val="28"/>
          <w:szCs w:val="28"/>
        </w:rPr>
        <w:t>и расторжения Договора</w:t>
      </w:r>
    </w:p>
    <w:p w:rsidR="003D6850" w:rsidRPr="00C60146" w:rsidRDefault="003D6850" w:rsidP="003D6850">
      <w:pPr>
        <w:widowControl w:val="0"/>
        <w:autoSpaceDE w:val="0"/>
        <w:autoSpaceDN w:val="0"/>
        <w:adjustRightInd w:val="0"/>
        <w:ind w:firstLine="720"/>
        <w:jc w:val="both"/>
        <w:rPr>
          <w:sz w:val="28"/>
          <w:szCs w:val="28"/>
        </w:rPr>
      </w:pPr>
      <w:r w:rsidRPr="00C60146">
        <w:rPr>
          <w:sz w:val="28"/>
          <w:szCs w:val="28"/>
        </w:rPr>
        <w:t xml:space="preserve">6.1. Настоящий Договор прекращается в связи с истечением срока </w:t>
      </w:r>
      <w:r w:rsidRPr="00C60146">
        <w:rPr>
          <w:sz w:val="28"/>
          <w:szCs w:val="28"/>
        </w:rPr>
        <w:lastRenderedPageBreak/>
        <w:t>действия договора, в связи с расторжением договора по инициативе любой из сторон, в связи с отказом сторон от договора. При внесении в настоящий договор изменений прекращают действовать отдельные положения договора, новая редакция которых установлена соглашением об изменении договора, с даты вступления в силу указанного соглашения.</w:t>
      </w:r>
    </w:p>
    <w:p w:rsidR="003D6850" w:rsidRPr="00C60146" w:rsidRDefault="003D6850" w:rsidP="003D6850">
      <w:pPr>
        <w:widowControl w:val="0"/>
        <w:autoSpaceDE w:val="0"/>
        <w:autoSpaceDN w:val="0"/>
        <w:adjustRightInd w:val="0"/>
        <w:ind w:firstLine="720"/>
        <w:jc w:val="both"/>
        <w:rPr>
          <w:sz w:val="28"/>
          <w:szCs w:val="28"/>
        </w:rPr>
      </w:pPr>
      <w:r w:rsidRPr="00C60146">
        <w:rPr>
          <w:sz w:val="28"/>
          <w:szCs w:val="28"/>
        </w:rPr>
        <w:t>6.2. Настоящий договор может быть изменен или расторгнут в любое время. Изменение условий настоящего Договора возможно только по соглашению Сторон с учетом требований гражданского законодательства Российской Федерации.</w:t>
      </w:r>
    </w:p>
    <w:p w:rsidR="003D6850" w:rsidRPr="00C60146" w:rsidRDefault="003D6850" w:rsidP="003D6850">
      <w:pPr>
        <w:widowControl w:val="0"/>
        <w:autoSpaceDE w:val="0"/>
        <w:autoSpaceDN w:val="0"/>
        <w:adjustRightInd w:val="0"/>
        <w:ind w:firstLine="720"/>
        <w:jc w:val="both"/>
        <w:rPr>
          <w:sz w:val="28"/>
          <w:szCs w:val="28"/>
        </w:rPr>
      </w:pPr>
      <w:r w:rsidRPr="00C60146">
        <w:rPr>
          <w:sz w:val="28"/>
          <w:szCs w:val="28"/>
        </w:rPr>
        <w:t>6.3. Действие настоящего Договора прекращается:</w:t>
      </w:r>
    </w:p>
    <w:p w:rsidR="003D6850" w:rsidRPr="00C60146" w:rsidRDefault="003D6850" w:rsidP="003D6850">
      <w:pPr>
        <w:widowControl w:val="0"/>
        <w:autoSpaceDE w:val="0"/>
        <w:autoSpaceDN w:val="0"/>
        <w:adjustRightInd w:val="0"/>
        <w:ind w:firstLine="720"/>
        <w:jc w:val="both"/>
        <w:rPr>
          <w:sz w:val="28"/>
          <w:szCs w:val="28"/>
        </w:rPr>
      </w:pPr>
      <w:r w:rsidRPr="00C60146">
        <w:rPr>
          <w:sz w:val="28"/>
          <w:szCs w:val="28"/>
        </w:rPr>
        <w:t>в случае нарушения Пользователем либо лицом, в пользу которого было уступлено право на размещение объектов, своих обязательств по настоящему Договору;</w:t>
      </w:r>
    </w:p>
    <w:p w:rsidR="003D6850" w:rsidRPr="00C60146" w:rsidRDefault="003D6850" w:rsidP="003D6850">
      <w:pPr>
        <w:widowControl w:val="0"/>
        <w:autoSpaceDE w:val="0"/>
        <w:autoSpaceDN w:val="0"/>
        <w:adjustRightInd w:val="0"/>
        <w:ind w:firstLine="720"/>
        <w:jc w:val="both"/>
        <w:rPr>
          <w:sz w:val="28"/>
          <w:szCs w:val="28"/>
        </w:rPr>
      </w:pPr>
      <w:r w:rsidRPr="00C60146">
        <w:rPr>
          <w:sz w:val="28"/>
          <w:szCs w:val="28"/>
        </w:rPr>
        <w:t>в случае если получена информация от органа (лица), осуществляющего полномочия по управлению и распоряжению Участком, о наличии возражений относительно использования Участка Пользователем;</w:t>
      </w:r>
    </w:p>
    <w:p w:rsidR="003D6850" w:rsidRPr="00C60146" w:rsidRDefault="003D6850" w:rsidP="003D6850">
      <w:pPr>
        <w:widowControl w:val="0"/>
        <w:autoSpaceDE w:val="0"/>
        <w:autoSpaceDN w:val="0"/>
        <w:adjustRightInd w:val="0"/>
        <w:ind w:firstLine="720"/>
        <w:jc w:val="both"/>
        <w:rPr>
          <w:sz w:val="28"/>
          <w:szCs w:val="28"/>
        </w:rPr>
      </w:pPr>
      <w:r w:rsidRPr="00C60146">
        <w:rPr>
          <w:sz w:val="28"/>
          <w:szCs w:val="28"/>
        </w:rPr>
        <w:t>в случае если опубликовано извещение о проведении аукциона по продаже Участка, либо земельного участка, в границы которого попадает Участок, или аукциона по продаже права на заключение договора аренды такого земельного участка;</w:t>
      </w:r>
    </w:p>
    <w:p w:rsidR="003D6850" w:rsidRPr="00C60146" w:rsidRDefault="003D6850" w:rsidP="003D6850">
      <w:pPr>
        <w:widowControl w:val="0"/>
        <w:autoSpaceDE w:val="0"/>
        <w:autoSpaceDN w:val="0"/>
        <w:adjustRightInd w:val="0"/>
        <w:ind w:firstLine="720"/>
        <w:jc w:val="both"/>
        <w:rPr>
          <w:sz w:val="28"/>
          <w:szCs w:val="28"/>
        </w:rPr>
      </w:pPr>
      <w:r w:rsidRPr="00C60146">
        <w:rPr>
          <w:sz w:val="28"/>
          <w:szCs w:val="28"/>
        </w:rPr>
        <w:t>в случае если в отношении Участка, либо земельного участка, в границы которого попадает Участок, принято решение о предварительном согласовании его предоставления;</w:t>
      </w:r>
    </w:p>
    <w:p w:rsidR="003D6850" w:rsidRPr="00C60146" w:rsidRDefault="003D6850" w:rsidP="003D6850">
      <w:pPr>
        <w:widowControl w:val="0"/>
        <w:autoSpaceDE w:val="0"/>
        <w:autoSpaceDN w:val="0"/>
        <w:adjustRightInd w:val="0"/>
        <w:ind w:firstLine="720"/>
        <w:jc w:val="both"/>
        <w:rPr>
          <w:sz w:val="28"/>
          <w:szCs w:val="28"/>
        </w:rPr>
      </w:pPr>
      <w:r w:rsidRPr="00C60146">
        <w:rPr>
          <w:sz w:val="28"/>
          <w:szCs w:val="28"/>
        </w:rPr>
        <w:t>в случаях, установленных пунктом 5.2. настоящего Договора.</w:t>
      </w:r>
    </w:p>
    <w:p w:rsidR="003D6850" w:rsidRPr="00C60146" w:rsidRDefault="003D6850" w:rsidP="003D6850">
      <w:pPr>
        <w:widowControl w:val="0"/>
        <w:autoSpaceDE w:val="0"/>
        <w:autoSpaceDN w:val="0"/>
        <w:adjustRightInd w:val="0"/>
        <w:ind w:firstLine="720"/>
        <w:jc w:val="both"/>
        <w:rPr>
          <w:sz w:val="28"/>
          <w:szCs w:val="28"/>
        </w:rPr>
      </w:pPr>
      <w:r w:rsidRPr="00C60146">
        <w:rPr>
          <w:sz w:val="28"/>
          <w:szCs w:val="28"/>
        </w:rPr>
        <w:t>Действие Договора на основании пункта 6.3 прекращается при условии предварительного письменного уведомления Пользователя не менее чем за 5 календарных дней.</w:t>
      </w:r>
    </w:p>
    <w:p w:rsidR="003D6850" w:rsidRPr="00C60146" w:rsidRDefault="003D6850" w:rsidP="003D6850">
      <w:pPr>
        <w:widowControl w:val="0"/>
        <w:autoSpaceDE w:val="0"/>
        <w:autoSpaceDN w:val="0"/>
        <w:adjustRightInd w:val="0"/>
        <w:ind w:firstLine="720"/>
        <w:jc w:val="both"/>
        <w:rPr>
          <w:sz w:val="28"/>
          <w:szCs w:val="28"/>
        </w:rPr>
      </w:pPr>
      <w:r w:rsidRPr="00C60146">
        <w:rPr>
          <w:sz w:val="28"/>
          <w:szCs w:val="28"/>
        </w:rPr>
        <w:t>В случае расторжения Договора на основании данного пункта Договора, Пользователь обязуется привести Участок в состояние, пригодное для его использования в соответствии с разрешенным использованием, а также выполнить необходимые работы по рекультивации в случае уничтожения плодородного слоя почвы в границах Участка в течение 30 календарных дней с даты расторжения договора.</w:t>
      </w:r>
    </w:p>
    <w:p w:rsidR="003D6850" w:rsidRPr="00C60146" w:rsidRDefault="003D6850" w:rsidP="003D6850">
      <w:pPr>
        <w:widowControl w:val="0"/>
        <w:autoSpaceDE w:val="0"/>
        <w:autoSpaceDN w:val="0"/>
        <w:adjustRightInd w:val="0"/>
        <w:ind w:firstLine="720"/>
        <w:jc w:val="both"/>
        <w:rPr>
          <w:sz w:val="28"/>
          <w:szCs w:val="28"/>
        </w:rPr>
      </w:pPr>
      <w:r w:rsidRPr="00C60146">
        <w:rPr>
          <w:sz w:val="28"/>
          <w:szCs w:val="28"/>
        </w:rPr>
        <w:t>6.4. Споры, возникающие при исполнении настоящего договора, могут разрешаться путем переговоров между сторонами. При этом указанные переговоры не рассматриваются в качестве обязательного досудебного порядка урегулирования споров. При невозможности достижения согласия между сторонами в результате переговоров, а равно при отсутствии желания любой из сторон проводить переговоры, возникшие споры разрешаются в Арбитражном суде Краснодарского края.</w:t>
      </w:r>
    </w:p>
    <w:p w:rsidR="003D6850" w:rsidRPr="00C60146" w:rsidRDefault="003D6850" w:rsidP="003D6850">
      <w:pPr>
        <w:widowControl w:val="0"/>
        <w:autoSpaceDE w:val="0"/>
        <w:autoSpaceDN w:val="0"/>
        <w:adjustRightInd w:val="0"/>
        <w:ind w:firstLine="720"/>
        <w:jc w:val="both"/>
        <w:rPr>
          <w:sz w:val="28"/>
          <w:szCs w:val="28"/>
        </w:rPr>
      </w:pPr>
    </w:p>
    <w:p w:rsidR="003D6850" w:rsidRPr="00C60146" w:rsidRDefault="003D6850" w:rsidP="003D6850">
      <w:pPr>
        <w:widowControl w:val="0"/>
        <w:autoSpaceDE w:val="0"/>
        <w:autoSpaceDN w:val="0"/>
        <w:adjustRightInd w:val="0"/>
        <w:jc w:val="center"/>
        <w:rPr>
          <w:sz w:val="28"/>
          <w:szCs w:val="28"/>
        </w:rPr>
      </w:pPr>
      <w:r w:rsidRPr="00C60146">
        <w:rPr>
          <w:sz w:val="28"/>
          <w:szCs w:val="28"/>
        </w:rPr>
        <w:t>7. Срок действия Договора</w:t>
      </w:r>
    </w:p>
    <w:p w:rsidR="003D6850" w:rsidRPr="00C60146" w:rsidRDefault="003D6850" w:rsidP="003D6850">
      <w:pPr>
        <w:widowControl w:val="0"/>
        <w:autoSpaceDE w:val="0"/>
        <w:autoSpaceDN w:val="0"/>
        <w:adjustRightInd w:val="0"/>
        <w:ind w:firstLine="720"/>
        <w:jc w:val="both"/>
        <w:rPr>
          <w:sz w:val="28"/>
          <w:szCs w:val="28"/>
        </w:rPr>
      </w:pPr>
      <w:r w:rsidRPr="00C60146">
        <w:rPr>
          <w:sz w:val="28"/>
          <w:szCs w:val="28"/>
        </w:rPr>
        <w:t>7.1. Настоящий Договор вступает в силу со дня его подписания и действует до _____________________ года включительно. Срок действия указанного Договора может быть продлен сторонами по обоюдному соглашению, о чем составляется соответствующее дополнительное соглашение.</w:t>
      </w:r>
    </w:p>
    <w:p w:rsidR="003D6850" w:rsidRPr="00C60146" w:rsidRDefault="003D6850" w:rsidP="003D6850">
      <w:pPr>
        <w:widowControl w:val="0"/>
        <w:autoSpaceDE w:val="0"/>
        <w:autoSpaceDN w:val="0"/>
        <w:adjustRightInd w:val="0"/>
        <w:ind w:firstLine="720"/>
        <w:jc w:val="both"/>
        <w:rPr>
          <w:sz w:val="28"/>
          <w:szCs w:val="28"/>
        </w:rPr>
      </w:pPr>
      <w:r w:rsidRPr="00C60146">
        <w:rPr>
          <w:sz w:val="28"/>
          <w:szCs w:val="28"/>
        </w:rPr>
        <w:lastRenderedPageBreak/>
        <w:t>7.2. Истечение срока действия настоящего Договора не освобождает Пользователя от исполнения своих обязательств по Договору.</w:t>
      </w:r>
    </w:p>
    <w:p w:rsidR="003D6850" w:rsidRPr="00C60146" w:rsidRDefault="003D6850" w:rsidP="003D6850">
      <w:pPr>
        <w:widowControl w:val="0"/>
        <w:autoSpaceDE w:val="0"/>
        <w:autoSpaceDN w:val="0"/>
        <w:adjustRightInd w:val="0"/>
        <w:ind w:firstLine="720"/>
        <w:jc w:val="both"/>
        <w:rPr>
          <w:sz w:val="28"/>
          <w:szCs w:val="28"/>
        </w:rPr>
      </w:pPr>
    </w:p>
    <w:p w:rsidR="003D6850" w:rsidRPr="00C60146" w:rsidRDefault="003D6850" w:rsidP="003D6850">
      <w:pPr>
        <w:widowControl w:val="0"/>
        <w:autoSpaceDE w:val="0"/>
        <w:autoSpaceDN w:val="0"/>
        <w:adjustRightInd w:val="0"/>
        <w:ind w:firstLine="698"/>
        <w:jc w:val="center"/>
        <w:rPr>
          <w:sz w:val="28"/>
          <w:szCs w:val="28"/>
        </w:rPr>
      </w:pPr>
      <w:r w:rsidRPr="00C60146">
        <w:rPr>
          <w:sz w:val="28"/>
          <w:szCs w:val="28"/>
        </w:rPr>
        <w:t>8. Дополнительные условия договора, связанные с характеристиками размещаемого объекта, а также с объектами окружающей среды, подпадающими в зону воздействия размещаемого объекта</w:t>
      </w:r>
    </w:p>
    <w:p w:rsidR="003D6850" w:rsidRPr="00C60146" w:rsidRDefault="003D6850" w:rsidP="003D6850">
      <w:pPr>
        <w:widowControl w:val="0"/>
        <w:autoSpaceDE w:val="0"/>
        <w:autoSpaceDN w:val="0"/>
        <w:adjustRightInd w:val="0"/>
        <w:ind w:firstLine="720"/>
        <w:jc w:val="both"/>
        <w:rPr>
          <w:sz w:val="28"/>
          <w:szCs w:val="28"/>
        </w:rPr>
      </w:pPr>
    </w:p>
    <w:p w:rsidR="003D6850" w:rsidRPr="00C60146" w:rsidRDefault="003D6850" w:rsidP="003D6850">
      <w:pPr>
        <w:widowControl w:val="0"/>
        <w:autoSpaceDE w:val="0"/>
        <w:autoSpaceDN w:val="0"/>
        <w:adjustRightInd w:val="0"/>
        <w:ind w:firstLine="720"/>
        <w:jc w:val="both"/>
        <w:rPr>
          <w:sz w:val="28"/>
          <w:szCs w:val="28"/>
        </w:rPr>
      </w:pPr>
      <w:r w:rsidRPr="00C60146">
        <w:rPr>
          <w:sz w:val="28"/>
          <w:szCs w:val="28"/>
        </w:rPr>
        <w:t>____________________________________________________________________ ___________________________________________________________.</w:t>
      </w:r>
    </w:p>
    <w:p w:rsidR="003D6850" w:rsidRPr="00C60146" w:rsidRDefault="003D6850" w:rsidP="003D6850">
      <w:pPr>
        <w:widowControl w:val="0"/>
        <w:autoSpaceDE w:val="0"/>
        <w:autoSpaceDN w:val="0"/>
        <w:adjustRightInd w:val="0"/>
        <w:ind w:firstLine="720"/>
        <w:jc w:val="both"/>
        <w:rPr>
          <w:sz w:val="28"/>
          <w:szCs w:val="28"/>
        </w:rPr>
      </w:pPr>
    </w:p>
    <w:p w:rsidR="003D6850" w:rsidRPr="00C60146" w:rsidRDefault="003D6850" w:rsidP="003D6850">
      <w:pPr>
        <w:widowControl w:val="0"/>
        <w:autoSpaceDE w:val="0"/>
        <w:autoSpaceDN w:val="0"/>
        <w:adjustRightInd w:val="0"/>
        <w:jc w:val="center"/>
        <w:rPr>
          <w:sz w:val="28"/>
          <w:szCs w:val="28"/>
        </w:rPr>
      </w:pPr>
      <w:r w:rsidRPr="00C60146">
        <w:rPr>
          <w:sz w:val="28"/>
          <w:szCs w:val="28"/>
        </w:rPr>
        <w:t>9. Заключительные положения</w:t>
      </w:r>
    </w:p>
    <w:p w:rsidR="003D6850" w:rsidRPr="00C60146" w:rsidRDefault="003D6850" w:rsidP="003D6850">
      <w:pPr>
        <w:widowControl w:val="0"/>
        <w:autoSpaceDE w:val="0"/>
        <w:autoSpaceDN w:val="0"/>
        <w:adjustRightInd w:val="0"/>
        <w:ind w:firstLine="720"/>
        <w:jc w:val="both"/>
        <w:rPr>
          <w:sz w:val="28"/>
          <w:szCs w:val="28"/>
        </w:rPr>
      </w:pPr>
      <w:r w:rsidRPr="00C60146">
        <w:rPr>
          <w:sz w:val="28"/>
          <w:szCs w:val="28"/>
        </w:rPr>
        <w:t>9.1. Произведенные Пользователем отделимые улучшения Участка являются собственностью Пользователя.</w:t>
      </w:r>
    </w:p>
    <w:p w:rsidR="003D6850" w:rsidRPr="00C60146" w:rsidRDefault="003D6850" w:rsidP="003D6850">
      <w:pPr>
        <w:widowControl w:val="0"/>
        <w:autoSpaceDE w:val="0"/>
        <w:autoSpaceDN w:val="0"/>
        <w:adjustRightInd w:val="0"/>
        <w:ind w:firstLine="720"/>
        <w:jc w:val="both"/>
        <w:rPr>
          <w:sz w:val="28"/>
          <w:szCs w:val="28"/>
        </w:rPr>
      </w:pPr>
      <w:r w:rsidRPr="00C60146">
        <w:rPr>
          <w:sz w:val="28"/>
          <w:szCs w:val="28"/>
        </w:rPr>
        <w:t xml:space="preserve">9.2. В случае, когда Пользователь произвел за счет собственных средств неотделимые улучшения Участка, такие улучшения переходят в муниципальную собственность </w:t>
      </w:r>
      <w:proofErr w:type="spellStart"/>
      <w:r w:rsidR="00741B7A" w:rsidRPr="00C60146">
        <w:rPr>
          <w:sz w:val="28"/>
          <w:szCs w:val="28"/>
        </w:rPr>
        <w:t>Новоминского</w:t>
      </w:r>
      <w:proofErr w:type="spellEnd"/>
      <w:r w:rsidRPr="00C60146">
        <w:rPr>
          <w:sz w:val="28"/>
          <w:szCs w:val="28"/>
        </w:rPr>
        <w:t xml:space="preserve"> сельского поселения </w:t>
      </w:r>
      <w:proofErr w:type="spellStart"/>
      <w:r w:rsidRPr="00C60146">
        <w:rPr>
          <w:sz w:val="28"/>
          <w:szCs w:val="28"/>
        </w:rPr>
        <w:t>Каневского</w:t>
      </w:r>
      <w:proofErr w:type="spellEnd"/>
      <w:r w:rsidRPr="00C60146">
        <w:rPr>
          <w:sz w:val="28"/>
          <w:szCs w:val="28"/>
        </w:rPr>
        <w:t xml:space="preserve"> района. Стоимость неотделимых улучшений Участка возмещению не подлежит.</w:t>
      </w:r>
    </w:p>
    <w:p w:rsidR="003D6850" w:rsidRPr="00C60146" w:rsidRDefault="003D6850" w:rsidP="003D6850">
      <w:pPr>
        <w:widowControl w:val="0"/>
        <w:autoSpaceDE w:val="0"/>
        <w:autoSpaceDN w:val="0"/>
        <w:adjustRightInd w:val="0"/>
        <w:ind w:firstLine="720"/>
        <w:jc w:val="both"/>
        <w:rPr>
          <w:sz w:val="28"/>
          <w:szCs w:val="28"/>
        </w:rPr>
      </w:pPr>
      <w:r w:rsidRPr="00C60146">
        <w:rPr>
          <w:sz w:val="28"/>
          <w:szCs w:val="28"/>
        </w:rPr>
        <w:t>9.3. Взаимоотношения сторон, не предусмотренные настоящим договором, регулируются в соответствии с действующим законодательством.</w:t>
      </w:r>
    </w:p>
    <w:p w:rsidR="003D6850" w:rsidRPr="00C60146" w:rsidRDefault="003D6850" w:rsidP="003D6850">
      <w:pPr>
        <w:widowControl w:val="0"/>
        <w:autoSpaceDE w:val="0"/>
        <w:autoSpaceDN w:val="0"/>
        <w:adjustRightInd w:val="0"/>
        <w:ind w:firstLine="720"/>
        <w:jc w:val="both"/>
        <w:rPr>
          <w:sz w:val="28"/>
          <w:szCs w:val="28"/>
        </w:rPr>
      </w:pPr>
      <w:r w:rsidRPr="00C60146">
        <w:rPr>
          <w:sz w:val="28"/>
          <w:szCs w:val="28"/>
        </w:rPr>
        <w:t>9.4. Настоящий договор составлен в двух подлинных экземплярах по одному для каждой из Сторон.</w:t>
      </w:r>
    </w:p>
    <w:p w:rsidR="003D6850" w:rsidRPr="00C60146" w:rsidRDefault="003D6850" w:rsidP="003D6850">
      <w:pPr>
        <w:widowControl w:val="0"/>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85"/>
        <w:gridCol w:w="4786"/>
      </w:tblGrid>
      <w:tr w:rsidR="003D6850" w:rsidRPr="00C60146" w:rsidTr="00FA4D21">
        <w:tc>
          <w:tcPr>
            <w:tcW w:w="4785" w:type="dxa"/>
            <w:tcBorders>
              <w:top w:val="nil"/>
              <w:left w:val="nil"/>
              <w:bottom w:val="nil"/>
              <w:right w:val="nil"/>
            </w:tcBorders>
          </w:tcPr>
          <w:p w:rsidR="003D6850" w:rsidRPr="00C60146" w:rsidRDefault="003D6850" w:rsidP="00FA4D21">
            <w:pPr>
              <w:widowControl w:val="0"/>
              <w:autoSpaceDE w:val="0"/>
              <w:autoSpaceDN w:val="0"/>
              <w:adjustRightInd w:val="0"/>
              <w:jc w:val="both"/>
              <w:rPr>
                <w:sz w:val="28"/>
                <w:szCs w:val="28"/>
              </w:rPr>
            </w:pPr>
            <w:r w:rsidRPr="00C60146">
              <w:rPr>
                <w:sz w:val="28"/>
                <w:szCs w:val="28"/>
              </w:rPr>
              <w:t>Администрация</w:t>
            </w:r>
          </w:p>
        </w:tc>
        <w:tc>
          <w:tcPr>
            <w:tcW w:w="4786" w:type="dxa"/>
            <w:tcBorders>
              <w:top w:val="nil"/>
              <w:left w:val="nil"/>
              <w:bottom w:val="nil"/>
              <w:right w:val="nil"/>
            </w:tcBorders>
          </w:tcPr>
          <w:p w:rsidR="003D6850" w:rsidRPr="00C60146" w:rsidRDefault="003D6850" w:rsidP="00FA4D21">
            <w:pPr>
              <w:widowControl w:val="0"/>
              <w:autoSpaceDE w:val="0"/>
              <w:autoSpaceDN w:val="0"/>
              <w:adjustRightInd w:val="0"/>
              <w:jc w:val="both"/>
              <w:rPr>
                <w:sz w:val="28"/>
                <w:szCs w:val="28"/>
              </w:rPr>
            </w:pPr>
            <w:r w:rsidRPr="00C60146">
              <w:rPr>
                <w:sz w:val="28"/>
                <w:szCs w:val="28"/>
              </w:rPr>
              <w:t>Пользователь</w:t>
            </w:r>
          </w:p>
        </w:tc>
      </w:tr>
      <w:tr w:rsidR="003D6850" w:rsidRPr="00C60146" w:rsidTr="00FA4D21">
        <w:tc>
          <w:tcPr>
            <w:tcW w:w="4785" w:type="dxa"/>
            <w:tcBorders>
              <w:top w:val="nil"/>
              <w:left w:val="nil"/>
              <w:bottom w:val="nil"/>
              <w:right w:val="nil"/>
            </w:tcBorders>
          </w:tcPr>
          <w:p w:rsidR="003D6850" w:rsidRPr="00C60146" w:rsidRDefault="003D6850" w:rsidP="00FA4D21">
            <w:pPr>
              <w:widowControl w:val="0"/>
              <w:autoSpaceDE w:val="0"/>
              <w:autoSpaceDN w:val="0"/>
              <w:adjustRightInd w:val="0"/>
              <w:jc w:val="both"/>
              <w:rPr>
                <w:sz w:val="28"/>
                <w:szCs w:val="28"/>
              </w:rPr>
            </w:pPr>
          </w:p>
          <w:p w:rsidR="003D6850" w:rsidRPr="00C60146" w:rsidRDefault="003D6850" w:rsidP="00FA4D21">
            <w:pPr>
              <w:widowControl w:val="0"/>
              <w:autoSpaceDE w:val="0"/>
              <w:autoSpaceDN w:val="0"/>
              <w:adjustRightInd w:val="0"/>
              <w:jc w:val="both"/>
              <w:rPr>
                <w:sz w:val="28"/>
                <w:szCs w:val="28"/>
              </w:rPr>
            </w:pPr>
            <w:r w:rsidRPr="00C60146">
              <w:rPr>
                <w:sz w:val="28"/>
                <w:szCs w:val="28"/>
              </w:rPr>
              <w:t>______________________/_________/</w:t>
            </w:r>
          </w:p>
        </w:tc>
        <w:tc>
          <w:tcPr>
            <w:tcW w:w="4786" w:type="dxa"/>
            <w:tcBorders>
              <w:top w:val="nil"/>
              <w:left w:val="nil"/>
              <w:bottom w:val="nil"/>
              <w:right w:val="nil"/>
            </w:tcBorders>
          </w:tcPr>
          <w:p w:rsidR="003D6850" w:rsidRPr="00C60146" w:rsidRDefault="003D6850" w:rsidP="00FA4D21">
            <w:pPr>
              <w:widowControl w:val="0"/>
              <w:autoSpaceDE w:val="0"/>
              <w:autoSpaceDN w:val="0"/>
              <w:adjustRightInd w:val="0"/>
              <w:jc w:val="both"/>
              <w:rPr>
                <w:sz w:val="28"/>
                <w:szCs w:val="28"/>
              </w:rPr>
            </w:pPr>
          </w:p>
          <w:p w:rsidR="003D6850" w:rsidRPr="00C60146" w:rsidRDefault="003D6850" w:rsidP="00FA4D21">
            <w:pPr>
              <w:widowControl w:val="0"/>
              <w:autoSpaceDE w:val="0"/>
              <w:autoSpaceDN w:val="0"/>
              <w:adjustRightInd w:val="0"/>
              <w:jc w:val="both"/>
              <w:rPr>
                <w:sz w:val="28"/>
                <w:szCs w:val="28"/>
              </w:rPr>
            </w:pPr>
            <w:r w:rsidRPr="00C60146">
              <w:rPr>
                <w:sz w:val="28"/>
                <w:szCs w:val="28"/>
              </w:rPr>
              <w:t>______________________/_________/</w:t>
            </w:r>
          </w:p>
        </w:tc>
      </w:tr>
    </w:tbl>
    <w:p w:rsidR="003D6850" w:rsidRPr="00C60146" w:rsidRDefault="003D6850" w:rsidP="003D6850">
      <w:pPr>
        <w:pStyle w:val="ConsPlusNormal"/>
        <w:jc w:val="both"/>
        <w:rPr>
          <w:rFonts w:ascii="Times New Roman" w:hAnsi="Times New Roman" w:cs="Times New Roman"/>
          <w:sz w:val="28"/>
          <w:szCs w:val="28"/>
        </w:rPr>
      </w:pPr>
    </w:p>
    <w:p w:rsidR="003D6850" w:rsidRPr="00C60146" w:rsidRDefault="003D6850" w:rsidP="003D6850">
      <w:pPr>
        <w:pStyle w:val="ConsPlusNormal"/>
        <w:jc w:val="both"/>
        <w:rPr>
          <w:rFonts w:ascii="Times New Roman" w:hAnsi="Times New Roman" w:cs="Times New Roman"/>
          <w:sz w:val="28"/>
          <w:szCs w:val="28"/>
        </w:rPr>
      </w:pPr>
    </w:p>
    <w:p w:rsidR="00741B7A" w:rsidRPr="00C60146" w:rsidRDefault="003D6850" w:rsidP="003D6850">
      <w:pPr>
        <w:autoSpaceDE w:val="0"/>
        <w:jc w:val="both"/>
        <w:rPr>
          <w:bCs/>
          <w:sz w:val="28"/>
          <w:szCs w:val="28"/>
        </w:rPr>
      </w:pPr>
      <w:r w:rsidRPr="00C60146">
        <w:rPr>
          <w:bCs/>
          <w:sz w:val="28"/>
          <w:szCs w:val="28"/>
        </w:rPr>
        <w:t>Заместитель главы</w:t>
      </w:r>
      <w:r w:rsidR="00741B7A" w:rsidRPr="00C60146">
        <w:rPr>
          <w:bCs/>
          <w:sz w:val="28"/>
          <w:szCs w:val="28"/>
        </w:rPr>
        <w:t xml:space="preserve"> </w:t>
      </w:r>
      <w:proofErr w:type="spellStart"/>
      <w:r w:rsidR="00741B7A" w:rsidRPr="00C60146">
        <w:rPr>
          <w:bCs/>
          <w:sz w:val="28"/>
          <w:szCs w:val="28"/>
        </w:rPr>
        <w:t>Новоминского</w:t>
      </w:r>
      <w:proofErr w:type="spellEnd"/>
    </w:p>
    <w:p w:rsidR="00741B7A" w:rsidRPr="00C60146" w:rsidRDefault="003D6850" w:rsidP="003D6850">
      <w:pPr>
        <w:autoSpaceDE w:val="0"/>
        <w:jc w:val="both"/>
        <w:rPr>
          <w:bCs/>
          <w:sz w:val="28"/>
          <w:szCs w:val="28"/>
        </w:rPr>
      </w:pPr>
      <w:r w:rsidRPr="00C60146">
        <w:rPr>
          <w:bCs/>
          <w:sz w:val="28"/>
          <w:szCs w:val="28"/>
        </w:rPr>
        <w:t xml:space="preserve">сельского поселения                                                           </w:t>
      </w:r>
    </w:p>
    <w:p w:rsidR="003D6850" w:rsidRPr="00C60146" w:rsidRDefault="00741B7A" w:rsidP="003D6850">
      <w:pPr>
        <w:autoSpaceDE w:val="0"/>
        <w:jc w:val="both"/>
        <w:rPr>
          <w:bCs/>
          <w:sz w:val="28"/>
          <w:szCs w:val="28"/>
        </w:rPr>
      </w:pPr>
      <w:r w:rsidRPr="00C60146">
        <w:rPr>
          <w:bCs/>
          <w:sz w:val="28"/>
          <w:szCs w:val="28"/>
        </w:rPr>
        <w:t>Каневского района                                                                               Я.Я. Коркишко</w:t>
      </w:r>
    </w:p>
    <w:p w:rsidR="00741B7A" w:rsidRPr="00C60146" w:rsidRDefault="00741B7A">
      <w:pPr>
        <w:widowControl w:val="0"/>
        <w:autoSpaceDE w:val="0"/>
        <w:autoSpaceDN w:val="0"/>
        <w:adjustRightInd w:val="0"/>
        <w:ind w:firstLineChars="2600" w:firstLine="7280"/>
        <w:jc w:val="both"/>
        <w:outlineLvl w:val="0"/>
        <w:rPr>
          <w:color w:val="26282F"/>
          <w:sz w:val="28"/>
          <w:szCs w:val="28"/>
        </w:rPr>
      </w:pPr>
    </w:p>
    <w:p w:rsidR="000C55F5" w:rsidRDefault="000C55F5">
      <w:pPr>
        <w:widowControl w:val="0"/>
        <w:autoSpaceDE w:val="0"/>
        <w:autoSpaceDN w:val="0"/>
        <w:adjustRightInd w:val="0"/>
        <w:ind w:firstLineChars="2600" w:firstLine="6760"/>
        <w:jc w:val="both"/>
        <w:outlineLvl w:val="0"/>
        <w:rPr>
          <w:color w:val="26282F"/>
          <w:sz w:val="26"/>
          <w:szCs w:val="26"/>
        </w:rPr>
      </w:pPr>
    </w:p>
    <w:p w:rsidR="00642973" w:rsidRDefault="00642973">
      <w:pPr>
        <w:rPr>
          <w:color w:val="26282F"/>
          <w:sz w:val="26"/>
          <w:szCs w:val="26"/>
        </w:rPr>
      </w:pPr>
      <w:r>
        <w:rPr>
          <w:color w:val="26282F"/>
          <w:sz w:val="26"/>
          <w:szCs w:val="26"/>
        </w:rPr>
        <w:br w:type="page"/>
      </w:r>
    </w:p>
    <w:p w:rsidR="00E51719" w:rsidRPr="000153B1" w:rsidRDefault="00390D7B">
      <w:pPr>
        <w:widowControl w:val="0"/>
        <w:autoSpaceDE w:val="0"/>
        <w:autoSpaceDN w:val="0"/>
        <w:adjustRightInd w:val="0"/>
        <w:ind w:firstLineChars="2600" w:firstLine="6760"/>
        <w:jc w:val="both"/>
        <w:outlineLvl w:val="0"/>
        <w:rPr>
          <w:color w:val="26282F"/>
          <w:sz w:val="26"/>
          <w:szCs w:val="26"/>
        </w:rPr>
      </w:pPr>
      <w:r w:rsidRPr="000153B1">
        <w:rPr>
          <w:color w:val="26282F"/>
          <w:sz w:val="26"/>
          <w:szCs w:val="26"/>
        </w:rPr>
        <w:lastRenderedPageBreak/>
        <w:t xml:space="preserve">ПРИЛОЖЕНИЕ </w:t>
      </w:r>
      <w:r w:rsidR="00741B7A" w:rsidRPr="000153B1">
        <w:rPr>
          <w:color w:val="26282F"/>
          <w:sz w:val="26"/>
          <w:szCs w:val="26"/>
        </w:rPr>
        <w:t>4</w:t>
      </w:r>
    </w:p>
    <w:p w:rsidR="00741B7A" w:rsidRPr="000153B1" w:rsidRDefault="00390D7B" w:rsidP="00741B7A">
      <w:pPr>
        <w:jc w:val="right"/>
        <w:rPr>
          <w:color w:val="000000"/>
          <w:sz w:val="26"/>
          <w:szCs w:val="26"/>
          <w:shd w:val="clear" w:color="auto" w:fill="FFFFFF"/>
        </w:rPr>
      </w:pPr>
      <w:r w:rsidRPr="000153B1">
        <w:rPr>
          <w:color w:val="26282F"/>
          <w:sz w:val="26"/>
          <w:szCs w:val="26"/>
        </w:rPr>
        <w:t xml:space="preserve">                                                                         </w:t>
      </w:r>
      <w:r w:rsidR="00741B7A" w:rsidRPr="000153B1">
        <w:rPr>
          <w:bCs/>
          <w:color w:val="000000"/>
          <w:sz w:val="26"/>
          <w:szCs w:val="26"/>
        </w:rPr>
        <w:t xml:space="preserve">к административному регламенту </w:t>
      </w:r>
      <w:r w:rsidR="00741B7A" w:rsidRPr="000153B1">
        <w:rPr>
          <w:color w:val="000000"/>
          <w:sz w:val="26"/>
          <w:szCs w:val="26"/>
          <w:shd w:val="clear" w:color="auto" w:fill="FFFFFF"/>
        </w:rPr>
        <w:t xml:space="preserve">предоставления муниципальной </w:t>
      </w:r>
    </w:p>
    <w:p w:rsidR="00741B7A" w:rsidRPr="000153B1" w:rsidRDefault="00741B7A" w:rsidP="00741B7A">
      <w:pPr>
        <w:jc w:val="right"/>
        <w:rPr>
          <w:color w:val="000000"/>
          <w:sz w:val="26"/>
          <w:szCs w:val="26"/>
          <w:shd w:val="clear" w:color="auto" w:fill="FFFFFF"/>
        </w:rPr>
      </w:pPr>
      <w:r w:rsidRPr="000153B1">
        <w:rPr>
          <w:color w:val="000000"/>
          <w:sz w:val="26"/>
          <w:szCs w:val="26"/>
          <w:shd w:val="clear" w:color="auto" w:fill="FFFFFF"/>
        </w:rPr>
        <w:t xml:space="preserve">услуги «Заключение договора на </w:t>
      </w:r>
    </w:p>
    <w:p w:rsidR="00741B7A" w:rsidRPr="000153B1" w:rsidRDefault="00741B7A" w:rsidP="00741B7A">
      <w:pPr>
        <w:jc w:val="right"/>
        <w:rPr>
          <w:color w:val="000000"/>
          <w:sz w:val="26"/>
          <w:szCs w:val="26"/>
          <w:shd w:val="clear" w:color="auto" w:fill="FFFFFF"/>
        </w:rPr>
      </w:pPr>
      <w:r w:rsidRPr="000153B1">
        <w:rPr>
          <w:color w:val="000000"/>
          <w:sz w:val="26"/>
          <w:szCs w:val="26"/>
          <w:shd w:val="clear" w:color="auto" w:fill="FFFFFF"/>
        </w:rPr>
        <w:t xml:space="preserve">размещение объектов на землях или </w:t>
      </w:r>
    </w:p>
    <w:p w:rsidR="00741B7A" w:rsidRPr="000153B1" w:rsidRDefault="00741B7A" w:rsidP="00741B7A">
      <w:pPr>
        <w:jc w:val="right"/>
        <w:rPr>
          <w:color w:val="000000"/>
          <w:sz w:val="26"/>
          <w:szCs w:val="26"/>
          <w:shd w:val="clear" w:color="auto" w:fill="FFFFFF"/>
        </w:rPr>
      </w:pPr>
      <w:r w:rsidRPr="000153B1">
        <w:rPr>
          <w:color w:val="000000"/>
          <w:sz w:val="26"/>
          <w:szCs w:val="26"/>
          <w:shd w:val="clear" w:color="auto" w:fill="FFFFFF"/>
        </w:rPr>
        <w:t xml:space="preserve">земельных участках, находящихся в </w:t>
      </w:r>
    </w:p>
    <w:p w:rsidR="00741B7A" w:rsidRPr="000153B1" w:rsidRDefault="00741B7A" w:rsidP="00741B7A">
      <w:pPr>
        <w:jc w:val="right"/>
        <w:rPr>
          <w:color w:val="000000"/>
          <w:sz w:val="26"/>
          <w:szCs w:val="26"/>
          <w:shd w:val="clear" w:color="auto" w:fill="FFFFFF"/>
        </w:rPr>
      </w:pPr>
      <w:r w:rsidRPr="000153B1">
        <w:rPr>
          <w:color w:val="000000"/>
          <w:sz w:val="26"/>
          <w:szCs w:val="26"/>
          <w:shd w:val="clear" w:color="auto" w:fill="FFFFFF"/>
        </w:rPr>
        <w:t xml:space="preserve">муниципальной собственности, без </w:t>
      </w:r>
    </w:p>
    <w:p w:rsidR="00741B7A" w:rsidRPr="000153B1" w:rsidRDefault="00741B7A" w:rsidP="00741B7A">
      <w:pPr>
        <w:jc w:val="right"/>
        <w:rPr>
          <w:color w:val="000000"/>
          <w:sz w:val="26"/>
          <w:szCs w:val="26"/>
          <w:shd w:val="clear" w:color="auto" w:fill="FFFFFF"/>
        </w:rPr>
      </w:pPr>
      <w:r w:rsidRPr="000153B1">
        <w:rPr>
          <w:color w:val="000000"/>
          <w:sz w:val="26"/>
          <w:szCs w:val="26"/>
          <w:shd w:val="clear" w:color="auto" w:fill="FFFFFF"/>
        </w:rPr>
        <w:t xml:space="preserve">предоставления земельных участков и </w:t>
      </w:r>
    </w:p>
    <w:p w:rsidR="00741B7A" w:rsidRPr="000153B1" w:rsidRDefault="00741B7A" w:rsidP="00741B7A">
      <w:pPr>
        <w:jc w:val="right"/>
        <w:rPr>
          <w:color w:val="000000"/>
          <w:sz w:val="26"/>
          <w:szCs w:val="26"/>
        </w:rPr>
      </w:pPr>
      <w:r w:rsidRPr="000153B1">
        <w:rPr>
          <w:color w:val="000000"/>
          <w:sz w:val="26"/>
          <w:szCs w:val="26"/>
          <w:shd w:val="clear" w:color="auto" w:fill="FFFFFF"/>
        </w:rPr>
        <w:t>установления сервитута, публичного сервитута»</w:t>
      </w:r>
    </w:p>
    <w:p w:rsidR="00E51719" w:rsidRPr="00C60146" w:rsidRDefault="00E51719">
      <w:pPr>
        <w:widowControl w:val="0"/>
        <w:suppressAutoHyphens/>
        <w:autoSpaceDE w:val="0"/>
        <w:rPr>
          <w:rFonts w:eastAsia="Lucida Sans Unicode"/>
          <w:sz w:val="28"/>
          <w:szCs w:val="28"/>
          <w:lang w:eastAsia="en-US" w:bidi="en-US"/>
        </w:rPr>
      </w:pPr>
    </w:p>
    <w:p w:rsidR="000153B1" w:rsidRDefault="000153B1" w:rsidP="00015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Образец заявления</w:t>
      </w:r>
    </w:p>
    <w:p w:rsidR="000153B1" w:rsidRDefault="000153B1" w:rsidP="00015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t>об исправлении технической ошибки</w:t>
      </w:r>
      <w:bookmarkStart w:id="9" w:name="100464"/>
      <w:bookmarkEnd w:id="9"/>
    </w:p>
    <w:p w:rsidR="000153B1" w:rsidRDefault="000153B1" w:rsidP="00015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В______________________________________________________________</w:t>
      </w:r>
    </w:p>
    <w:p w:rsidR="000153B1" w:rsidRDefault="000153B1" w:rsidP="00015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t>(уполномоченный орган)</w:t>
      </w:r>
      <w:bookmarkStart w:id="10" w:name="100465"/>
      <w:bookmarkEnd w:id="10"/>
    </w:p>
    <w:p w:rsidR="000153B1" w:rsidRDefault="000153B1" w:rsidP="00015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от _____________________________________________________________</w:t>
      </w:r>
    </w:p>
    <w:p w:rsidR="000153B1" w:rsidRDefault="000153B1" w:rsidP="00015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0"/>
          <w:szCs w:val="20"/>
        </w:rPr>
      </w:pPr>
      <w:r>
        <w:rPr>
          <w:sz w:val="20"/>
          <w:szCs w:val="20"/>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bookmarkStart w:id="11" w:name="100466"/>
      <w:bookmarkEnd w:id="11"/>
    </w:p>
    <w:p w:rsidR="000153B1" w:rsidRDefault="000153B1" w:rsidP="00015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Адрес  заявителя:________________________________________________</w:t>
      </w:r>
    </w:p>
    <w:p w:rsidR="000153B1" w:rsidRDefault="000153B1" w:rsidP="00015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 (местонахождение юридического лица;  место регистрации физического лица)</w:t>
      </w:r>
      <w:bookmarkStart w:id="12" w:name="100467"/>
      <w:bookmarkEnd w:id="12"/>
    </w:p>
    <w:p w:rsidR="000153B1" w:rsidRDefault="000153B1" w:rsidP="00015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Почтовый адрес и (или) адрес электронной почты для связи с заявителем: ________________________________________________________________</w:t>
      </w:r>
    </w:p>
    <w:p w:rsidR="000153B1" w:rsidRDefault="000153B1" w:rsidP="00015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13" w:name="100469"/>
      <w:bookmarkStart w:id="14" w:name="100468"/>
      <w:bookmarkEnd w:id="13"/>
      <w:bookmarkEnd w:id="14"/>
      <w:r>
        <w:t>Прошу     внести     (исправить)    техническую     ошибку, допущенную в ____________________________________________________________________ (наименование подтверждающего документа, в котором допущена техническая ошибка)</w:t>
      </w:r>
    </w:p>
    <w:p w:rsidR="000153B1" w:rsidRDefault="000153B1" w:rsidP="00015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от ____________ №______, ранее выданном _________________________,</w:t>
      </w:r>
    </w:p>
    <w:p w:rsidR="000153B1" w:rsidRDefault="000153B1" w:rsidP="00015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                                                                       (наименование уполномоченного органа)</w:t>
      </w:r>
    </w:p>
    <w:p w:rsidR="000153B1" w:rsidRDefault="000153B1" w:rsidP="00015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а именно:_______________________________________________________</w:t>
      </w:r>
    </w:p>
    <w:p w:rsidR="000153B1" w:rsidRDefault="000153B1" w:rsidP="00015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                                     (указывается часть сведений, в которых допущена техническая ошибка</w:t>
      </w:r>
      <w:proofErr w:type="gramStart"/>
      <w:r>
        <w:t>)з</w:t>
      </w:r>
      <w:proofErr w:type="gramEnd"/>
      <w:r>
        <w:t>аменить на: ___________________________________________________.</w:t>
      </w:r>
    </w:p>
    <w:p w:rsidR="000153B1" w:rsidRDefault="000153B1" w:rsidP="00015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                                             (указываются корректные сведения)</w:t>
      </w:r>
    </w:p>
    <w:p w:rsidR="000153B1" w:rsidRDefault="000153B1" w:rsidP="00015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bookmarkStart w:id="15" w:name="100470"/>
      <w:bookmarkEnd w:id="15"/>
      <w:r>
        <w:t xml:space="preserve">    Документы, подтверждающие наличие технической ошибки:</w:t>
      </w:r>
    </w:p>
    <w:p w:rsidR="000153B1" w:rsidRDefault="000153B1" w:rsidP="000153B1">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bookmarkStart w:id="16" w:name="100471"/>
      <w:bookmarkEnd w:id="16"/>
      <w:r>
        <w:t>______________________________________________________</w:t>
      </w:r>
      <w:bookmarkStart w:id="17" w:name="100472"/>
      <w:bookmarkStart w:id="18" w:name="100473"/>
      <w:bookmarkEnd w:id="17"/>
      <w:bookmarkEnd w:id="18"/>
    </w:p>
    <w:tbl>
      <w:tblPr>
        <w:tblW w:w="10050" w:type="dxa"/>
        <w:tblBorders>
          <w:top w:val="single" w:sz="4" w:space="0" w:color="auto"/>
          <w:left w:val="single" w:sz="4" w:space="0" w:color="auto"/>
          <w:bottom w:val="single" w:sz="4" w:space="0" w:color="auto"/>
          <w:right w:val="single" w:sz="4" w:space="0" w:color="auto"/>
        </w:tblBorders>
        <w:tblLayout w:type="fixed"/>
        <w:tblLook w:val="04A0"/>
      </w:tblPr>
      <w:tblGrid>
        <w:gridCol w:w="10050"/>
      </w:tblGrid>
      <w:tr w:rsidR="000153B1" w:rsidTr="000153B1">
        <w:trPr>
          <w:trHeight w:val="315"/>
        </w:trPr>
        <w:tc>
          <w:tcPr>
            <w:tcW w:w="9720" w:type="dxa"/>
            <w:tcBorders>
              <w:top w:val="single" w:sz="4" w:space="0" w:color="auto"/>
              <w:left w:val="nil"/>
              <w:bottom w:val="single" w:sz="4" w:space="0" w:color="auto"/>
              <w:right w:val="nil"/>
            </w:tcBorders>
            <w:hideMark/>
          </w:tcPr>
          <w:p w:rsidR="000153B1" w:rsidRDefault="000153B1">
            <w:pPr>
              <w:rPr>
                <w:lang w:eastAsia="ar-SA"/>
              </w:rPr>
            </w:pPr>
            <w:r>
              <w:t>Способ получения результата рассмотрения заявления об исправлении допущенных опечаток/ ошибок (нужное подчеркнуть):</w:t>
            </w:r>
          </w:p>
          <w:p w:rsidR="000153B1" w:rsidRDefault="000153B1">
            <w:pPr>
              <w:rPr>
                <w:i/>
                <w:iCs/>
              </w:rPr>
            </w:pPr>
            <w:r>
              <w:t xml:space="preserve">- </w:t>
            </w:r>
            <w:r>
              <w:rPr>
                <w:i/>
                <w:iCs/>
              </w:rPr>
              <w:t>почтовым отправлением по почтовому адресу;</w:t>
            </w:r>
          </w:p>
          <w:p w:rsidR="000153B1" w:rsidRDefault="000153B1">
            <w:pPr>
              <w:rPr>
                <w:i/>
                <w:iCs/>
              </w:rPr>
            </w:pPr>
            <w:r>
              <w:t xml:space="preserve">- </w:t>
            </w:r>
            <w:r>
              <w:rPr>
                <w:bCs/>
                <w:i/>
                <w:iCs/>
              </w:rPr>
              <w:t>лично</w:t>
            </w:r>
            <w:r>
              <w:rPr>
                <w:i/>
                <w:iCs/>
              </w:rPr>
              <w:t>;</w:t>
            </w:r>
          </w:p>
          <w:p w:rsidR="000153B1" w:rsidRDefault="000153B1">
            <w:r>
              <w:rPr>
                <w:i/>
                <w:iCs/>
              </w:rPr>
              <w:t>-- через уполномоченного представителя</w:t>
            </w:r>
            <w:r>
              <w:t>.</w:t>
            </w:r>
          </w:p>
        </w:tc>
      </w:tr>
      <w:tr w:rsidR="000153B1" w:rsidTr="000153B1">
        <w:trPr>
          <w:trHeight w:val="240"/>
        </w:trPr>
        <w:tc>
          <w:tcPr>
            <w:tcW w:w="9720" w:type="dxa"/>
            <w:tcBorders>
              <w:top w:val="single" w:sz="4" w:space="0" w:color="auto"/>
              <w:left w:val="nil"/>
              <w:bottom w:val="single" w:sz="4" w:space="0" w:color="auto"/>
              <w:right w:val="nil"/>
            </w:tcBorders>
            <w:hideMark/>
          </w:tcPr>
          <w:p w:rsidR="000153B1" w:rsidRDefault="000153B1">
            <w:r>
              <w:t>Приложение:</w:t>
            </w:r>
          </w:p>
        </w:tc>
      </w:tr>
      <w:tr w:rsidR="000153B1" w:rsidTr="000153B1">
        <w:tc>
          <w:tcPr>
            <w:tcW w:w="9720" w:type="dxa"/>
            <w:tcBorders>
              <w:top w:val="nil"/>
              <w:left w:val="nil"/>
              <w:bottom w:val="single" w:sz="4" w:space="0" w:color="auto"/>
              <w:right w:val="nil"/>
            </w:tcBorders>
            <w:hideMark/>
          </w:tcPr>
          <w:p w:rsidR="000153B1" w:rsidRDefault="000153B1">
            <w:pPr>
              <w:widowControl w:val="0"/>
              <w:autoSpaceDE w:val="0"/>
              <w:autoSpaceDN w:val="0"/>
              <w:adjustRightInd w:val="0"/>
              <w:jc w:val="both"/>
              <w:rPr>
                <w:rFonts w:eastAsia="Calibri"/>
                <w:i/>
                <w:iCs/>
              </w:rPr>
            </w:pPr>
            <w:r>
              <w:rPr>
                <w:rFonts w:eastAsia="Calibri"/>
                <w:i/>
                <w:iCs/>
              </w:rPr>
              <w:t xml:space="preserve">1. </w:t>
            </w:r>
          </w:p>
        </w:tc>
      </w:tr>
      <w:tr w:rsidR="000153B1" w:rsidTr="000153B1">
        <w:tc>
          <w:tcPr>
            <w:tcW w:w="9720" w:type="dxa"/>
            <w:tcBorders>
              <w:top w:val="nil"/>
              <w:left w:val="nil"/>
              <w:bottom w:val="single" w:sz="4" w:space="0" w:color="auto"/>
              <w:right w:val="nil"/>
            </w:tcBorders>
            <w:hideMark/>
          </w:tcPr>
          <w:p w:rsidR="000153B1" w:rsidRDefault="000153B1">
            <w:pPr>
              <w:widowControl w:val="0"/>
              <w:autoSpaceDE w:val="0"/>
              <w:autoSpaceDN w:val="0"/>
              <w:adjustRightInd w:val="0"/>
              <w:jc w:val="both"/>
              <w:rPr>
                <w:rFonts w:eastAsia="Calibri"/>
              </w:rPr>
            </w:pPr>
            <w:r>
              <w:rPr>
                <w:rFonts w:eastAsia="Calibri"/>
              </w:rPr>
              <w:t>2.</w:t>
            </w:r>
          </w:p>
        </w:tc>
      </w:tr>
      <w:tr w:rsidR="000153B1" w:rsidTr="000153B1">
        <w:trPr>
          <w:trHeight w:val="1050"/>
        </w:trPr>
        <w:tc>
          <w:tcPr>
            <w:tcW w:w="9720" w:type="dxa"/>
            <w:tcBorders>
              <w:top w:val="single" w:sz="4" w:space="0" w:color="auto"/>
              <w:left w:val="nil"/>
              <w:bottom w:val="nil"/>
              <w:right w:val="nil"/>
            </w:tcBorders>
            <w:hideMark/>
          </w:tcPr>
          <w:p w:rsidR="000153B1" w:rsidRDefault="000153B1">
            <w:pPr>
              <w:widowControl w:val="0"/>
              <w:autoSpaceDE w:val="0"/>
              <w:autoSpaceDN w:val="0"/>
              <w:adjustRightInd w:val="0"/>
              <w:jc w:val="center"/>
              <w:rPr>
                <w:rFonts w:eastAsia="Calibri"/>
              </w:rPr>
            </w:pPr>
            <w:r>
              <w:rPr>
                <w:rFonts w:eastAsia="Calibri"/>
              </w:rPr>
              <w:t xml:space="preserve">Согласен(а) на обработку моих персональных данных, указанных в настоящем заявлении, в соответствии со </w:t>
            </w:r>
            <w:hyperlink r:id="rId12" w:history="1">
              <w:r>
                <w:rPr>
                  <w:rStyle w:val="a5"/>
                  <w:rFonts w:eastAsia="Calibri"/>
                </w:rPr>
                <w:t>статьей 9</w:t>
              </w:r>
            </w:hyperlink>
            <w:r>
              <w:rPr>
                <w:rFonts w:eastAsia="Calibri"/>
              </w:rPr>
              <w:t xml:space="preserve"> Федерального закона «О персональных данных» в целях получения мной муниципальной услуги.</w:t>
            </w:r>
          </w:p>
        </w:tc>
      </w:tr>
    </w:tbl>
    <w:p w:rsidR="000153B1" w:rsidRDefault="000153B1" w:rsidP="00015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                                                                            _____________</w:t>
      </w:r>
    </w:p>
    <w:p w:rsidR="000153B1" w:rsidRDefault="000153B1" w:rsidP="00015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    (подпись)                                                                                                                         (дата</w:t>
      </w:r>
      <w:proofErr w:type="gramStart"/>
      <w:r>
        <w:t xml:space="preserve"> )</w:t>
      </w:r>
      <w:proofErr w:type="gramEnd"/>
      <w:r>
        <w:t xml:space="preserve"> _____________Печать (при наличии) </w:t>
      </w:r>
    </w:p>
    <w:p w:rsidR="000153B1" w:rsidRDefault="000153B1" w:rsidP="00015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p>
    <w:p w:rsidR="00E51719" w:rsidRPr="000153B1" w:rsidRDefault="00741B7A" w:rsidP="00015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0153B1">
        <w:rPr>
          <w:rFonts w:eastAsia="Calibri"/>
        </w:rPr>
        <w:t>Заместитель главы</w:t>
      </w:r>
      <w:r w:rsidR="00390D7B" w:rsidRPr="000153B1">
        <w:rPr>
          <w:rFonts w:eastAsia="Calibri"/>
        </w:rPr>
        <w:t xml:space="preserve"> </w:t>
      </w:r>
      <w:proofErr w:type="spellStart"/>
      <w:r w:rsidR="00390D7B" w:rsidRPr="000153B1">
        <w:rPr>
          <w:rFonts w:eastAsia="Calibri"/>
        </w:rPr>
        <w:t>Новоминского</w:t>
      </w:r>
      <w:proofErr w:type="spellEnd"/>
      <w:r w:rsidR="00390D7B" w:rsidRPr="000153B1">
        <w:rPr>
          <w:rFonts w:eastAsia="Calibri"/>
        </w:rPr>
        <w:t xml:space="preserve"> сельского</w:t>
      </w:r>
    </w:p>
    <w:p w:rsidR="00E51719" w:rsidRPr="000153B1" w:rsidRDefault="00390D7B" w:rsidP="00942620">
      <w:pPr>
        <w:autoSpaceDE w:val="0"/>
        <w:jc w:val="both"/>
        <w:rPr>
          <w:rFonts w:eastAsia="Calibri"/>
        </w:rPr>
      </w:pPr>
      <w:r w:rsidRPr="000153B1">
        <w:rPr>
          <w:rFonts w:eastAsia="Calibri"/>
        </w:rPr>
        <w:t xml:space="preserve">поселения Каневского района                                                            </w:t>
      </w:r>
      <w:r w:rsidR="00741B7A" w:rsidRPr="000153B1">
        <w:rPr>
          <w:rFonts w:eastAsia="Calibri"/>
        </w:rPr>
        <w:t>Я.Я. Коркишко</w:t>
      </w:r>
    </w:p>
    <w:p w:rsidR="005F2C4B" w:rsidRDefault="005F2C4B">
      <w:pPr>
        <w:ind w:left="5103" w:firstLineChars="550" w:firstLine="1540"/>
        <w:rPr>
          <w:bCs/>
          <w:sz w:val="28"/>
          <w:szCs w:val="28"/>
        </w:rPr>
      </w:pPr>
    </w:p>
    <w:p w:rsidR="00E51719" w:rsidRPr="00C60146" w:rsidRDefault="00390D7B">
      <w:pPr>
        <w:ind w:left="5103" w:firstLineChars="550" w:firstLine="1540"/>
        <w:rPr>
          <w:bCs/>
          <w:sz w:val="28"/>
          <w:szCs w:val="28"/>
        </w:rPr>
      </w:pPr>
      <w:r w:rsidRPr="00C60146">
        <w:rPr>
          <w:bCs/>
          <w:sz w:val="28"/>
          <w:szCs w:val="28"/>
        </w:rPr>
        <w:t xml:space="preserve">ПРИЛОЖЕНИЕ № </w:t>
      </w:r>
      <w:r w:rsidR="00741B7A" w:rsidRPr="00C60146">
        <w:rPr>
          <w:bCs/>
          <w:sz w:val="28"/>
          <w:szCs w:val="28"/>
        </w:rPr>
        <w:t>5</w:t>
      </w:r>
    </w:p>
    <w:p w:rsidR="00741B7A" w:rsidRPr="00C60146" w:rsidRDefault="00741B7A" w:rsidP="00741B7A">
      <w:pPr>
        <w:ind w:left="5103"/>
        <w:jc w:val="right"/>
        <w:rPr>
          <w:color w:val="000000"/>
          <w:sz w:val="28"/>
          <w:szCs w:val="28"/>
        </w:rPr>
      </w:pPr>
      <w:r w:rsidRPr="00C60146">
        <w:rPr>
          <w:bCs/>
          <w:color w:val="000000"/>
          <w:sz w:val="28"/>
          <w:szCs w:val="28"/>
        </w:rPr>
        <w:t xml:space="preserve">к административному регламенту </w:t>
      </w:r>
      <w:r w:rsidRPr="00C60146">
        <w:rPr>
          <w:color w:val="000000"/>
          <w:sz w:val="28"/>
          <w:szCs w:val="28"/>
          <w:shd w:val="clear" w:color="auto" w:fill="FFFFFF"/>
        </w:rPr>
        <w:t>предоставления муниципальной услуги «Заключение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w:t>
      </w:r>
    </w:p>
    <w:p w:rsidR="00E51719" w:rsidRPr="00C60146" w:rsidRDefault="00E51719">
      <w:pPr>
        <w:spacing w:before="100" w:beforeAutospacing="1"/>
        <w:jc w:val="center"/>
        <w:outlineLvl w:val="0"/>
        <w:rPr>
          <w:b/>
          <w:bCs/>
          <w:kern w:val="36"/>
          <w:sz w:val="28"/>
          <w:szCs w:val="28"/>
        </w:rPr>
      </w:pPr>
    </w:p>
    <w:tbl>
      <w:tblPr>
        <w:tblW w:w="9930" w:type="dxa"/>
        <w:tblBorders>
          <w:top w:val="single" w:sz="4" w:space="0" w:color="auto"/>
          <w:left w:val="single" w:sz="4" w:space="0" w:color="auto"/>
          <w:bottom w:val="single" w:sz="4" w:space="0" w:color="auto"/>
          <w:right w:val="single" w:sz="4" w:space="0" w:color="auto"/>
        </w:tblBorders>
        <w:tblLayout w:type="fixed"/>
        <w:tblLook w:val="04A0"/>
      </w:tblPr>
      <w:tblGrid>
        <w:gridCol w:w="1143"/>
        <w:gridCol w:w="1486"/>
        <w:gridCol w:w="611"/>
        <w:gridCol w:w="1490"/>
        <w:gridCol w:w="235"/>
        <w:gridCol w:w="1363"/>
        <w:gridCol w:w="2145"/>
        <w:gridCol w:w="1457"/>
      </w:tblGrid>
      <w:tr w:rsidR="00990280" w:rsidTr="00990280">
        <w:tc>
          <w:tcPr>
            <w:tcW w:w="9720" w:type="dxa"/>
            <w:gridSpan w:val="8"/>
            <w:tcBorders>
              <w:top w:val="nil"/>
              <w:left w:val="nil"/>
              <w:bottom w:val="nil"/>
              <w:right w:val="nil"/>
            </w:tcBorders>
          </w:tcPr>
          <w:p w:rsidR="00990280" w:rsidRDefault="00990280">
            <w:pPr>
              <w:autoSpaceDE w:val="0"/>
              <w:autoSpaceDN w:val="0"/>
              <w:adjustRightInd w:val="0"/>
              <w:spacing w:before="108" w:after="108"/>
              <w:jc w:val="center"/>
              <w:outlineLvl w:val="0"/>
              <w:rPr>
                <w:b/>
                <w:bCs/>
              </w:rPr>
            </w:pPr>
            <w:r>
              <w:t>Образец заявления</w:t>
            </w:r>
            <w:r>
              <w:br/>
              <w:t>о выдаче дубликата документа</w:t>
            </w:r>
          </w:p>
          <w:p w:rsidR="00990280" w:rsidRDefault="00990280"/>
        </w:tc>
      </w:tr>
      <w:tr w:rsidR="00990280" w:rsidTr="00990280">
        <w:trPr>
          <w:trHeight w:val="135"/>
        </w:trPr>
        <w:tc>
          <w:tcPr>
            <w:tcW w:w="9720" w:type="dxa"/>
            <w:gridSpan w:val="8"/>
            <w:tcBorders>
              <w:top w:val="nil"/>
              <w:left w:val="nil"/>
              <w:bottom w:val="single" w:sz="4" w:space="0" w:color="auto"/>
              <w:right w:val="nil"/>
            </w:tcBorders>
          </w:tcPr>
          <w:p w:rsidR="00990280" w:rsidRDefault="00990280">
            <w:pPr>
              <w:widowControl w:val="0"/>
              <w:autoSpaceDE w:val="0"/>
              <w:autoSpaceDN w:val="0"/>
              <w:adjustRightInd w:val="0"/>
              <w:jc w:val="both"/>
              <w:rPr>
                <w:rFonts w:eastAsia="Calibri"/>
              </w:rPr>
            </w:pPr>
          </w:p>
        </w:tc>
      </w:tr>
      <w:tr w:rsidR="00990280" w:rsidTr="00990280">
        <w:trPr>
          <w:trHeight w:val="351"/>
        </w:trPr>
        <w:tc>
          <w:tcPr>
            <w:tcW w:w="9720" w:type="dxa"/>
            <w:gridSpan w:val="8"/>
            <w:tcBorders>
              <w:top w:val="nil"/>
              <w:left w:val="nil"/>
              <w:bottom w:val="nil"/>
              <w:right w:val="nil"/>
            </w:tcBorders>
          </w:tcPr>
          <w:p w:rsidR="00990280" w:rsidRDefault="00990280">
            <w:pPr>
              <w:widowControl w:val="0"/>
              <w:autoSpaceDE w:val="0"/>
              <w:autoSpaceDN w:val="0"/>
              <w:adjustRightInd w:val="0"/>
              <w:jc w:val="center"/>
              <w:rPr>
                <w:rFonts w:eastAsia="Calibri"/>
              </w:rPr>
            </w:pPr>
            <w:r>
              <w:rPr>
                <w:rFonts w:eastAsia="Calibri"/>
              </w:rPr>
              <w:t>(ФИО физического лица/ полное наименование юридического лица)</w:t>
            </w:r>
          </w:p>
          <w:p w:rsidR="00990280" w:rsidRDefault="00990280"/>
        </w:tc>
      </w:tr>
      <w:tr w:rsidR="00990280" w:rsidTr="00990280">
        <w:tc>
          <w:tcPr>
            <w:tcW w:w="2574" w:type="dxa"/>
            <w:gridSpan w:val="2"/>
            <w:tcBorders>
              <w:top w:val="nil"/>
              <w:left w:val="nil"/>
              <w:bottom w:val="nil"/>
              <w:right w:val="nil"/>
            </w:tcBorders>
            <w:hideMark/>
          </w:tcPr>
          <w:p w:rsidR="00990280" w:rsidRDefault="00990280">
            <w:pPr>
              <w:widowControl w:val="0"/>
              <w:autoSpaceDE w:val="0"/>
              <w:autoSpaceDN w:val="0"/>
              <w:adjustRightInd w:val="0"/>
              <w:jc w:val="both"/>
              <w:rPr>
                <w:rFonts w:eastAsia="Calibri"/>
              </w:rPr>
            </w:pPr>
            <w:r>
              <w:rPr>
                <w:rFonts w:eastAsia="Calibri"/>
              </w:rPr>
              <w:t>паспорт: серия</w:t>
            </w:r>
          </w:p>
        </w:tc>
        <w:tc>
          <w:tcPr>
            <w:tcW w:w="2056" w:type="dxa"/>
            <w:gridSpan w:val="2"/>
            <w:tcBorders>
              <w:top w:val="nil"/>
              <w:left w:val="nil"/>
              <w:bottom w:val="single" w:sz="4" w:space="0" w:color="auto"/>
              <w:right w:val="nil"/>
            </w:tcBorders>
          </w:tcPr>
          <w:p w:rsidR="00990280" w:rsidRDefault="00990280">
            <w:pPr>
              <w:widowControl w:val="0"/>
              <w:autoSpaceDE w:val="0"/>
              <w:autoSpaceDN w:val="0"/>
              <w:adjustRightInd w:val="0"/>
              <w:jc w:val="both"/>
              <w:rPr>
                <w:rFonts w:eastAsia="Calibri"/>
              </w:rPr>
            </w:pPr>
          </w:p>
        </w:tc>
        <w:tc>
          <w:tcPr>
            <w:tcW w:w="1564" w:type="dxa"/>
            <w:gridSpan w:val="2"/>
            <w:tcBorders>
              <w:top w:val="nil"/>
              <w:left w:val="nil"/>
              <w:bottom w:val="nil"/>
              <w:right w:val="nil"/>
            </w:tcBorders>
            <w:hideMark/>
          </w:tcPr>
          <w:p w:rsidR="00990280" w:rsidRDefault="00990280">
            <w:pPr>
              <w:widowControl w:val="0"/>
              <w:autoSpaceDE w:val="0"/>
              <w:autoSpaceDN w:val="0"/>
              <w:adjustRightInd w:val="0"/>
              <w:jc w:val="center"/>
              <w:rPr>
                <w:rFonts w:eastAsia="Calibri"/>
              </w:rPr>
            </w:pPr>
            <w:r>
              <w:rPr>
                <w:rFonts w:eastAsia="Calibri"/>
              </w:rPr>
              <w:t>номер</w:t>
            </w:r>
          </w:p>
        </w:tc>
        <w:tc>
          <w:tcPr>
            <w:tcW w:w="3526" w:type="dxa"/>
            <w:gridSpan w:val="2"/>
            <w:tcBorders>
              <w:top w:val="nil"/>
              <w:left w:val="nil"/>
              <w:bottom w:val="single" w:sz="4" w:space="0" w:color="auto"/>
              <w:right w:val="nil"/>
            </w:tcBorders>
          </w:tcPr>
          <w:p w:rsidR="00990280" w:rsidRDefault="00990280">
            <w:pPr>
              <w:widowControl w:val="0"/>
              <w:autoSpaceDE w:val="0"/>
              <w:autoSpaceDN w:val="0"/>
              <w:adjustRightInd w:val="0"/>
              <w:jc w:val="both"/>
              <w:rPr>
                <w:rFonts w:eastAsia="Calibri"/>
              </w:rPr>
            </w:pPr>
          </w:p>
        </w:tc>
      </w:tr>
      <w:tr w:rsidR="00990280" w:rsidTr="00990280">
        <w:tc>
          <w:tcPr>
            <w:tcW w:w="1119" w:type="dxa"/>
            <w:tcBorders>
              <w:top w:val="nil"/>
              <w:left w:val="nil"/>
              <w:bottom w:val="single" w:sz="4" w:space="0" w:color="auto"/>
              <w:right w:val="nil"/>
            </w:tcBorders>
            <w:hideMark/>
          </w:tcPr>
          <w:p w:rsidR="00990280" w:rsidRDefault="00990280">
            <w:pPr>
              <w:widowControl w:val="0"/>
              <w:autoSpaceDE w:val="0"/>
              <w:autoSpaceDN w:val="0"/>
              <w:adjustRightInd w:val="0"/>
              <w:jc w:val="both"/>
              <w:rPr>
                <w:rFonts w:eastAsia="Calibri"/>
              </w:rPr>
            </w:pPr>
            <w:r>
              <w:rPr>
                <w:rFonts w:eastAsia="Calibri"/>
              </w:rPr>
              <w:t>выдан</w:t>
            </w:r>
          </w:p>
        </w:tc>
        <w:tc>
          <w:tcPr>
            <w:tcW w:w="8601" w:type="dxa"/>
            <w:gridSpan w:val="7"/>
            <w:tcBorders>
              <w:top w:val="nil"/>
              <w:left w:val="nil"/>
              <w:bottom w:val="single" w:sz="4" w:space="0" w:color="auto"/>
              <w:right w:val="nil"/>
            </w:tcBorders>
          </w:tcPr>
          <w:p w:rsidR="00990280" w:rsidRDefault="00990280">
            <w:pPr>
              <w:widowControl w:val="0"/>
              <w:autoSpaceDE w:val="0"/>
              <w:autoSpaceDN w:val="0"/>
              <w:adjustRightInd w:val="0"/>
              <w:jc w:val="both"/>
              <w:rPr>
                <w:rFonts w:eastAsia="Calibri"/>
              </w:rPr>
            </w:pPr>
          </w:p>
        </w:tc>
      </w:tr>
      <w:tr w:rsidR="00990280" w:rsidTr="00990280">
        <w:trPr>
          <w:trHeight w:val="195"/>
        </w:trPr>
        <w:tc>
          <w:tcPr>
            <w:tcW w:w="9720" w:type="dxa"/>
            <w:gridSpan w:val="8"/>
            <w:tcBorders>
              <w:top w:val="nil"/>
              <w:left w:val="nil"/>
              <w:bottom w:val="single" w:sz="4" w:space="0" w:color="auto"/>
              <w:right w:val="nil"/>
            </w:tcBorders>
            <w:hideMark/>
          </w:tcPr>
          <w:p w:rsidR="00990280" w:rsidRDefault="00990280">
            <w:pPr>
              <w:widowControl w:val="0"/>
              <w:autoSpaceDE w:val="0"/>
              <w:autoSpaceDN w:val="0"/>
              <w:adjustRightInd w:val="0"/>
              <w:jc w:val="both"/>
              <w:rPr>
                <w:rFonts w:eastAsia="Calibri"/>
              </w:rPr>
            </w:pPr>
            <w:r>
              <w:rPr>
                <w:rFonts w:eastAsia="Calibri"/>
              </w:rPr>
              <w:t>дата выдачи паспорта</w:t>
            </w:r>
          </w:p>
        </w:tc>
      </w:tr>
      <w:tr w:rsidR="00990280" w:rsidTr="00990280">
        <w:trPr>
          <w:trHeight w:val="236"/>
        </w:trPr>
        <w:tc>
          <w:tcPr>
            <w:tcW w:w="2574" w:type="dxa"/>
            <w:gridSpan w:val="2"/>
            <w:tcBorders>
              <w:top w:val="single" w:sz="4" w:space="0" w:color="auto"/>
              <w:left w:val="nil"/>
              <w:bottom w:val="single" w:sz="4" w:space="0" w:color="auto"/>
              <w:right w:val="nil"/>
            </w:tcBorders>
            <w:hideMark/>
          </w:tcPr>
          <w:p w:rsidR="00990280" w:rsidRDefault="00990280">
            <w:pPr>
              <w:widowControl w:val="0"/>
              <w:autoSpaceDE w:val="0"/>
              <w:autoSpaceDN w:val="0"/>
              <w:adjustRightInd w:val="0"/>
              <w:jc w:val="both"/>
              <w:rPr>
                <w:rFonts w:eastAsia="Calibri"/>
              </w:rPr>
            </w:pPr>
            <w:r>
              <w:rPr>
                <w:rFonts w:eastAsia="Calibri"/>
              </w:rPr>
              <w:t>Ф.И.О. представителя</w:t>
            </w:r>
          </w:p>
        </w:tc>
        <w:tc>
          <w:tcPr>
            <w:tcW w:w="7146" w:type="dxa"/>
            <w:gridSpan w:val="6"/>
            <w:tcBorders>
              <w:top w:val="nil"/>
              <w:left w:val="nil"/>
              <w:bottom w:val="single" w:sz="4" w:space="0" w:color="auto"/>
              <w:right w:val="nil"/>
            </w:tcBorders>
          </w:tcPr>
          <w:p w:rsidR="00990280" w:rsidRDefault="00990280">
            <w:pPr>
              <w:widowControl w:val="0"/>
              <w:autoSpaceDE w:val="0"/>
              <w:autoSpaceDN w:val="0"/>
              <w:adjustRightInd w:val="0"/>
              <w:jc w:val="both"/>
              <w:rPr>
                <w:rFonts w:eastAsia="Calibri"/>
              </w:rPr>
            </w:pPr>
          </w:p>
        </w:tc>
      </w:tr>
      <w:tr w:rsidR="00990280" w:rsidTr="00990280">
        <w:trPr>
          <w:trHeight w:val="360"/>
        </w:trPr>
        <w:tc>
          <w:tcPr>
            <w:tcW w:w="9720" w:type="dxa"/>
            <w:gridSpan w:val="8"/>
            <w:tcBorders>
              <w:top w:val="single" w:sz="4" w:space="0" w:color="auto"/>
              <w:left w:val="nil"/>
              <w:bottom w:val="single" w:sz="4" w:space="0" w:color="auto"/>
              <w:right w:val="nil"/>
            </w:tcBorders>
            <w:vAlign w:val="bottom"/>
            <w:hideMark/>
          </w:tcPr>
          <w:p w:rsidR="00990280" w:rsidRDefault="00990280">
            <w:pPr>
              <w:widowControl w:val="0"/>
              <w:autoSpaceDE w:val="0"/>
              <w:autoSpaceDN w:val="0"/>
              <w:adjustRightInd w:val="0"/>
              <w:rPr>
                <w:rFonts w:eastAsia="Calibri"/>
              </w:rPr>
            </w:pPr>
            <w:r>
              <w:rPr>
                <w:rFonts w:eastAsia="Calibri"/>
              </w:rPr>
              <w:t>документ, подтверждающий полномочия представителя заявителя:</w:t>
            </w:r>
          </w:p>
        </w:tc>
      </w:tr>
      <w:tr w:rsidR="00990280" w:rsidTr="00990280">
        <w:trPr>
          <w:trHeight w:val="210"/>
        </w:trPr>
        <w:tc>
          <w:tcPr>
            <w:tcW w:w="9720" w:type="dxa"/>
            <w:gridSpan w:val="8"/>
            <w:tcBorders>
              <w:top w:val="single" w:sz="4" w:space="0" w:color="auto"/>
              <w:left w:val="nil"/>
              <w:bottom w:val="single" w:sz="4" w:space="0" w:color="auto"/>
              <w:right w:val="nil"/>
            </w:tcBorders>
            <w:vAlign w:val="bottom"/>
          </w:tcPr>
          <w:p w:rsidR="00990280" w:rsidRDefault="00990280">
            <w:pPr>
              <w:widowControl w:val="0"/>
              <w:autoSpaceDE w:val="0"/>
              <w:autoSpaceDN w:val="0"/>
              <w:adjustRightInd w:val="0"/>
              <w:rPr>
                <w:rFonts w:eastAsia="Calibri"/>
              </w:rPr>
            </w:pPr>
          </w:p>
        </w:tc>
      </w:tr>
      <w:tr w:rsidR="00990280" w:rsidTr="00990280">
        <w:trPr>
          <w:trHeight w:val="255"/>
        </w:trPr>
        <w:tc>
          <w:tcPr>
            <w:tcW w:w="9720" w:type="dxa"/>
            <w:gridSpan w:val="8"/>
            <w:tcBorders>
              <w:top w:val="single" w:sz="4" w:space="0" w:color="auto"/>
              <w:left w:val="nil"/>
              <w:bottom w:val="nil"/>
              <w:right w:val="nil"/>
            </w:tcBorders>
          </w:tcPr>
          <w:p w:rsidR="00990280" w:rsidRDefault="00990280">
            <w:pPr>
              <w:widowControl w:val="0"/>
              <w:autoSpaceDE w:val="0"/>
              <w:autoSpaceDN w:val="0"/>
              <w:adjustRightInd w:val="0"/>
              <w:jc w:val="both"/>
              <w:rPr>
                <w:rFonts w:eastAsia="Calibri"/>
              </w:rPr>
            </w:pPr>
            <w:r>
              <w:rPr>
                <w:rFonts w:eastAsia="Calibri"/>
              </w:rPr>
              <w:t>( для лиц, действующих на основании доверенности, устава указать наименование, №</w:t>
            </w:r>
            <w:proofErr w:type="gramStart"/>
            <w:r>
              <w:rPr>
                <w:rFonts w:eastAsia="Calibri"/>
              </w:rPr>
              <w:t xml:space="preserve"> ,</w:t>
            </w:r>
            <w:proofErr w:type="gramEnd"/>
            <w:r>
              <w:rPr>
                <w:rFonts w:eastAsia="Calibri"/>
              </w:rPr>
              <w:t xml:space="preserve"> дату документа)</w:t>
            </w:r>
          </w:p>
          <w:p w:rsidR="00990280" w:rsidRDefault="00990280"/>
        </w:tc>
      </w:tr>
      <w:tr w:rsidR="00990280" w:rsidTr="00990280">
        <w:trPr>
          <w:trHeight w:val="215"/>
        </w:trPr>
        <w:tc>
          <w:tcPr>
            <w:tcW w:w="3172" w:type="dxa"/>
            <w:gridSpan w:val="3"/>
            <w:tcBorders>
              <w:top w:val="single" w:sz="4" w:space="0" w:color="auto"/>
              <w:left w:val="nil"/>
              <w:bottom w:val="single" w:sz="4" w:space="0" w:color="auto"/>
              <w:right w:val="nil"/>
            </w:tcBorders>
            <w:hideMark/>
          </w:tcPr>
          <w:p w:rsidR="00990280" w:rsidRDefault="00990280">
            <w:pPr>
              <w:widowControl w:val="0"/>
              <w:autoSpaceDE w:val="0"/>
              <w:autoSpaceDN w:val="0"/>
              <w:adjustRightInd w:val="0"/>
              <w:jc w:val="both"/>
              <w:rPr>
                <w:rFonts w:eastAsia="Calibri"/>
              </w:rPr>
            </w:pPr>
            <w:r>
              <w:rPr>
                <w:rFonts w:eastAsia="Calibri"/>
              </w:rPr>
              <w:t>телефон (факс) заявителя</w:t>
            </w:r>
          </w:p>
        </w:tc>
        <w:tc>
          <w:tcPr>
            <w:tcW w:w="6548" w:type="dxa"/>
            <w:gridSpan w:val="5"/>
            <w:tcBorders>
              <w:top w:val="single" w:sz="4" w:space="0" w:color="auto"/>
              <w:left w:val="nil"/>
              <w:bottom w:val="single" w:sz="4" w:space="0" w:color="auto"/>
              <w:right w:val="nil"/>
            </w:tcBorders>
          </w:tcPr>
          <w:p w:rsidR="00990280" w:rsidRDefault="00990280">
            <w:pPr>
              <w:widowControl w:val="0"/>
              <w:autoSpaceDE w:val="0"/>
              <w:autoSpaceDN w:val="0"/>
              <w:adjustRightInd w:val="0"/>
              <w:jc w:val="both"/>
              <w:rPr>
                <w:rFonts w:eastAsia="Calibri"/>
              </w:rPr>
            </w:pPr>
          </w:p>
        </w:tc>
      </w:tr>
      <w:tr w:rsidR="00990280" w:rsidTr="00990280">
        <w:trPr>
          <w:trHeight w:val="240"/>
        </w:trPr>
        <w:tc>
          <w:tcPr>
            <w:tcW w:w="4860" w:type="dxa"/>
            <w:gridSpan w:val="5"/>
            <w:tcBorders>
              <w:top w:val="nil"/>
              <w:left w:val="nil"/>
              <w:bottom w:val="single" w:sz="4" w:space="0" w:color="auto"/>
              <w:right w:val="nil"/>
            </w:tcBorders>
            <w:hideMark/>
          </w:tcPr>
          <w:p w:rsidR="00990280" w:rsidRDefault="00990280">
            <w:pPr>
              <w:widowControl w:val="0"/>
              <w:autoSpaceDE w:val="0"/>
              <w:autoSpaceDN w:val="0"/>
              <w:adjustRightInd w:val="0"/>
              <w:rPr>
                <w:rFonts w:eastAsia="Calibri"/>
              </w:rPr>
            </w:pPr>
            <w:r>
              <w:rPr>
                <w:rFonts w:eastAsia="Calibri"/>
              </w:rPr>
              <w:t>место жительства (нахождения) заявителя</w:t>
            </w:r>
          </w:p>
        </w:tc>
        <w:tc>
          <w:tcPr>
            <w:tcW w:w="4860" w:type="dxa"/>
            <w:gridSpan w:val="3"/>
            <w:tcBorders>
              <w:top w:val="nil"/>
              <w:left w:val="nil"/>
              <w:bottom w:val="single" w:sz="4" w:space="0" w:color="auto"/>
              <w:right w:val="nil"/>
            </w:tcBorders>
          </w:tcPr>
          <w:p w:rsidR="00990280" w:rsidRDefault="00990280"/>
        </w:tc>
      </w:tr>
      <w:tr w:rsidR="00990280" w:rsidTr="00990280">
        <w:trPr>
          <w:trHeight w:val="300"/>
        </w:trPr>
        <w:tc>
          <w:tcPr>
            <w:tcW w:w="4860" w:type="dxa"/>
            <w:gridSpan w:val="5"/>
            <w:tcBorders>
              <w:top w:val="single" w:sz="4" w:space="0" w:color="auto"/>
              <w:left w:val="nil"/>
              <w:bottom w:val="single" w:sz="4" w:space="0" w:color="auto"/>
              <w:right w:val="nil"/>
            </w:tcBorders>
          </w:tcPr>
          <w:p w:rsidR="00990280" w:rsidRDefault="00990280">
            <w:pPr>
              <w:widowControl w:val="0"/>
              <w:autoSpaceDE w:val="0"/>
              <w:autoSpaceDN w:val="0"/>
              <w:adjustRightInd w:val="0"/>
              <w:rPr>
                <w:rFonts w:eastAsia="Calibri"/>
              </w:rPr>
            </w:pPr>
          </w:p>
        </w:tc>
        <w:tc>
          <w:tcPr>
            <w:tcW w:w="4860" w:type="dxa"/>
            <w:gridSpan w:val="3"/>
            <w:tcBorders>
              <w:top w:val="single" w:sz="4" w:space="0" w:color="auto"/>
              <w:left w:val="nil"/>
              <w:bottom w:val="single" w:sz="4" w:space="0" w:color="auto"/>
              <w:right w:val="nil"/>
            </w:tcBorders>
          </w:tcPr>
          <w:p w:rsidR="00990280" w:rsidRDefault="00990280">
            <w:pPr>
              <w:widowControl w:val="0"/>
              <w:autoSpaceDE w:val="0"/>
              <w:autoSpaceDN w:val="0"/>
              <w:adjustRightInd w:val="0"/>
              <w:jc w:val="both"/>
              <w:rPr>
                <w:rFonts w:eastAsia="Calibri"/>
              </w:rPr>
            </w:pPr>
          </w:p>
        </w:tc>
      </w:tr>
      <w:tr w:rsidR="00990280" w:rsidTr="00990280">
        <w:trPr>
          <w:trHeight w:val="270"/>
        </w:trPr>
        <w:tc>
          <w:tcPr>
            <w:tcW w:w="9720" w:type="dxa"/>
            <w:gridSpan w:val="8"/>
            <w:tcBorders>
              <w:top w:val="single" w:sz="4" w:space="0" w:color="auto"/>
              <w:left w:val="nil"/>
              <w:bottom w:val="single" w:sz="4" w:space="0" w:color="auto"/>
              <w:right w:val="nil"/>
            </w:tcBorders>
            <w:hideMark/>
          </w:tcPr>
          <w:p w:rsidR="00990280" w:rsidRDefault="00990280">
            <w:r>
              <w:t>ИНН/ОГРН</w:t>
            </w:r>
          </w:p>
        </w:tc>
      </w:tr>
      <w:tr w:rsidR="00990280" w:rsidTr="00990280">
        <w:tc>
          <w:tcPr>
            <w:tcW w:w="9720" w:type="dxa"/>
            <w:gridSpan w:val="8"/>
            <w:tcBorders>
              <w:top w:val="nil"/>
              <w:left w:val="nil"/>
              <w:bottom w:val="nil"/>
              <w:right w:val="nil"/>
            </w:tcBorders>
          </w:tcPr>
          <w:p w:rsidR="00990280" w:rsidRDefault="00990280">
            <w:pPr>
              <w:jc w:val="center"/>
            </w:pPr>
          </w:p>
        </w:tc>
      </w:tr>
      <w:tr w:rsidR="00990280" w:rsidTr="00990280">
        <w:tc>
          <w:tcPr>
            <w:tcW w:w="9720" w:type="dxa"/>
            <w:gridSpan w:val="8"/>
            <w:tcBorders>
              <w:top w:val="nil"/>
              <w:left w:val="nil"/>
              <w:bottom w:val="nil"/>
              <w:right w:val="nil"/>
            </w:tcBorders>
          </w:tcPr>
          <w:p w:rsidR="00990280" w:rsidRDefault="00990280">
            <w:pPr>
              <w:autoSpaceDE w:val="0"/>
              <w:autoSpaceDN w:val="0"/>
              <w:adjustRightInd w:val="0"/>
              <w:spacing w:before="108" w:after="108"/>
              <w:jc w:val="both"/>
              <w:outlineLvl w:val="0"/>
              <w:rPr>
                <w:b/>
                <w:i/>
              </w:rPr>
            </w:pPr>
            <w:r>
              <w:rPr>
                <w:b/>
                <w:i/>
              </w:rPr>
              <w:t>Прошу выдать дубликат документа ______________________</w:t>
            </w:r>
          </w:p>
          <w:p w:rsidR="00990280" w:rsidRDefault="00990280">
            <w:pPr>
              <w:autoSpaceDE w:val="0"/>
              <w:autoSpaceDN w:val="0"/>
              <w:adjustRightInd w:val="0"/>
              <w:spacing w:before="108" w:after="108"/>
              <w:jc w:val="both"/>
              <w:outlineLvl w:val="0"/>
              <w:rPr>
                <w:b/>
                <w:i/>
              </w:rPr>
            </w:pPr>
            <w:r>
              <w:rPr>
                <w:b/>
                <w:i/>
              </w:rPr>
              <w:t xml:space="preserve">_______________________________________________________________________________ </w:t>
            </w:r>
          </w:p>
          <w:p w:rsidR="00990280" w:rsidRDefault="00990280">
            <w:pPr>
              <w:jc w:val="center"/>
            </w:pPr>
            <w:r>
              <w:t>(указать наименование запрашиваемого документа)</w:t>
            </w:r>
          </w:p>
          <w:p w:rsidR="00990280" w:rsidRDefault="00990280"/>
        </w:tc>
      </w:tr>
      <w:tr w:rsidR="00990280" w:rsidTr="00990280">
        <w:tc>
          <w:tcPr>
            <w:tcW w:w="9720" w:type="dxa"/>
            <w:gridSpan w:val="8"/>
            <w:tcBorders>
              <w:top w:val="nil"/>
              <w:left w:val="nil"/>
              <w:bottom w:val="nil"/>
              <w:right w:val="nil"/>
            </w:tcBorders>
          </w:tcPr>
          <w:p w:rsidR="00990280" w:rsidRDefault="00990280">
            <w:pPr>
              <w:widowControl w:val="0"/>
              <w:autoSpaceDE w:val="0"/>
              <w:autoSpaceDN w:val="0"/>
              <w:adjustRightInd w:val="0"/>
              <w:jc w:val="both"/>
            </w:pPr>
            <w:r>
              <w:rPr>
                <w:b/>
                <w:bCs/>
                <w:i/>
                <w:iCs/>
              </w:rPr>
              <w:t xml:space="preserve">Выданного </w:t>
            </w:r>
            <w:r>
              <w:t>_____________________________________________________________________</w:t>
            </w:r>
          </w:p>
          <w:p w:rsidR="00990280" w:rsidRDefault="00990280">
            <w:pPr>
              <w:widowControl w:val="0"/>
              <w:autoSpaceDE w:val="0"/>
              <w:autoSpaceDN w:val="0"/>
              <w:adjustRightInd w:val="0"/>
              <w:jc w:val="both"/>
            </w:pPr>
            <w:r>
              <w:t xml:space="preserve">                                                  (указать дату, номер документа)</w:t>
            </w:r>
          </w:p>
          <w:p w:rsidR="00990280" w:rsidRDefault="00990280">
            <w:pPr>
              <w:widowControl w:val="0"/>
              <w:autoSpaceDE w:val="0"/>
              <w:autoSpaceDN w:val="0"/>
              <w:adjustRightInd w:val="0"/>
              <w:jc w:val="both"/>
            </w:pPr>
          </w:p>
        </w:tc>
      </w:tr>
      <w:tr w:rsidR="00990280" w:rsidTr="00990280">
        <w:trPr>
          <w:trHeight w:val="315"/>
        </w:trPr>
        <w:tc>
          <w:tcPr>
            <w:tcW w:w="9720" w:type="dxa"/>
            <w:gridSpan w:val="8"/>
            <w:tcBorders>
              <w:top w:val="single" w:sz="4" w:space="0" w:color="auto"/>
              <w:left w:val="nil"/>
              <w:bottom w:val="single" w:sz="4" w:space="0" w:color="auto"/>
              <w:right w:val="nil"/>
            </w:tcBorders>
          </w:tcPr>
          <w:p w:rsidR="00990280" w:rsidRDefault="00990280"/>
        </w:tc>
      </w:tr>
      <w:tr w:rsidR="00990280" w:rsidTr="00990280">
        <w:tc>
          <w:tcPr>
            <w:tcW w:w="9720" w:type="dxa"/>
            <w:gridSpan w:val="8"/>
            <w:tcBorders>
              <w:top w:val="nil"/>
              <w:left w:val="nil"/>
              <w:bottom w:val="single" w:sz="4" w:space="0" w:color="auto"/>
              <w:right w:val="nil"/>
            </w:tcBorders>
          </w:tcPr>
          <w:p w:rsidR="00990280" w:rsidRDefault="00990280">
            <w:r>
              <w:t>Способ получения результата рассмотрения заявления о выдаче дубликата документа (</w:t>
            </w:r>
            <w:r>
              <w:rPr>
                <w:b/>
                <w:bCs/>
              </w:rPr>
              <w:t>нужное подчеркнуть</w:t>
            </w:r>
            <w:r>
              <w:t>):</w:t>
            </w:r>
          </w:p>
          <w:p w:rsidR="00990280" w:rsidRDefault="00990280">
            <w:r>
              <w:t>- почтовым отправлением по почтовому адресу;</w:t>
            </w:r>
          </w:p>
          <w:p w:rsidR="00990280" w:rsidRDefault="00990280">
            <w:r>
              <w:t>- лично;</w:t>
            </w:r>
          </w:p>
          <w:p w:rsidR="00990280" w:rsidRDefault="00990280">
            <w:r>
              <w:t>- через уполномоченного представителя.</w:t>
            </w:r>
          </w:p>
          <w:p w:rsidR="00990280" w:rsidRDefault="00990280">
            <w:pPr>
              <w:widowControl w:val="0"/>
              <w:autoSpaceDE w:val="0"/>
              <w:autoSpaceDN w:val="0"/>
              <w:adjustRightInd w:val="0"/>
              <w:jc w:val="both"/>
              <w:rPr>
                <w:rFonts w:eastAsia="Calibri"/>
              </w:rPr>
            </w:pPr>
          </w:p>
        </w:tc>
      </w:tr>
      <w:tr w:rsidR="00990280" w:rsidTr="00990280">
        <w:tc>
          <w:tcPr>
            <w:tcW w:w="9720" w:type="dxa"/>
            <w:gridSpan w:val="8"/>
            <w:tcBorders>
              <w:top w:val="nil"/>
              <w:left w:val="nil"/>
              <w:bottom w:val="single" w:sz="4" w:space="0" w:color="auto"/>
              <w:right w:val="nil"/>
            </w:tcBorders>
            <w:hideMark/>
          </w:tcPr>
          <w:p w:rsidR="00990280" w:rsidRDefault="00990280">
            <w:pPr>
              <w:widowControl w:val="0"/>
              <w:autoSpaceDE w:val="0"/>
              <w:autoSpaceDN w:val="0"/>
              <w:adjustRightInd w:val="0"/>
              <w:jc w:val="both"/>
              <w:rPr>
                <w:rFonts w:eastAsia="Calibri"/>
              </w:rPr>
            </w:pPr>
            <w:r>
              <w:rPr>
                <w:rFonts w:eastAsia="Calibri"/>
              </w:rPr>
              <w:t>Приложение:</w:t>
            </w:r>
          </w:p>
        </w:tc>
      </w:tr>
      <w:tr w:rsidR="00990280" w:rsidTr="00990280">
        <w:tc>
          <w:tcPr>
            <w:tcW w:w="9720" w:type="dxa"/>
            <w:gridSpan w:val="8"/>
            <w:tcBorders>
              <w:top w:val="nil"/>
              <w:left w:val="nil"/>
              <w:bottom w:val="single" w:sz="4" w:space="0" w:color="auto"/>
              <w:right w:val="nil"/>
            </w:tcBorders>
            <w:hideMark/>
          </w:tcPr>
          <w:p w:rsidR="00990280" w:rsidRDefault="00990280">
            <w:pPr>
              <w:widowControl w:val="0"/>
              <w:autoSpaceDE w:val="0"/>
              <w:autoSpaceDN w:val="0"/>
              <w:adjustRightInd w:val="0"/>
              <w:jc w:val="both"/>
              <w:rPr>
                <w:rFonts w:eastAsia="Calibri"/>
              </w:rPr>
            </w:pPr>
            <w:r>
              <w:rPr>
                <w:rFonts w:eastAsia="Calibri"/>
              </w:rPr>
              <w:lastRenderedPageBreak/>
              <w:t>1.</w:t>
            </w:r>
          </w:p>
        </w:tc>
      </w:tr>
      <w:tr w:rsidR="00990280" w:rsidTr="00990280">
        <w:tc>
          <w:tcPr>
            <w:tcW w:w="9720" w:type="dxa"/>
            <w:gridSpan w:val="8"/>
            <w:tcBorders>
              <w:top w:val="nil"/>
              <w:left w:val="nil"/>
              <w:bottom w:val="single" w:sz="4" w:space="0" w:color="auto"/>
              <w:right w:val="nil"/>
            </w:tcBorders>
            <w:hideMark/>
          </w:tcPr>
          <w:p w:rsidR="00990280" w:rsidRDefault="00990280">
            <w:pPr>
              <w:widowControl w:val="0"/>
              <w:autoSpaceDE w:val="0"/>
              <w:autoSpaceDN w:val="0"/>
              <w:adjustRightInd w:val="0"/>
              <w:jc w:val="both"/>
              <w:rPr>
                <w:rFonts w:eastAsia="Calibri"/>
              </w:rPr>
            </w:pPr>
            <w:r>
              <w:rPr>
                <w:rFonts w:eastAsia="Calibri"/>
              </w:rPr>
              <w:t>2.</w:t>
            </w:r>
          </w:p>
        </w:tc>
      </w:tr>
      <w:tr w:rsidR="00990280" w:rsidTr="00990280">
        <w:trPr>
          <w:trHeight w:val="1050"/>
        </w:trPr>
        <w:tc>
          <w:tcPr>
            <w:tcW w:w="9720" w:type="dxa"/>
            <w:gridSpan w:val="8"/>
            <w:tcBorders>
              <w:top w:val="single" w:sz="4" w:space="0" w:color="auto"/>
              <w:left w:val="nil"/>
              <w:bottom w:val="nil"/>
              <w:right w:val="nil"/>
            </w:tcBorders>
            <w:hideMark/>
          </w:tcPr>
          <w:p w:rsidR="00990280" w:rsidRDefault="00990280">
            <w:pPr>
              <w:widowControl w:val="0"/>
              <w:autoSpaceDE w:val="0"/>
              <w:autoSpaceDN w:val="0"/>
              <w:adjustRightInd w:val="0"/>
              <w:jc w:val="center"/>
              <w:rPr>
                <w:rFonts w:eastAsia="Calibri"/>
              </w:rPr>
            </w:pPr>
            <w:r>
              <w:rPr>
                <w:rFonts w:eastAsia="Calibri"/>
              </w:rPr>
              <w:t xml:space="preserve">Согласен(а) на обработку моих персональных данных, указанных в настоящем заявлении, в соответствии со </w:t>
            </w:r>
            <w:hyperlink r:id="rId13" w:history="1">
              <w:r>
                <w:rPr>
                  <w:rStyle w:val="a5"/>
                  <w:rFonts w:eastAsia="Calibri"/>
                </w:rPr>
                <w:t>статьей 9</w:t>
              </w:r>
            </w:hyperlink>
            <w:r>
              <w:rPr>
                <w:rFonts w:eastAsia="Calibri"/>
              </w:rPr>
              <w:t xml:space="preserve"> Федерального закона «О персональных данных» в целях получения мной муниципальной услуги.</w:t>
            </w:r>
          </w:p>
        </w:tc>
      </w:tr>
      <w:tr w:rsidR="00990280" w:rsidTr="00990280">
        <w:tc>
          <w:tcPr>
            <w:tcW w:w="9720" w:type="dxa"/>
            <w:gridSpan w:val="8"/>
            <w:tcBorders>
              <w:top w:val="nil"/>
              <w:left w:val="nil"/>
              <w:bottom w:val="nil"/>
              <w:right w:val="nil"/>
            </w:tcBorders>
            <w:hideMark/>
          </w:tcPr>
          <w:p w:rsidR="00990280" w:rsidRDefault="00990280">
            <w:pPr>
              <w:widowControl w:val="0"/>
              <w:autoSpaceDE w:val="0"/>
              <w:autoSpaceDN w:val="0"/>
              <w:adjustRightInd w:val="0"/>
              <w:jc w:val="both"/>
              <w:rPr>
                <w:rFonts w:eastAsia="Calibri"/>
              </w:rPr>
            </w:pPr>
            <w:r>
              <w:rPr>
                <w:rFonts w:eastAsia="Calibri"/>
              </w:rPr>
              <w:t>Заявитель:</w:t>
            </w:r>
          </w:p>
        </w:tc>
      </w:tr>
      <w:tr w:rsidR="00990280" w:rsidTr="00990280">
        <w:tc>
          <w:tcPr>
            <w:tcW w:w="8294" w:type="dxa"/>
            <w:gridSpan w:val="7"/>
            <w:tcBorders>
              <w:top w:val="nil"/>
              <w:left w:val="nil"/>
              <w:bottom w:val="single" w:sz="4" w:space="0" w:color="auto"/>
              <w:right w:val="nil"/>
            </w:tcBorders>
          </w:tcPr>
          <w:p w:rsidR="00990280" w:rsidRDefault="00990280">
            <w:pPr>
              <w:widowControl w:val="0"/>
              <w:autoSpaceDE w:val="0"/>
              <w:autoSpaceDN w:val="0"/>
              <w:adjustRightInd w:val="0"/>
              <w:jc w:val="both"/>
              <w:rPr>
                <w:rFonts w:eastAsia="Calibri"/>
              </w:rPr>
            </w:pPr>
          </w:p>
        </w:tc>
        <w:tc>
          <w:tcPr>
            <w:tcW w:w="1426" w:type="dxa"/>
            <w:tcBorders>
              <w:top w:val="nil"/>
              <w:left w:val="nil"/>
              <w:bottom w:val="single" w:sz="4" w:space="0" w:color="auto"/>
              <w:right w:val="nil"/>
            </w:tcBorders>
          </w:tcPr>
          <w:p w:rsidR="00990280" w:rsidRDefault="00990280">
            <w:pPr>
              <w:widowControl w:val="0"/>
              <w:autoSpaceDE w:val="0"/>
              <w:autoSpaceDN w:val="0"/>
              <w:adjustRightInd w:val="0"/>
              <w:jc w:val="both"/>
              <w:rPr>
                <w:rFonts w:eastAsia="Calibri"/>
              </w:rPr>
            </w:pPr>
          </w:p>
        </w:tc>
      </w:tr>
      <w:tr w:rsidR="00990280" w:rsidTr="00990280">
        <w:tc>
          <w:tcPr>
            <w:tcW w:w="8294" w:type="dxa"/>
            <w:gridSpan w:val="7"/>
            <w:tcBorders>
              <w:top w:val="single" w:sz="4" w:space="0" w:color="auto"/>
              <w:left w:val="nil"/>
              <w:bottom w:val="nil"/>
              <w:right w:val="nil"/>
            </w:tcBorders>
            <w:hideMark/>
          </w:tcPr>
          <w:p w:rsidR="00990280" w:rsidRDefault="00990280">
            <w:pPr>
              <w:widowControl w:val="0"/>
              <w:autoSpaceDE w:val="0"/>
              <w:autoSpaceDN w:val="0"/>
              <w:adjustRightInd w:val="0"/>
              <w:jc w:val="center"/>
              <w:rPr>
                <w:rFonts w:eastAsia="Calibri"/>
              </w:rPr>
            </w:pPr>
            <w:r>
              <w:rPr>
                <w:rFonts w:eastAsia="Calibri"/>
              </w:rPr>
              <w:t>Дата                                  ФИО заявителя/ ФИО представителя заявителя</w:t>
            </w:r>
          </w:p>
        </w:tc>
        <w:tc>
          <w:tcPr>
            <w:tcW w:w="1426" w:type="dxa"/>
            <w:tcBorders>
              <w:top w:val="single" w:sz="4" w:space="0" w:color="auto"/>
              <w:left w:val="nil"/>
              <w:bottom w:val="nil"/>
              <w:right w:val="nil"/>
            </w:tcBorders>
          </w:tcPr>
          <w:p w:rsidR="00990280" w:rsidRDefault="00990280">
            <w:pPr>
              <w:widowControl w:val="0"/>
              <w:autoSpaceDE w:val="0"/>
              <w:autoSpaceDN w:val="0"/>
              <w:adjustRightInd w:val="0"/>
              <w:jc w:val="center"/>
              <w:rPr>
                <w:rFonts w:eastAsia="Calibri"/>
              </w:rPr>
            </w:pPr>
            <w:r>
              <w:rPr>
                <w:rFonts w:eastAsia="Calibri"/>
              </w:rPr>
              <w:t>подпись</w:t>
            </w:r>
          </w:p>
          <w:p w:rsidR="00990280" w:rsidRDefault="00990280"/>
        </w:tc>
      </w:tr>
    </w:tbl>
    <w:p w:rsidR="00E51719" w:rsidRPr="00C60146" w:rsidRDefault="00E51719" w:rsidP="00990280">
      <w:pPr>
        <w:suppressAutoHyphens/>
        <w:jc w:val="both"/>
        <w:rPr>
          <w:sz w:val="28"/>
          <w:szCs w:val="28"/>
          <w:lang w:eastAsia="zh-CN"/>
        </w:rPr>
      </w:pPr>
    </w:p>
    <w:p w:rsidR="00E51719" w:rsidRPr="00990280" w:rsidRDefault="00741B7A">
      <w:pPr>
        <w:autoSpaceDE w:val="0"/>
        <w:rPr>
          <w:rFonts w:eastAsia="Calibri"/>
        </w:rPr>
      </w:pPr>
      <w:bookmarkStart w:id="19" w:name="_Hlk137032310"/>
      <w:r w:rsidRPr="00990280">
        <w:rPr>
          <w:rFonts w:eastAsia="Calibri"/>
        </w:rPr>
        <w:t>Заместитель главы</w:t>
      </w:r>
      <w:r w:rsidR="00390D7B" w:rsidRPr="00990280">
        <w:rPr>
          <w:rFonts w:eastAsia="Calibri"/>
        </w:rPr>
        <w:t xml:space="preserve"> </w:t>
      </w:r>
      <w:proofErr w:type="spellStart"/>
      <w:r w:rsidR="00390D7B" w:rsidRPr="00990280">
        <w:rPr>
          <w:rFonts w:eastAsia="Calibri"/>
        </w:rPr>
        <w:t>Новоминского</w:t>
      </w:r>
      <w:proofErr w:type="spellEnd"/>
    </w:p>
    <w:p w:rsidR="00E51719" w:rsidRPr="00990280" w:rsidRDefault="00390D7B">
      <w:pPr>
        <w:autoSpaceDE w:val="0"/>
        <w:rPr>
          <w:rFonts w:eastAsia="Calibri"/>
        </w:rPr>
      </w:pPr>
      <w:r w:rsidRPr="00990280">
        <w:rPr>
          <w:rFonts w:eastAsia="Calibri"/>
        </w:rPr>
        <w:t>сельского поселения</w:t>
      </w:r>
    </w:p>
    <w:p w:rsidR="00E51719" w:rsidRPr="00990280" w:rsidRDefault="00390D7B">
      <w:pPr>
        <w:autoSpaceDE w:val="0"/>
        <w:rPr>
          <w:rFonts w:eastAsia="Calibri"/>
        </w:rPr>
      </w:pPr>
      <w:r w:rsidRPr="00990280">
        <w:rPr>
          <w:rFonts w:eastAsia="Calibri"/>
        </w:rPr>
        <w:t xml:space="preserve">Каневского района                                               </w:t>
      </w:r>
      <w:r w:rsidR="00F64B93" w:rsidRPr="00990280">
        <w:rPr>
          <w:rFonts w:eastAsia="Calibri"/>
        </w:rPr>
        <w:t xml:space="preserve">                             </w:t>
      </w:r>
      <w:r w:rsidRPr="00990280">
        <w:rPr>
          <w:rFonts w:eastAsia="Calibri"/>
        </w:rPr>
        <w:t xml:space="preserve"> </w:t>
      </w:r>
      <w:r w:rsidR="00990280">
        <w:rPr>
          <w:rFonts w:eastAsia="Calibri"/>
        </w:rPr>
        <w:tab/>
      </w:r>
      <w:r w:rsidR="00990280">
        <w:rPr>
          <w:rFonts w:eastAsia="Calibri"/>
        </w:rPr>
        <w:tab/>
      </w:r>
      <w:r w:rsidR="00741B7A" w:rsidRPr="00990280">
        <w:rPr>
          <w:rFonts w:eastAsia="Calibri"/>
        </w:rPr>
        <w:t>Я.Я. Коркишко</w:t>
      </w:r>
      <w:bookmarkEnd w:id="19"/>
    </w:p>
    <w:p w:rsidR="00E51719" w:rsidRPr="00C60146" w:rsidRDefault="00E51719">
      <w:pPr>
        <w:autoSpaceDE w:val="0"/>
        <w:rPr>
          <w:sz w:val="28"/>
          <w:szCs w:val="28"/>
        </w:rPr>
      </w:pPr>
    </w:p>
    <w:p w:rsidR="00E51719" w:rsidRPr="00C60146" w:rsidRDefault="00390D7B">
      <w:pPr>
        <w:autoSpaceDE w:val="0"/>
        <w:ind w:left="4395" w:firstLine="708"/>
        <w:rPr>
          <w:bCs/>
          <w:sz w:val="28"/>
          <w:szCs w:val="28"/>
        </w:rPr>
      </w:pPr>
      <w:r w:rsidRPr="00C60146">
        <w:rPr>
          <w:bCs/>
          <w:sz w:val="28"/>
          <w:szCs w:val="28"/>
        </w:rPr>
        <w:t xml:space="preserve"> </w:t>
      </w:r>
    </w:p>
    <w:p w:rsidR="00E51719" w:rsidRPr="00C60146" w:rsidRDefault="00390D7B">
      <w:pPr>
        <w:widowControl w:val="0"/>
        <w:suppressAutoHyphens/>
        <w:autoSpaceDE w:val="0"/>
        <w:ind w:firstLine="4536"/>
        <w:rPr>
          <w:rFonts w:eastAsia="Lucida Sans Unicode"/>
          <w:sz w:val="28"/>
          <w:szCs w:val="28"/>
          <w:lang w:eastAsia="en-US" w:bidi="en-US"/>
        </w:rPr>
      </w:pPr>
      <w:r w:rsidRPr="00C60146">
        <w:rPr>
          <w:bCs/>
          <w:sz w:val="28"/>
          <w:szCs w:val="28"/>
        </w:rPr>
        <w:t xml:space="preserve"> </w:t>
      </w:r>
    </w:p>
    <w:p w:rsidR="004E7FBB" w:rsidRDefault="004E7FBB">
      <w:pPr>
        <w:rPr>
          <w:rFonts w:eastAsia="Calibri"/>
        </w:rPr>
      </w:pPr>
      <w:r>
        <w:rPr>
          <w:rFonts w:eastAsia="Calibri"/>
        </w:rPr>
        <w:br w:type="page"/>
      </w:r>
    </w:p>
    <w:tbl>
      <w:tblPr>
        <w:tblW w:w="9571" w:type="dxa"/>
        <w:tblLayout w:type="fixed"/>
        <w:tblLook w:val="0000"/>
      </w:tblPr>
      <w:tblGrid>
        <w:gridCol w:w="4216"/>
        <w:gridCol w:w="5355"/>
      </w:tblGrid>
      <w:tr w:rsidR="004E7FBB" w:rsidRPr="00B12F96" w:rsidTr="00B33868">
        <w:tc>
          <w:tcPr>
            <w:tcW w:w="4216" w:type="dxa"/>
          </w:tcPr>
          <w:p w:rsidR="004E7FBB" w:rsidRPr="00B12F96" w:rsidRDefault="004E7FBB" w:rsidP="00B33868">
            <w:pPr>
              <w:tabs>
                <w:tab w:val="left" w:pos="4550"/>
              </w:tabs>
              <w:jc w:val="both"/>
              <w:rPr>
                <w:bCs/>
              </w:rPr>
            </w:pPr>
          </w:p>
        </w:tc>
        <w:tc>
          <w:tcPr>
            <w:tcW w:w="5355" w:type="dxa"/>
          </w:tcPr>
          <w:p w:rsidR="004E7FBB" w:rsidRPr="00B12F96" w:rsidRDefault="004E7FBB" w:rsidP="00B33868">
            <w:pPr>
              <w:tabs>
                <w:tab w:val="left" w:pos="4550"/>
              </w:tabs>
              <w:jc w:val="both"/>
              <w:rPr>
                <w:bCs/>
              </w:rPr>
            </w:pPr>
          </w:p>
          <w:p w:rsidR="004E7FBB" w:rsidRPr="00B12F96" w:rsidRDefault="004E7FBB" w:rsidP="004E7FBB">
            <w:pPr>
              <w:tabs>
                <w:tab w:val="left" w:pos="4550"/>
              </w:tabs>
              <w:jc w:val="right"/>
              <w:rPr>
                <w:bCs/>
              </w:rPr>
            </w:pPr>
            <w:r w:rsidRPr="00B12F96">
              <w:rPr>
                <w:bCs/>
              </w:rPr>
              <w:t xml:space="preserve">ПРИЛОЖЕНИЕ № </w:t>
            </w:r>
            <w:r w:rsidR="000C55F5">
              <w:rPr>
                <w:bCs/>
              </w:rPr>
              <w:t>6</w:t>
            </w:r>
          </w:p>
          <w:p w:rsidR="004E7FBB" w:rsidRPr="00B12F96" w:rsidRDefault="004E7FBB" w:rsidP="004E7FBB">
            <w:pPr>
              <w:tabs>
                <w:tab w:val="left" w:pos="4550"/>
              </w:tabs>
              <w:jc w:val="right"/>
              <w:rPr>
                <w:bCs/>
              </w:rPr>
            </w:pPr>
            <w:r w:rsidRPr="00B12F96">
              <w:rPr>
                <w:bCs/>
              </w:rPr>
              <w:t>к административному регламенту</w:t>
            </w:r>
          </w:p>
          <w:p w:rsidR="004E7FBB" w:rsidRPr="00B12F96" w:rsidRDefault="004E7FBB" w:rsidP="004E7FBB">
            <w:pPr>
              <w:tabs>
                <w:tab w:val="left" w:pos="4550"/>
              </w:tabs>
              <w:jc w:val="right"/>
              <w:rPr>
                <w:bCs/>
              </w:rPr>
            </w:pPr>
            <w:r w:rsidRPr="004E7FBB">
              <w:rPr>
                <w:bCs/>
              </w:rPr>
              <w:t>предоставления муниципальной услуги «Заключение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w:t>
            </w:r>
            <w:r w:rsidRPr="008C0893">
              <w:rPr>
                <w:kern w:val="1"/>
                <w:shd w:val="clear" w:color="auto" w:fill="FFFFFF"/>
              </w:rPr>
              <w:t xml:space="preserve"> </w:t>
            </w:r>
          </w:p>
        </w:tc>
      </w:tr>
    </w:tbl>
    <w:p w:rsidR="004E7FBB" w:rsidRPr="00B12F96" w:rsidRDefault="004E7FBB" w:rsidP="004E7FBB">
      <w:pPr>
        <w:tabs>
          <w:tab w:val="left" w:pos="4550"/>
        </w:tabs>
        <w:jc w:val="both"/>
        <w:rPr>
          <w:bCs/>
        </w:rPr>
      </w:pPr>
    </w:p>
    <w:p w:rsidR="000B0683" w:rsidRDefault="000B0683" w:rsidP="004E7FBB">
      <w:pPr>
        <w:tabs>
          <w:tab w:val="left" w:pos="4550"/>
        </w:tabs>
        <w:jc w:val="center"/>
        <w:rPr>
          <w:bCs/>
        </w:rPr>
      </w:pPr>
      <w:bookmarkStart w:id="20" w:name="100456"/>
      <w:bookmarkEnd w:id="20"/>
    </w:p>
    <w:p w:rsidR="000B0683" w:rsidRDefault="000B0683" w:rsidP="004E7FBB">
      <w:pPr>
        <w:tabs>
          <w:tab w:val="left" w:pos="4550"/>
        </w:tabs>
        <w:jc w:val="center"/>
        <w:rPr>
          <w:bCs/>
        </w:rPr>
      </w:pPr>
    </w:p>
    <w:p w:rsidR="004E7FBB" w:rsidRPr="00B12F96" w:rsidRDefault="004E7FBB" w:rsidP="004E7FBB">
      <w:pPr>
        <w:tabs>
          <w:tab w:val="left" w:pos="4550"/>
        </w:tabs>
        <w:jc w:val="center"/>
        <w:rPr>
          <w:bCs/>
        </w:rPr>
      </w:pPr>
      <w:r w:rsidRPr="00B12F96">
        <w:rPr>
          <w:bCs/>
        </w:rPr>
        <w:t>Образец заявления</w:t>
      </w:r>
    </w:p>
    <w:p w:rsidR="004E7FBB" w:rsidRPr="00B12F96" w:rsidRDefault="004E7FBB" w:rsidP="004E7FBB">
      <w:pPr>
        <w:tabs>
          <w:tab w:val="left" w:pos="4550"/>
        </w:tabs>
        <w:jc w:val="center"/>
        <w:rPr>
          <w:bCs/>
        </w:rPr>
      </w:pPr>
      <w:r w:rsidRPr="00B12F96">
        <w:rPr>
          <w:bCs/>
        </w:rPr>
        <w:t xml:space="preserve">об оставлении </w:t>
      </w:r>
      <w:r>
        <w:rPr>
          <w:bCs/>
        </w:rPr>
        <w:t xml:space="preserve">заявления </w:t>
      </w:r>
      <w:r w:rsidRPr="00B12F96">
        <w:rPr>
          <w:bCs/>
        </w:rPr>
        <w:t>без рассмотрения</w:t>
      </w:r>
      <w:bookmarkStart w:id="21" w:name="100457"/>
      <w:bookmarkEnd w:id="21"/>
    </w:p>
    <w:p w:rsidR="004E7FBB" w:rsidRPr="00B12F96" w:rsidRDefault="004E7FBB" w:rsidP="004E7FBB">
      <w:pPr>
        <w:tabs>
          <w:tab w:val="left" w:pos="4550"/>
        </w:tabs>
        <w:jc w:val="both"/>
        <w:rPr>
          <w:bCs/>
        </w:rPr>
      </w:pPr>
    </w:p>
    <w:p w:rsidR="004E7FBB" w:rsidRPr="00B12F96" w:rsidRDefault="004E7FBB" w:rsidP="004E7FBB">
      <w:pPr>
        <w:tabs>
          <w:tab w:val="left" w:pos="4550"/>
        </w:tabs>
        <w:jc w:val="both"/>
        <w:rPr>
          <w:bCs/>
        </w:rPr>
      </w:pPr>
    </w:p>
    <w:p w:rsidR="004E7FBB" w:rsidRPr="00B12F96" w:rsidRDefault="004E7FBB" w:rsidP="004E7FBB">
      <w:pPr>
        <w:tabs>
          <w:tab w:val="left" w:pos="4550"/>
        </w:tabs>
        <w:jc w:val="both"/>
        <w:rPr>
          <w:bCs/>
        </w:rPr>
      </w:pPr>
      <w:r w:rsidRPr="00B12F96">
        <w:rPr>
          <w:bCs/>
        </w:rPr>
        <w:t>В_____________________________________________________________.</w:t>
      </w:r>
    </w:p>
    <w:p w:rsidR="004E7FBB" w:rsidRPr="00B12F96" w:rsidRDefault="004E7FBB" w:rsidP="004E7FBB">
      <w:pPr>
        <w:tabs>
          <w:tab w:val="left" w:pos="4550"/>
        </w:tabs>
        <w:jc w:val="both"/>
        <w:rPr>
          <w:bCs/>
        </w:rPr>
      </w:pPr>
      <w:r w:rsidRPr="00B12F96">
        <w:rPr>
          <w:bCs/>
        </w:rPr>
        <w:t xml:space="preserve">                                                                  (уполномоченный орган)</w:t>
      </w:r>
    </w:p>
    <w:p w:rsidR="004E7FBB" w:rsidRPr="00B12F96" w:rsidRDefault="004E7FBB" w:rsidP="004E7FBB">
      <w:pPr>
        <w:tabs>
          <w:tab w:val="left" w:pos="4550"/>
        </w:tabs>
        <w:jc w:val="both"/>
        <w:rPr>
          <w:bCs/>
        </w:rPr>
      </w:pPr>
    </w:p>
    <w:p w:rsidR="004E7FBB" w:rsidRPr="00B12F96" w:rsidRDefault="004E7FBB" w:rsidP="004E7FBB">
      <w:pPr>
        <w:tabs>
          <w:tab w:val="left" w:pos="4550"/>
        </w:tabs>
        <w:jc w:val="both"/>
        <w:rPr>
          <w:bCs/>
        </w:rPr>
      </w:pPr>
      <w:bookmarkStart w:id="22" w:name="100458"/>
      <w:bookmarkEnd w:id="22"/>
      <w:r w:rsidRPr="00B12F96">
        <w:rPr>
          <w:bCs/>
        </w:rPr>
        <w:t>от_____________________________________________________________</w:t>
      </w:r>
    </w:p>
    <w:p w:rsidR="004E7FBB" w:rsidRPr="00B12F96" w:rsidRDefault="004E7FBB" w:rsidP="004E7FBB">
      <w:pPr>
        <w:tabs>
          <w:tab w:val="left" w:pos="4550"/>
        </w:tabs>
        <w:jc w:val="both"/>
        <w:rPr>
          <w:bCs/>
        </w:rPr>
      </w:pPr>
      <w:r w:rsidRPr="00B12F96">
        <w:rPr>
          <w:bCs/>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rsidR="004E7FBB" w:rsidRPr="00B12F96" w:rsidRDefault="004E7FBB" w:rsidP="004E7FBB">
      <w:pPr>
        <w:tabs>
          <w:tab w:val="left" w:pos="4550"/>
        </w:tabs>
        <w:jc w:val="both"/>
        <w:rPr>
          <w:bCs/>
        </w:rPr>
      </w:pPr>
    </w:p>
    <w:p w:rsidR="004E7FBB" w:rsidRPr="00B12F96" w:rsidRDefault="004E7FBB" w:rsidP="004E7FBB">
      <w:pPr>
        <w:tabs>
          <w:tab w:val="left" w:pos="4550"/>
        </w:tabs>
        <w:jc w:val="both"/>
        <w:rPr>
          <w:bCs/>
        </w:rPr>
      </w:pPr>
      <w:bookmarkStart w:id="23" w:name="100459"/>
      <w:bookmarkEnd w:id="23"/>
      <w:r w:rsidRPr="00B12F96">
        <w:rPr>
          <w:bCs/>
        </w:rPr>
        <w:t xml:space="preserve">Адрес заявителя:_________________________________________________                   </w:t>
      </w:r>
    </w:p>
    <w:p w:rsidR="004E7FBB" w:rsidRPr="00B12F96" w:rsidRDefault="004E7FBB" w:rsidP="004E7FBB">
      <w:pPr>
        <w:tabs>
          <w:tab w:val="left" w:pos="4550"/>
        </w:tabs>
        <w:jc w:val="both"/>
        <w:rPr>
          <w:bCs/>
        </w:rPr>
      </w:pPr>
      <w:r w:rsidRPr="00B12F96">
        <w:rPr>
          <w:bCs/>
        </w:rPr>
        <w:t xml:space="preserve">                      (местонахождение юридического лица; место регистрации физического лица)</w:t>
      </w:r>
    </w:p>
    <w:p w:rsidR="004E7FBB" w:rsidRPr="00B12F96" w:rsidRDefault="004E7FBB" w:rsidP="004E7FBB">
      <w:pPr>
        <w:tabs>
          <w:tab w:val="left" w:pos="4550"/>
        </w:tabs>
        <w:jc w:val="both"/>
        <w:rPr>
          <w:bCs/>
        </w:rPr>
      </w:pPr>
    </w:p>
    <w:p w:rsidR="004E7FBB" w:rsidRPr="00B12F96" w:rsidRDefault="004E7FBB" w:rsidP="004E7FBB">
      <w:pPr>
        <w:tabs>
          <w:tab w:val="left" w:pos="4550"/>
        </w:tabs>
        <w:jc w:val="both"/>
        <w:rPr>
          <w:bCs/>
        </w:rPr>
      </w:pPr>
      <w:bookmarkStart w:id="24" w:name="100460"/>
      <w:bookmarkEnd w:id="24"/>
      <w:r w:rsidRPr="00B12F96">
        <w:rPr>
          <w:bCs/>
        </w:rPr>
        <w:t>Почтовый  адрес  и  (или)  адрес  электронной почты для связи с заявителем: __________________________________________________________</w:t>
      </w:r>
    </w:p>
    <w:p w:rsidR="004E7FBB" w:rsidRPr="00B12F96" w:rsidRDefault="004E7FBB" w:rsidP="004E7FBB">
      <w:pPr>
        <w:tabs>
          <w:tab w:val="left" w:pos="4550"/>
        </w:tabs>
        <w:jc w:val="both"/>
        <w:rPr>
          <w:bCs/>
        </w:rPr>
      </w:pPr>
    </w:p>
    <w:p w:rsidR="004E7FBB" w:rsidRPr="00B12F96" w:rsidRDefault="004E7FBB" w:rsidP="004E7FBB">
      <w:pPr>
        <w:tabs>
          <w:tab w:val="left" w:pos="4550"/>
        </w:tabs>
        <w:jc w:val="both"/>
        <w:rPr>
          <w:bCs/>
        </w:rPr>
      </w:pPr>
      <w:bookmarkStart w:id="25" w:name="100461"/>
      <w:bookmarkEnd w:id="25"/>
      <w:r w:rsidRPr="00B12F96">
        <w:rPr>
          <w:bCs/>
        </w:rPr>
        <w:t>Прош</w:t>
      </w:r>
      <w:proofErr w:type="gramStart"/>
      <w:r w:rsidRPr="00B12F96">
        <w:rPr>
          <w:bCs/>
        </w:rPr>
        <w:t>у(</w:t>
      </w:r>
      <w:proofErr w:type="gramEnd"/>
      <w:r w:rsidRPr="00B12F96">
        <w:rPr>
          <w:bCs/>
        </w:rPr>
        <w:t>сим)  оставить без рассмотрения заявление о  _________________ по причине _________________________________________________________ .</w:t>
      </w:r>
    </w:p>
    <w:p w:rsidR="004E7FBB" w:rsidRPr="00B12F96" w:rsidRDefault="004E7FBB" w:rsidP="004E7FBB">
      <w:pPr>
        <w:tabs>
          <w:tab w:val="left" w:pos="4550"/>
        </w:tabs>
        <w:jc w:val="both"/>
        <w:rPr>
          <w:bCs/>
        </w:rPr>
      </w:pPr>
      <w:r w:rsidRPr="00B12F96">
        <w:rPr>
          <w:bCs/>
        </w:rPr>
        <w:t xml:space="preserve">Заявитель: ___________________________________________________    </w:t>
      </w:r>
    </w:p>
    <w:p w:rsidR="004E7FBB" w:rsidRPr="00B12F96" w:rsidRDefault="004E7FBB" w:rsidP="004E7FBB">
      <w:pPr>
        <w:tabs>
          <w:tab w:val="left" w:pos="4550"/>
        </w:tabs>
        <w:jc w:val="both"/>
        <w:rPr>
          <w:bCs/>
        </w:rPr>
      </w:pPr>
      <w:r w:rsidRPr="00B12F96">
        <w:rPr>
          <w:bCs/>
        </w:rPr>
        <w:t xml:space="preserve">                              (Ф.И.О., должность представителя юридического лица,</w:t>
      </w:r>
    </w:p>
    <w:p w:rsidR="004E7FBB" w:rsidRPr="00B12F96" w:rsidRDefault="004E7FBB" w:rsidP="004E7FBB">
      <w:pPr>
        <w:tabs>
          <w:tab w:val="left" w:pos="4550"/>
        </w:tabs>
        <w:jc w:val="both"/>
        <w:rPr>
          <w:bCs/>
        </w:rPr>
      </w:pPr>
      <w:r w:rsidRPr="00B12F96">
        <w:rPr>
          <w:bCs/>
        </w:rPr>
        <w:t xml:space="preserve">                                          Ф.И.О. физического лица или его представителя)                        </w:t>
      </w:r>
    </w:p>
    <w:p w:rsidR="004E7FBB" w:rsidRPr="00B12F96" w:rsidRDefault="004E7FBB" w:rsidP="004E7FBB">
      <w:pPr>
        <w:tabs>
          <w:tab w:val="left" w:pos="4550"/>
        </w:tabs>
        <w:jc w:val="both"/>
        <w:rPr>
          <w:bCs/>
        </w:rPr>
      </w:pPr>
      <w:r w:rsidRPr="00B12F96">
        <w:rPr>
          <w:bCs/>
        </w:rPr>
        <w:t xml:space="preserve">  </w:t>
      </w:r>
    </w:p>
    <w:p w:rsidR="004E7FBB" w:rsidRPr="00B12F96" w:rsidRDefault="004E7FBB" w:rsidP="004E7FBB">
      <w:pPr>
        <w:tabs>
          <w:tab w:val="left" w:pos="4550"/>
        </w:tabs>
        <w:jc w:val="both"/>
        <w:rPr>
          <w:bCs/>
        </w:rPr>
      </w:pPr>
    </w:p>
    <w:p w:rsidR="004E7FBB" w:rsidRPr="00B12F96" w:rsidRDefault="004E7FBB" w:rsidP="004E7FBB">
      <w:pPr>
        <w:tabs>
          <w:tab w:val="left" w:pos="4550"/>
        </w:tabs>
        <w:jc w:val="both"/>
        <w:rPr>
          <w:bCs/>
        </w:rPr>
      </w:pPr>
      <w:r w:rsidRPr="00B12F96">
        <w:rPr>
          <w:bCs/>
        </w:rPr>
        <w:t xml:space="preserve"> (подпись)                                    </w:t>
      </w:r>
    </w:p>
    <w:p w:rsidR="004E7FBB" w:rsidRPr="00B12F96" w:rsidRDefault="004E7FBB" w:rsidP="004E7FBB">
      <w:pPr>
        <w:tabs>
          <w:tab w:val="left" w:pos="4550"/>
        </w:tabs>
        <w:jc w:val="both"/>
        <w:rPr>
          <w:bCs/>
        </w:rPr>
      </w:pPr>
    </w:p>
    <w:p w:rsidR="00E51719" w:rsidRDefault="004E7FBB" w:rsidP="004E7FBB">
      <w:pPr>
        <w:rPr>
          <w:bCs/>
        </w:rPr>
      </w:pPr>
      <w:r w:rsidRPr="00B12F96">
        <w:rPr>
          <w:bCs/>
        </w:rPr>
        <w:t>«__» __________ 20__ г.</w:t>
      </w:r>
    </w:p>
    <w:p w:rsidR="000B0683" w:rsidRDefault="000B0683" w:rsidP="004E7FBB">
      <w:pPr>
        <w:rPr>
          <w:rFonts w:eastAsia="Calibri"/>
        </w:rPr>
      </w:pPr>
    </w:p>
    <w:p w:rsidR="000B0683" w:rsidRPr="000B0683" w:rsidRDefault="000B0683" w:rsidP="000B0683">
      <w:pPr>
        <w:rPr>
          <w:rFonts w:eastAsia="Calibri"/>
        </w:rPr>
      </w:pPr>
      <w:r w:rsidRPr="000B0683">
        <w:rPr>
          <w:rFonts w:eastAsia="Calibri"/>
        </w:rPr>
        <w:t xml:space="preserve">Заместитель главы </w:t>
      </w:r>
      <w:proofErr w:type="spellStart"/>
      <w:r w:rsidRPr="000B0683">
        <w:rPr>
          <w:rFonts w:eastAsia="Calibri"/>
        </w:rPr>
        <w:t>Новоминского</w:t>
      </w:r>
      <w:proofErr w:type="spellEnd"/>
    </w:p>
    <w:p w:rsidR="000B0683" w:rsidRPr="000B0683" w:rsidRDefault="000B0683" w:rsidP="000B0683">
      <w:pPr>
        <w:rPr>
          <w:rFonts w:eastAsia="Calibri"/>
        </w:rPr>
      </w:pPr>
      <w:r w:rsidRPr="000B0683">
        <w:rPr>
          <w:rFonts w:eastAsia="Calibri"/>
        </w:rPr>
        <w:t>сельского поселения</w:t>
      </w:r>
    </w:p>
    <w:p w:rsidR="000B0683" w:rsidRPr="00990280" w:rsidRDefault="000B0683" w:rsidP="000B0683">
      <w:pPr>
        <w:rPr>
          <w:rFonts w:eastAsia="Calibri"/>
        </w:rPr>
      </w:pPr>
      <w:r w:rsidRPr="000B0683">
        <w:rPr>
          <w:rFonts w:eastAsia="Calibri"/>
        </w:rPr>
        <w:t xml:space="preserve">Каневского района                                                                             </w:t>
      </w:r>
      <w:r w:rsidRPr="000B0683">
        <w:rPr>
          <w:rFonts w:eastAsia="Calibri"/>
        </w:rPr>
        <w:tab/>
      </w:r>
      <w:r w:rsidRPr="000B0683">
        <w:rPr>
          <w:rFonts w:eastAsia="Calibri"/>
        </w:rPr>
        <w:tab/>
        <w:t>Я.Я. Коркишко</w:t>
      </w:r>
    </w:p>
    <w:sectPr w:rsidR="000B0683" w:rsidRPr="00990280" w:rsidSect="00E51719">
      <w:headerReference w:type="default" r:id="rId14"/>
      <w:pgSz w:w="11909" w:h="16834"/>
      <w:pgMar w:top="993" w:right="567" w:bottom="993" w:left="1701" w:header="227" w:footer="601" w:gutter="0"/>
      <w:cols w:space="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3E8" w:rsidRDefault="008233E8" w:rsidP="00942620">
      <w:r>
        <w:separator/>
      </w:r>
    </w:p>
  </w:endnote>
  <w:endnote w:type="continuationSeparator" w:id="0">
    <w:p w:rsidR="008233E8" w:rsidRDefault="008233E8" w:rsidP="0094262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Tahoma">
    <w:altName w:val="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altName w:val="Calibri"/>
    <w:charset w:val="CC"/>
    <w:family w:val="swiss"/>
    <w:pitch w:val="default"/>
    <w:sig w:usb0="00000000" w:usb1="00000000" w:usb2="0A042021" w:usb3="00000000" w:csb0="000001BF" w:csb1="00000000"/>
  </w:font>
  <w:font w:name="Times New Roman CYR">
    <w:panose1 w:val="02020603050405020304"/>
    <w:charset w:val="CC"/>
    <w:family w:val="roman"/>
    <w:pitch w:val="variable"/>
    <w:sig w:usb0="E0002EFF" w:usb1="C000785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3E8" w:rsidRDefault="008233E8" w:rsidP="00942620">
      <w:r>
        <w:separator/>
      </w:r>
    </w:p>
  </w:footnote>
  <w:footnote w:type="continuationSeparator" w:id="0">
    <w:p w:rsidR="008233E8" w:rsidRDefault="008233E8" w:rsidP="009426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868" w:rsidRDefault="00B3386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left" w:pos="432"/>
        </w:tabs>
        <w:ind w:left="432" w:hanging="432"/>
      </w:pPr>
    </w:lvl>
    <w:lvl w:ilvl="1">
      <w:start w:val="1"/>
      <w:numFmt w:val="none"/>
      <w:lvlText w:val=""/>
      <w:lvlJc w:val="left"/>
      <w:pPr>
        <w:tabs>
          <w:tab w:val="left" w:pos="576"/>
        </w:tabs>
        <w:ind w:left="576" w:hanging="576"/>
      </w:pPr>
    </w:lvl>
    <w:lvl w:ilvl="2">
      <w:start w:val="1"/>
      <w:numFmt w:val="none"/>
      <w:lvlText w:val=""/>
      <w:lvlJc w:val="left"/>
      <w:pPr>
        <w:tabs>
          <w:tab w:val="left" w:pos="720"/>
        </w:tabs>
        <w:ind w:left="720" w:hanging="720"/>
      </w:pPr>
    </w:lvl>
    <w:lvl w:ilvl="3">
      <w:start w:val="1"/>
      <w:numFmt w:val="none"/>
      <w:lvlText w:val=""/>
      <w:lvlJc w:val="left"/>
      <w:pPr>
        <w:tabs>
          <w:tab w:val="left" w:pos="864"/>
        </w:tabs>
        <w:ind w:left="864" w:hanging="864"/>
      </w:pPr>
    </w:lvl>
    <w:lvl w:ilvl="4">
      <w:start w:val="1"/>
      <w:numFmt w:val="none"/>
      <w:lvlText w:val=""/>
      <w:lvlJc w:val="left"/>
      <w:pPr>
        <w:tabs>
          <w:tab w:val="left" w:pos="1008"/>
        </w:tabs>
        <w:ind w:left="1008" w:hanging="1008"/>
      </w:pPr>
    </w:lvl>
    <w:lvl w:ilvl="5">
      <w:start w:val="1"/>
      <w:numFmt w:val="none"/>
      <w:lvlText w:val=""/>
      <w:lvlJc w:val="left"/>
      <w:pPr>
        <w:tabs>
          <w:tab w:val="left" w:pos="1152"/>
        </w:tabs>
        <w:ind w:left="1152" w:hanging="1152"/>
      </w:pPr>
    </w:lvl>
    <w:lvl w:ilvl="6">
      <w:start w:val="1"/>
      <w:numFmt w:val="none"/>
      <w:lvlText w:val=""/>
      <w:lvlJc w:val="left"/>
      <w:pPr>
        <w:tabs>
          <w:tab w:val="left" w:pos="1296"/>
        </w:tabs>
        <w:ind w:left="1296" w:hanging="1296"/>
      </w:pPr>
    </w:lvl>
    <w:lvl w:ilvl="7">
      <w:start w:val="1"/>
      <w:numFmt w:val="none"/>
      <w:lvlText w:val=""/>
      <w:lvlJc w:val="left"/>
      <w:pPr>
        <w:tabs>
          <w:tab w:val="left" w:pos="1440"/>
        </w:tabs>
        <w:ind w:left="1440" w:hanging="1440"/>
      </w:pPr>
    </w:lvl>
    <w:lvl w:ilvl="8">
      <w:start w:val="1"/>
      <w:numFmt w:val="none"/>
      <w:lvlText w:val=""/>
      <w:lvlJc w:val="left"/>
      <w:pPr>
        <w:tabs>
          <w:tab w:val="left" w:pos="1584"/>
        </w:tabs>
        <w:ind w:left="1584" w:hanging="1584"/>
      </w:pPr>
    </w:lvl>
  </w:abstractNum>
  <w:abstractNum w:abstractNumId="1">
    <w:nsid w:val="00100CBC"/>
    <w:multiLevelType w:val="multilevel"/>
    <w:tmpl w:val="58E82E1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E42973"/>
    <w:multiLevelType w:val="multilevel"/>
    <w:tmpl w:val="D5C8028C"/>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C959F1"/>
    <w:multiLevelType w:val="multilevel"/>
    <w:tmpl w:val="55DC5698"/>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AF7C79"/>
    <w:multiLevelType w:val="multilevel"/>
    <w:tmpl w:val="EF6CA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F502CA"/>
    <w:multiLevelType w:val="multilevel"/>
    <w:tmpl w:val="780E3690"/>
    <w:lvl w:ilvl="0">
      <w:start w:val="5"/>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922EAA"/>
    <w:multiLevelType w:val="multilevel"/>
    <w:tmpl w:val="F0A0EA1C"/>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963350"/>
    <w:multiLevelType w:val="hybridMultilevel"/>
    <w:tmpl w:val="22543522"/>
    <w:lvl w:ilvl="0" w:tplc="B6F20586">
      <w:start w:val="1"/>
      <w:numFmt w:val="decimal"/>
      <w:lvlText w:val="%1."/>
      <w:lvlJc w:val="left"/>
      <w:pPr>
        <w:ind w:left="1354" w:hanging="360"/>
      </w:pPr>
    </w:lvl>
    <w:lvl w:ilvl="1" w:tplc="04190019">
      <w:start w:val="1"/>
      <w:numFmt w:val="lowerLetter"/>
      <w:lvlText w:val="%2."/>
      <w:lvlJc w:val="left"/>
      <w:pPr>
        <w:ind w:left="2074" w:hanging="360"/>
      </w:pPr>
    </w:lvl>
    <w:lvl w:ilvl="2" w:tplc="0419001B">
      <w:start w:val="1"/>
      <w:numFmt w:val="lowerRoman"/>
      <w:lvlText w:val="%3."/>
      <w:lvlJc w:val="right"/>
      <w:pPr>
        <w:ind w:left="2794" w:hanging="180"/>
      </w:pPr>
    </w:lvl>
    <w:lvl w:ilvl="3" w:tplc="0419000F">
      <w:start w:val="1"/>
      <w:numFmt w:val="decimal"/>
      <w:lvlText w:val="%4."/>
      <w:lvlJc w:val="left"/>
      <w:pPr>
        <w:ind w:left="3514" w:hanging="360"/>
      </w:pPr>
    </w:lvl>
    <w:lvl w:ilvl="4" w:tplc="04190019">
      <w:start w:val="1"/>
      <w:numFmt w:val="lowerLetter"/>
      <w:lvlText w:val="%5."/>
      <w:lvlJc w:val="left"/>
      <w:pPr>
        <w:ind w:left="4234" w:hanging="360"/>
      </w:pPr>
    </w:lvl>
    <w:lvl w:ilvl="5" w:tplc="0419001B">
      <w:start w:val="1"/>
      <w:numFmt w:val="lowerRoman"/>
      <w:lvlText w:val="%6."/>
      <w:lvlJc w:val="right"/>
      <w:pPr>
        <w:ind w:left="4954" w:hanging="180"/>
      </w:pPr>
    </w:lvl>
    <w:lvl w:ilvl="6" w:tplc="0419000F">
      <w:start w:val="1"/>
      <w:numFmt w:val="decimal"/>
      <w:lvlText w:val="%7."/>
      <w:lvlJc w:val="left"/>
      <w:pPr>
        <w:ind w:left="5674" w:hanging="360"/>
      </w:pPr>
    </w:lvl>
    <w:lvl w:ilvl="7" w:tplc="04190019">
      <w:start w:val="1"/>
      <w:numFmt w:val="lowerLetter"/>
      <w:lvlText w:val="%8."/>
      <w:lvlJc w:val="left"/>
      <w:pPr>
        <w:ind w:left="6394" w:hanging="360"/>
      </w:pPr>
    </w:lvl>
    <w:lvl w:ilvl="8" w:tplc="0419001B">
      <w:start w:val="1"/>
      <w:numFmt w:val="lowerRoman"/>
      <w:lvlText w:val="%9."/>
      <w:lvlJc w:val="right"/>
      <w:pPr>
        <w:ind w:left="7114" w:hanging="180"/>
      </w:pPr>
    </w:lvl>
  </w:abstractNum>
  <w:abstractNum w:abstractNumId="8">
    <w:nsid w:val="23D139BB"/>
    <w:multiLevelType w:val="multilevel"/>
    <w:tmpl w:val="23D139BB"/>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2A4D0D0B"/>
    <w:multiLevelType w:val="multilevel"/>
    <w:tmpl w:val="212613D8"/>
    <w:lvl w:ilvl="0">
      <w:start w:val="1"/>
      <w:numFmt w:val="decimal"/>
      <w:lvlText w:val="3.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705451"/>
    <w:multiLevelType w:val="multilevel"/>
    <w:tmpl w:val="E9D2A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9A2180"/>
    <w:multiLevelType w:val="multilevel"/>
    <w:tmpl w:val="2D9A2180"/>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F2274B8"/>
    <w:multiLevelType w:val="multilevel"/>
    <w:tmpl w:val="19543568"/>
    <w:lvl w:ilvl="0">
      <w:start w:val="1"/>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AC0B7E"/>
    <w:multiLevelType w:val="multilevel"/>
    <w:tmpl w:val="097422B0"/>
    <w:lvl w:ilvl="0">
      <w:start w:val="4"/>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E9685C"/>
    <w:multiLevelType w:val="multilevel"/>
    <w:tmpl w:val="F77AAD16"/>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E204E8"/>
    <w:multiLevelType w:val="multilevel"/>
    <w:tmpl w:val="B0C855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A93BCD"/>
    <w:multiLevelType w:val="multilevel"/>
    <w:tmpl w:val="C4EAEB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1769BD"/>
    <w:multiLevelType w:val="multilevel"/>
    <w:tmpl w:val="95F0805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5B25F0"/>
    <w:multiLevelType w:val="multilevel"/>
    <w:tmpl w:val="365CE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D33075"/>
    <w:multiLevelType w:val="multilevel"/>
    <w:tmpl w:val="831AE3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42435B"/>
    <w:multiLevelType w:val="multilevel"/>
    <w:tmpl w:val="733AF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4328FF"/>
    <w:multiLevelType w:val="multilevel"/>
    <w:tmpl w:val="094C11B0"/>
    <w:lvl w:ilvl="0">
      <w:start w:val="3"/>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381236"/>
    <w:multiLevelType w:val="multilevel"/>
    <w:tmpl w:val="8CE6C6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BB309B"/>
    <w:multiLevelType w:val="multilevel"/>
    <w:tmpl w:val="AF446D8C"/>
    <w:lvl w:ilvl="0">
      <w:start w:val="6"/>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1A4AB7"/>
    <w:multiLevelType w:val="multilevel"/>
    <w:tmpl w:val="30CA3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A64E78"/>
    <w:multiLevelType w:val="multilevel"/>
    <w:tmpl w:val="27F66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515D20"/>
    <w:multiLevelType w:val="multilevel"/>
    <w:tmpl w:val="DB9EDE9C"/>
    <w:lvl w:ilvl="0">
      <w:start w:val="2"/>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B01A84"/>
    <w:multiLevelType w:val="multilevel"/>
    <w:tmpl w:val="DB782010"/>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2B09DC"/>
    <w:multiLevelType w:val="multilevel"/>
    <w:tmpl w:val="E04C4C2C"/>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A3E3AA2"/>
    <w:multiLevelType w:val="multilevel"/>
    <w:tmpl w:val="487876E0"/>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21333E"/>
    <w:multiLevelType w:val="multilevel"/>
    <w:tmpl w:val="416C3708"/>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D523A4"/>
    <w:multiLevelType w:val="multilevel"/>
    <w:tmpl w:val="00E814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3D817B9"/>
    <w:multiLevelType w:val="multilevel"/>
    <w:tmpl w:val="919C9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53561A5"/>
    <w:multiLevelType w:val="multilevel"/>
    <w:tmpl w:val="75A0DEA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226305"/>
    <w:multiLevelType w:val="multilevel"/>
    <w:tmpl w:val="E7A8AE1C"/>
    <w:lvl w:ilvl="0">
      <w:start w:val="1"/>
      <w:numFmt w:val="decimal"/>
      <w:lvlText w:val="3.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6B0275"/>
    <w:multiLevelType w:val="multilevel"/>
    <w:tmpl w:val="BCACC69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9D56ABE"/>
    <w:multiLevelType w:val="multilevel"/>
    <w:tmpl w:val="83F4A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9F1038E"/>
    <w:multiLevelType w:val="multilevel"/>
    <w:tmpl w:val="25DCB8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41B7548"/>
    <w:multiLevelType w:val="multilevel"/>
    <w:tmpl w:val="4378E8A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196277"/>
    <w:multiLevelType w:val="multilevel"/>
    <w:tmpl w:val="7018C5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1"/>
  </w:num>
  <w:num w:numId="3">
    <w:abstractNumId w:val="0"/>
  </w:num>
  <w:num w:numId="4">
    <w:abstractNumId w:val="39"/>
  </w:num>
  <w:num w:numId="5">
    <w:abstractNumId w:val="17"/>
  </w:num>
  <w:num w:numId="6">
    <w:abstractNumId w:val="20"/>
  </w:num>
  <w:num w:numId="7">
    <w:abstractNumId w:val="29"/>
  </w:num>
  <w:num w:numId="8">
    <w:abstractNumId w:val="35"/>
  </w:num>
  <w:num w:numId="9">
    <w:abstractNumId w:val="10"/>
  </w:num>
  <w:num w:numId="10">
    <w:abstractNumId w:val="9"/>
  </w:num>
  <w:num w:numId="11">
    <w:abstractNumId w:val="31"/>
  </w:num>
  <w:num w:numId="12">
    <w:abstractNumId w:val="25"/>
  </w:num>
  <w:num w:numId="13">
    <w:abstractNumId w:val="32"/>
  </w:num>
  <w:num w:numId="14">
    <w:abstractNumId w:val="26"/>
  </w:num>
  <w:num w:numId="15">
    <w:abstractNumId w:val="24"/>
  </w:num>
  <w:num w:numId="16">
    <w:abstractNumId w:val="5"/>
  </w:num>
  <w:num w:numId="17">
    <w:abstractNumId w:val="21"/>
  </w:num>
  <w:num w:numId="18">
    <w:abstractNumId w:val="37"/>
  </w:num>
  <w:num w:numId="19">
    <w:abstractNumId w:val="15"/>
  </w:num>
  <w:num w:numId="20">
    <w:abstractNumId w:val="18"/>
  </w:num>
  <w:num w:numId="21">
    <w:abstractNumId w:val="34"/>
  </w:num>
  <w:num w:numId="22">
    <w:abstractNumId w:val="1"/>
  </w:num>
  <w:num w:numId="23">
    <w:abstractNumId w:val="36"/>
  </w:num>
  <w:num w:numId="24">
    <w:abstractNumId w:val="33"/>
  </w:num>
  <w:num w:numId="25">
    <w:abstractNumId w:val="6"/>
  </w:num>
  <w:num w:numId="26">
    <w:abstractNumId w:val="30"/>
  </w:num>
  <w:num w:numId="27">
    <w:abstractNumId w:val="28"/>
  </w:num>
  <w:num w:numId="28">
    <w:abstractNumId w:val="22"/>
  </w:num>
  <w:num w:numId="29">
    <w:abstractNumId w:val="38"/>
  </w:num>
  <w:num w:numId="30">
    <w:abstractNumId w:val="14"/>
  </w:num>
  <w:num w:numId="31">
    <w:abstractNumId w:val="19"/>
  </w:num>
  <w:num w:numId="32">
    <w:abstractNumId w:val="27"/>
  </w:num>
  <w:num w:numId="33">
    <w:abstractNumId w:val="13"/>
  </w:num>
  <w:num w:numId="34">
    <w:abstractNumId w:val="2"/>
  </w:num>
  <w:num w:numId="35">
    <w:abstractNumId w:val="4"/>
  </w:num>
  <w:num w:numId="36">
    <w:abstractNumId w:val="23"/>
  </w:num>
  <w:num w:numId="37">
    <w:abstractNumId w:val="3"/>
  </w:num>
  <w:num w:numId="38">
    <w:abstractNumId w:val="16"/>
  </w:num>
  <w:num w:numId="39">
    <w:abstractNumId w:val="12"/>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357"/>
  <w:doNotHyphenateCaps/>
  <w:noPunctuationKerning/>
  <w:characterSpacingControl w:val="doNotCompress"/>
  <w:hdrShapeDefaults>
    <o:shapedefaults v:ext="edit" spidmax="5122"/>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8D1"/>
    <w:rsid w:val="00007BB0"/>
    <w:rsid w:val="00007DFF"/>
    <w:rsid w:val="0001030E"/>
    <w:rsid w:val="00010EC7"/>
    <w:rsid w:val="00011BF7"/>
    <w:rsid w:val="0001233B"/>
    <w:rsid w:val="0001261C"/>
    <w:rsid w:val="00013275"/>
    <w:rsid w:val="00013934"/>
    <w:rsid w:val="00013C61"/>
    <w:rsid w:val="00014072"/>
    <w:rsid w:val="00014372"/>
    <w:rsid w:val="000149AD"/>
    <w:rsid w:val="0001521F"/>
    <w:rsid w:val="000153B1"/>
    <w:rsid w:val="0001598F"/>
    <w:rsid w:val="00015D6D"/>
    <w:rsid w:val="00016424"/>
    <w:rsid w:val="00016949"/>
    <w:rsid w:val="00016CAB"/>
    <w:rsid w:val="0001761A"/>
    <w:rsid w:val="00017CC9"/>
    <w:rsid w:val="00020544"/>
    <w:rsid w:val="00020E58"/>
    <w:rsid w:val="000216E3"/>
    <w:rsid w:val="00021C4A"/>
    <w:rsid w:val="00021E54"/>
    <w:rsid w:val="00023542"/>
    <w:rsid w:val="00023A9C"/>
    <w:rsid w:val="00024243"/>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1559"/>
    <w:rsid w:val="00031CD6"/>
    <w:rsid w:val="0003227B"/>
    <w:rsid w:val="000322C3"/>
    <w:rsid w:val="00032604"/>
    <w:rsid w:val="00033602"/>
    <w:rsid w:val="00033DAC"/>
    <w:rsid w:val="000342FF"/>
    <w:rsid w:val="00034304"/>
    <w:rsid w:val="0003448E"/>
    <w:rsid w:val="00034601"/>
    <w:rsid w:val="000347EF"/>
    <w:rsid w:val="00034802"/>
    <w:rsid w:val="00034937"/>
    <w:rsid w:val="00035189"/>
    <w:rsid w:val="00035472"/>
    <w:rsid w:val="00036F33"/>
    <w:rsid w:val="00036FAB"/>
    <w:rsid w:val="00037B7C"/>
    <w:rsid w:val="00037F18"/>
    <w:rsid w:val="000406E3"/>
    <w:rsid w:val="000409B7"/>
    <w:rsid w:val="00040E15"/>
    <w:rsid w:val="00041328"/>
    <w:rsid w:val="000413D0"/>
    <w:rsid w:val="00041407"/>
    <w:rsid w:val="0004152A"/>
    <w:rsid w:val="00041BF0"/>
    <w:rsid w:val="00041F20"/>
    <w:rsid w:val="00041FC9"/>
    <w:rsid w:val="000420CA"/>
    <w:rsid w:val="000423CA"/>
    <w:rsid w:val="00042583"/>
    <w:rsid w:val="000426C3"/>
    <w:rsid w:val="00042A1D"/>
    <w:rsid w:val="00042CEC"/>
    <w:rsid w:val="00042FEA"/>
    <w:rsid w:val="00043640"/>
    <w:rsid w:val="0004365A"/>
    <w:rsid w:val="00043839"/>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472"/>
    <w:rsid w:val="00052F25"/>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66DFC"/>
    <w:rsid w:val="00067C3E"/>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445"/>
    <w:rsid w:val="0009094E"/>
    <w:rsid w:val="000913E8"/>
    <w:rsid w:val="0009184B"/>
    <w:rsid w:val="00091AB0"/>
    <w:rsid w:val="00091DCF"/>
    <w:rsid w:val="00092211"/>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B0683"/>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55F5"/>
    <w:rsid w:val="000C6680"/>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51F"/>
    <w:rsid w:val="000D6E0D"/>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E6E56"/>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54B8"/>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D6"/>
    <w:rsid w:val="001031E5"/>
    <w:rsid w:val="00103D2B"/>
    <w:rsid w:val="00103D65"/>
    <w:rsid w:val="00104EA3"/>
    <w:rsid w:val="001056E1"/>
    <w:rsid w:val="00105B11"/>
    <w:rsid w:val="00106770"/>
    <w:rsid w:val="00106DAE"/>
    <w:rsid w:val="00107218"/>
    <w:rsid w:val="001075E0"/>
    <w:rsid w:val="00110537"/>
    <w:rsid w:val="0011111C"/>
    <w:rsid w:val="001112D7"/>
    <w:rsid w:val="00111749"/>
    <w:rsid w:val="00111858"/>
    <w:rsid w:val="00111FBF"/>
    <w:rsid w:val="00112796"/>
    <w:rsid w:val="001127BE"/>
    <w:rsid w:val="001127C0"/>
    <w:rsid w:val="001127D3"/>
    <w:rsid w:val="00112A6C"/>
    <w:rsid w:val="00112E5C"/>
    <w:rsid w:val="00112EFC"/>
    <w:rsid w:val="0011333E"/>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4CD"/>
    <w:rsid w:val="001214DF"/>
    <w:rsid w:val="0012180A"/>
    <w:rsid w:val="00122AEB"/>
    <w:rsid w:val="00122C89"/>
    <w:rsid w:val="001230A0"/>
    <w:rsid w:val="001230AE"/>
    <w:rsid w:val="00123302"/>
    <w:rsid w:val="00123B28"/>
    <w:rsid w:val="001244B9"/>
    <w:rsid w:val="001245BF"/>
    <w:rsid w:val="00124647"/>
    <w:rsid w:val="00124A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5049B"/>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0A"/>
    <w:rsid w:val="001650DF"/>
    <w:rsid w:val="0016537F"/>
    <w:rsid w:val="001658EB"/>
    <w:rsid w:val="00166063"/>
    <w:rsid w:val="00166137"/>
    <w:rsid w:val="001668F4"/>
    <w:rsid w:val="00166CB5"/>
    <w:rsid w:val="00166F34"/>
    <w:rsid w:val="0016739D"/>
    <w:rsid w:val="0016771A"/>
    <w:rsid w:val="001678CD"/>
    <w:rsid w:val="00167F9B"/>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77923"/>
    <w:rsid w:val="001815A6"/>
    <w:rsid w:val="00181600"/>
    <w:rsid w:val="00182B52"/>
    <w:rsid w:val="00182F4B"/>
    <w:rsid w:val="00182FD4"/>
    <w:rsid w:val="001830A5"/>
    <w:rsid w:val="00183298"/>
    <w:rsid w:val="001836C8"/>
    <w:rsid w:val="00183CC0"/>
    <w:rsid w:val="001846B3"/>
    <w:rsid w:val="00184801"/>
    <w:rsid w:val="00184F29"/>
    <w:rsid w:val="00184FF1"/>
    <w:rsid w:val="00185B1E"/>
    <w:rsid w:val="0018678E"/>
    <w:rsid w:val="001867E7"/>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1DD"/>
    <w:rsid w:val="00192695"/>
    <w:rsid w:val="00192DB4"/>
    <w:rsid w:val="00192F25"/>
    <w:rsid w:val="00193977"/>
    <w:rsid w:val="00193D94"/>
    <w:rsid w:val="001945B9"/>
    <w:rsid w:val="001956E3"/>
    <w:rsid w:val="0019599A"/>
    <w:rsid w:val="00195AD5"/>
    <w:rsid w:val="00196B0B"/>
    <w:rsid w:val="00196B43"/>
    <w:rsid w:val="00197226"/>
    <w:rsid w:val="001A06AB"/>
    <w:rsid w:val="001A13A3"/>
    <w:rsid w:val="001A22D2"/>
    <w:rsid w:val="001A2E86"/>
    <w:rsid w:val="001A3809"/>
    <w:rsid w:val="001A39A1"/>
    <w:rsid w:val="001A3A39"/>
    <w:rsid w:val="001A4221"/>
    <w:rsid w:val="001A43C9"/>
    <w:rsid w:val="001A453D"/>
    <w:rsid w:val="001A46A5"/>
    <w:rsid w:val="001A4705"/>
    <w:rsid w:val="001A4FDB"/>
    <w:rsid w:val="001A51DC"/>
    <w:rsid w:val="001A59F4"/>
    <w:rsid w:val="001A5C06"/>
    <w:rsid w:val="001A6A82"/>
    <w:rsid w:val="001A6C69"/>
    <w:rsid w:val="001A6C9F"/>
    <w:rsid w:val="001A780E"/>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297"/>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4AB"/>
    <w:rsid w:val="001D27DA"/>
    <w:rsid w:val="001D2E38"/>
    <w:rsid w:val="001D30DF"/>
    <w:rsid w:val="001D36C8"/>
    <w:rsid w:val="001D370E"/>
    <w:rsid w:val="001D3B73"/>
    <w:rsid w:val="001D4374"/>
    <w:rsid w:val="001D4CDA"/>
    <w:rsid w:val="001D5178"/>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5A49"/>
    <w:rsid w:val="00205A95"/>
    <w:rsid w:val="00207177"/>
    <w:rsid w:val="00207EA6"/>
    <w:rsid w:val="0021172E"/>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5BC1"/>
    <w:rsid w:val="00225C06"/>
    <w:rsid w:val="002269AE"/>
    <w:rsid w:val="00227162"/>
    <w:rsid w:val="00227455"/>
    <w:rsid w:val="00227AC0"/>
    <w:rsid w:val="0023092C"/>
    <w:rsid w:val="00230F7D"/>
    <w:rsid w:val="002314F1"/>
    <w:rsid w:val="00232CA7"/>
    <w:rsid w:val="00232CCE"/>
    <w:rsid w:val="00232E07"/>
    <w:rsid w:val="00233C16"/>
    <w:rsid w:val="00233F0D"/>
    <w:rsid w:val="002340A7"/>
    <w:rsid w:val="00234FAD"/>
    <w:rsid w:val="002365B0"/>
    <w:rsid w:val="00237127"/>
    <w:rsid w:val="0023721E"/>
    <w:rsid w:val="002376F4"/>
    <w:rsid w:val="00237897"/>
    <w:rsid w:val="00237C31"/>
    <w:rsid w:val="002400B5"/>
    <w:rsid w:val="0024023D"/>
    <w:rsid w:val="00240542"/>
    <w:rsid w:val="00240BED"/>
    <w:rsid w:val="002422A4"/>
    <w:rsid w:val="00242B20"/>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4B74"/>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65E0"/>
    <w:rsid w:val="0027703F"/>
    <w:rsid w:val="002771D7"/>
    <w:rsid w:val="00277536"/>
    <w:rsid w:val="0027765B"/>
    <w:rsid w:val="002776D5"/>
    <w:rsid w:val="00277798"/>
    <w:rsid w:val="00280A5E"/>
    <w:rsid w:val="00280ACB"/>
    <w:rsid w:val="00281072"/>
    <w:rsid w:val="00281AEA"/>
    <w:rsid w:val="00281C4C"/>
    <w:rsid w:val="0028224D"/>
    <w:rsid w:val="00282455"/>
    <w:rsid w:val="00282D1E"/>
    <w:rsid w:val="002833F1"/>
    <w:rsid w:val="00283AF4"/>
    <w:rsid w:val="00284D63"/>
    <w:rsid w:val="0028513D"/>
    <w:rsid w:val="002860D1"/>
    <w:rsid w:val="00286B41"/>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6F6"/>
    <w:rsid w:val="002A6976"/>
    <w:rsid w:val="002A698A"/>
    <w:rsid w:val="002A69F9"/>
    <w:rsid w:val="002A6DB7"/>
    <w:rsid w:val="002A742B"/>
    <w:rsid w:val="002A7895"/>
    <w:rsid w:val="002B052B"/>
    <w:rsid w:val="002B0AB7"/>
    <w:rsid w:val="002B0B1A"/>
    <w:rsid w:val="002B1828"/>
    <w:rsid w:val="002B18FC"/>
    <w:rsid w:val="002B1F74"/>
    <w:rsid w:val="002B3540"/>
    <w:rsid w:val="002B46AD"/>
    <w:rsid w:val="002B4D70"/>
    <w:rsid w:val="002B53E1"/>
    <w:rsid w:val="002B5505"/>
    <w:rsid w:val="002B6E00"/>
    <w:rsid w:val="002B7B7D"/>
    <w:rsid w:val="002B7B89"/>
    <w:rsid w:val="002C05DC"/>
    <w:rsid w:val="002C0D1A"/>
    <w:rsid w:val="002C0F60"/>
    <w:rsid w:val="002C14DF"/>
    <w:rsid w:val="002C1AFB"/>
    <w:rsid w:val="002C2612"/>
    <w:rsid w:val="002C3735"/>
    <w:rsid w:val="002C3BF8"/>
    <w:rsid w:val="002C4C95"/>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0F61"/>
    <w:rsid w:val="002E1756"/>
    <w:rsid w:val="002E2824"/>
    <w:rsid w:val="002E2BEA"/>
    <w:rsid w:val="002E2C1E"/>
    <w:rsid w:val="002E3383"/>
    <w:rsid w:val="002E40C5"/>
    <w:rsid w:val="002E460B"/>
    <w:rsid w:val="002E54A3"/>
    <w:rsid w:val="002E6D02"/>
    <w:rsid w:val="002E7157"/>
    <w:rsid w:val="002F0613"/>
    <w:rsid w:val="002F1435"/>
    <w:rsid w:val="002F1FC3"/>
    <w:rsid w:val="002F3F6A"/>
    <w:rsid w:val="002F4118"/>
    <w:rsid w:val="002F439C"/>
    <w:rsid w:val="002F4662"/>
    <w:rsid w:val="002F4D11"/>
    <w:rsid w:val="002F5140"/>
    <w:rsid w:val="002F54BF"/>
    <w:rsid w:val="002F565E"/>
    <w:rsid w:val="002F60D8"/>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459"/>
    <w:rsid w:val="00315A75"/>
    <w:rsid w:val="00315B87"/>
    <w:rsid w:val="003161C5"/>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5FF0"/>
    <w:rsid w:val="0032652B"/>
    <w:rsid w:val="0032696E"/>
    <w:rsid w:val="00326A34"/>
    <w:rsid w:val="00327577"/>
    <w:rsid w:val="00330247"/>
    <w:rsid w:val="0033029E"/>
    <w:rsid w:val="00330A67"/>
    <w:rsid w:val="00330A6D"/>
    <w:rsid w:val="00330AE5"/>
    <w:rsid w:val="00330AEC"/>
    <w:rsid w:val="00330B19"/>
    <w:rsid w:val="00331368"/>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095"/>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1E"/>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548"/>
    <w:rsid w:val="00360C34"/>
    <w:rsid w:val="00360E48"/>
    <w:rsid w:val="00361FDA"/>
    <w:rsid w:val="00363620"/>
    <w:rsid w:val="0036365B"/>
    <w:rsid w:val="003639B2"/>
    <w:rsid w:val="00364850"/>
    <w:rsid w:val="00364CE8"/>
    <w:rsid w:val="0036529A"/>
    <w:rsid w:val="00365363"/>
    <w:rsid w:val="0036697D"/>
    <w:rsid w:val="003669DA"/>
    <w:rsid w:val="003675DC"/>
    <w:rsid w:val="0037092D"/>
    <w:rsid w:val="00370982"/>
    <w:rsid w:val="00371BD5"/>
    <w:rsid w:val="00372372"/>
    <w:rsid w:val="00372472"/>
    <w:rsid w:val="0037303C"/>
    <w:rsid w:val="00374985"/>
    <w:rsid w:val="00374E5E"/>
    <w:rsid w:val="0037527C"/>
    <w:rsid w:val="003753D5"/>
    <w:rsid w:val="003754BC"/>
    <w:rsid w:val="003757FC"/>
    <w:rsid w:val="00375877"/>
    <w:rsid w:val="003759B9"/>
    <w:rsid w:val="00376713"/>
    <w:rsid w:val="0037730C"/>
    <w:rsid w:val="00377955"/>
    <w:rsid w:val="00377A1C"/>
    <w:rsid w:val="00377CA1"/>
    <w:rsid w:val="00377EDF"/>
    <w:rsid w:val="00380BF2"/>
    <w:rsid w:val="00381065"/>
    <w:rsid w:val="00381B65"/>
    <w:rsid w:val="00381C46"/>
    <w:rsid w:val="00381FA0"/>
    <w:rsid w:val="0038275C"/>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D7B"/>
    <w:rsid w:val="00390EF0"/>
    <w:rsid w:val="003917CA"/>
    <w:rsid w:val="00391C59"/>
    <w:rsid w:val="00392442"/>
    <w:rsid w:val="00392673"/>
    <w:rsid w:val="0039494B"/>
    <w:rsid w:val="0039494C"/>
    <w:rsid w:val="00394F93"/>
    <w:rsid w:val="00395549"/>
    <w:rsid w:val="003959FE"/>
    <w:rsid w:val="00396000"/>
    <w:rsid w:val="0039637E"/>
    <w:rsid w:val="003978D2"/>
    <w:rsid w:val="0039799A"/>
    <w:rsid w:val="00397AF4"/>
    <w:rsid w:val="003A14B7"/>
    <w:rsid w:val="003A15D2"/>
    <w:rsid w:val="003A1775"/>
    <w:rsid w:val="003A1DF3"/>
    <w:rsid w:val="003A2287"/>
    <w:rsid w:val="003A2949"/>
    <w:rsid w:val="003A3697"/>
    <w:rsid w:val="003A4AE3"/>
    <w:rsid w:val="003A4C1D"/>
    <w:rsid w:val="003A4EA1"/>
    <w:rsid w:val="003A540B"/>
    <w:rsid w:val="003A54D8"/>
    <w:rsid w:val="003A5625"/>
    <w:rsid w:val="003A576C"/>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5B6A"/>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14D9"/>
    <w:rsid w:val="003D2430"/>
    <w:rsid w:val="003D2693"/>
    <w:rsid w:val="003D293A"/>
    <w:rsid w:val="003D2FEF"/>
    <w:rsid w:val="003D35A7"/>
    <w:rsid w:val="003D3A34"/>
    <w:rsid w:val="003D4575"/>
    <w:rsid w:val="003D48AC"/>
    <w:rsid w:val="003D4DDD"/>
    <w:rsid w:val="003D5478"/>
    <w:rsid w:val="003D55DF"/>
    <w:rsid w:val="003D663A"/>
    <w:rsid w:val="003D67B7"/>
    <w:rsid w:val="003D6850"/>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ADE"/>
    <w:rsid w:val="003F3C50"/>
    <w:rsid w:val="003F3D94"/>
    <w:rsid w:val="003F4352"/>
    <w:rsid w:val="003F4D4D"/>
    <w:rsid w:val="003F566A"/>
    <w:rsid w:val="003F58DA"/>
    <w:rsid w:val="003F5AB8"/>
    <w:rsid w:val="003F60E9"/>
    <w:rsid w:val="003F6511"/>
    <w:rsid w:val="003F6B2B"/>
    <w:rsid w:val="003F71FA"/>
    <w:rsid w:val="003F73F8"/>
    <w:rsid w:val="003F7DDE"/>
    <w:rsid w:val="00400585"/>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D"/>
    <w:rsid w:val="00423072"/>
    <w:rsid w:val="00423113"/>
    <w:rsid w:val="004232ED"/>
    <w:rsid w:val="00423A99"/>
    <w:rsid w:val="00423B61"/>
    <w:rsid w:val="00423E33"/>
    <w:rsid w:val="00423FE5"/>
    <w:rsid w:val="00424062"/>
    <w:rsid w:val="0042440F"/>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0"/>
    <w:rsid w:val="0043310F"/>
    <w:rsid w:val="00433414"/>
    <w:rsid w:val="004334B1"/>
    <w:rsid w:val="00433A33"/>
    <w:rsid w:val="0043433E"/>
    <w:rsid w:val="004353B8"/>
    <w:rsid w:val="004355F8"/>
    <w:rsid w:val="004359E1"/>
    <w:rsid w:val="00436CF2"/>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31B"/>
    <w:rsid w:val="00455C91"/>
    <w:rsid w:val="00455E4B"/>
    <w:rsid w:val="00455E71"/>
    <w:rsid w:val="00456F2A"/>
    <w:rsid w:val="00457514"/>
    <w:rsid w:val="00457959"/>
    <w:rsid w:val="00460047"/>
    <w:rsid w:val="00460762"/>
    <w:rsid w:val="004607C2"/>
    <w:rsid w:val="00460B66"/>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6CC8"/>
    <w:rsid w:val="00467916"/>
    <w:rsid w:val="00467BA8"/>
    <w:rsid w:val="00467CC8"/>
    <w:rsid w:val="00467E04"/>
    <w:rsid w:val="00467E22"/>
    <w:rsid w:val="0047090B"/>
    <w:rsid w:val="004709ED"/>
    <w:rsid w:val="00470FE2"/>
    <w:rsid w:val="00471377"/>
    <w:rsid w:val="00471808"/>
    <w:rsid w:val="00471F3A"/>
    <w:rsid w:val="00471F5C"/>
    <w:rsid w:val="004721A7"/>
    <w:rsid w:val="00473865"/>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4DF"/>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4963"/>
    <w:rsid w:val="004A5A59"/>
    <w:rsid w:val="004A5BD3"/>
    <w:rsid w:val="004A5D83"/>
    <w:rsid w:val="004A5D8A"/>
    <w:rsid w:val="004A5E9F"/>
    <w:rsid w:val="004A6DD6"/>
    <w:rsid w:val="004A6F92"/>
    <w:rsid w:val="004A70A2"/>
    <w:rsid w:val="004A7E3D"/>
    <w:rsid w:val="004B03BD"/>
    <w:rsid w:val="004B045C"/>
    <w:rsid w:val="004B1F0A"/>
    <w:rsid w:val="004B1F14"/>
    <w:rsid w:val="004B1F1A"/>
    <w:rsid w:val="004B2899"/>
    <w:rsid w:val="004B2AAA"/>
    <w:rsid w:val="004B2D13"/>
    <w:rsid w:val="004B3F45"/>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928"/>
    <w:rsid w:val="004D3FAE"/>
    <w:rsid w:val="004D4000"/>
    <w:rsid w:val="004D5CA2"/>
    <w:rsid w:val="004D5F62"/>
    <w:rsid w:val="004D604D"/>
    <w:rsid w:val="004D6682"/>
    <w:rsid w:val="004D6974"/>
    <w:rsid w:val="004D69FA"/>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3A64"/>
    <w:rsid w:val="004E3AC8"/>
    <w:rsid w:val="004E4087"/>
    <w:rsid w:val="004E4292"/>
    <w:rsid w:val="004E42D8"/>
    <w:rsid w:val="004E44B1"/>
    <w:rsid w:val="004E45E2"/>
    <w:rsid w:val="004E4FC0"/>
    <w:rsid w:val="004E5BD7"/>
    <w:rsid w:val="004E5C05"/>
    <w:rsid w:val="004E6226"/>
    <w:rsid w:val="004E719E"/>
    <w:rsid w:val="004E7FBB"/>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FEC"/>
    <w:rsid w:val="00500113"/>
    <w:rsid w:val="0050058D"/>
    <w:rsid w:val="005005F5"/>
    <w:rsid w:val="0050175C"/>
    <w:rsid w:val="005019D5"/>
    <w:rsid w:val="00501D2F"/>
    <w:rsid w:val="00502A94"/>
    <w:rsid w:val="005030A4"/>
    <w:rsid w:val="0050379C"/>
    <w:rsid w:val="005038B3"/>
    <w:rsid w:val="00503B79"/>
    <w:rsid w:val="00504026"/>
    <w:rsid w:val="005040CF"/>
    <w:rsid w:val="005043DA"/>
    <w:rsid w:val="005052DB"/>
    <w:rsid w:val="0050666F"/>
    <w:rsid w:val="005074CC"/>
    <w:rsid w:val="0050750A"/>
    <w:rsid w:val="00507A5D"/>
    <w:rsid w:val="00507CEE"/>
    <w:rsid w:val="0051135C"/>
    <w:rsid w:val="005116E1"/>
    <w:rsid w:val="005120B9"/>
    <w:rsid w:val="00512330"/>
    <w:rsid w:val="0051282A"/>
    <w:rsid w:val="005128EE"/>
    <w:rsid w:val="005129C3"/>
    <w:rsid w:val="005131D6"/>
    <w:rsid w:val="005135D8"/>
    <w:rsid w:val="005136A2"/>
    <w:rsid w:val="00513E86"/>
    <w:rsid w:val="00514001"/>
    <w:rsid w:val="00514B9D"/>
    <w:rsid w:val="00514BCE"/>
    <w:rsid w:val="0051600C"/>
    <w:rsid w:val="0051628E"/>
    <w:rsid w:val="00516944"/>
    <w:rsid w:val="00516A64"/>
    <w:rsid w:val="00516BCC"/>
    <w:rsid w:val="00516CE5"/>
    <w:rsid w:val="00517CC8"/>
    <w:rsid w:val="00517F5C"/>
    <w:rsid w:val="005204B5"/>
    <w:rsid w:val="00520BB9"/>
    <w:rsid w:val="005211A1"/>
    <w:rsid w:val="005211C4"/>
    <w:rsid w:val="00521735"/>
    <w:rsid w:val="00521A69"/>
    <w:rsid w:val="005222A5"/>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B1B"/>
    <w:rsid w:val="00536BAA"/>
    <w:rsid w:val="00540B4A"/>
    <w:rsid w:val="00540D90"/>
    <w:rsid w:val="00542CA4"/>
    <w:rsid w:val="00542DDF"/>
    <w:rsid w:val="00543203"/>
    <w:rsid w:val="00543623"/>
    <w:rsid w:val="00544572"/>
    <w:rsid w:val="0054471E"/>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18FA"/>
    <w:rsid w:val="00562805"/>
    <w:rsid w:val="0056284F"/>
    <w:rsid w:val="0056322D"/>
    <w:rsid w:val="005632DF"/>
    <w:rsid w:val="00563CB4"/>
    <w:rsid w:val="00564835"/>
    <w:rsid w:val="00564C31"/>
    <w:rsid w:val="005653E2"/>
    <w:rsid w:val="00565603"/>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287"/>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C34"/>
    <w:rsid w:val="00594C67"/>
    <w:rsid w:val="00594EF0"/>
    <w:rsid w:val="005964D4"/>
    <w:rsid w:val="00597104"/>
    <w:rsid w:val="0059740B"/>
    <w:rsid w:val="00597A1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1F1"/>
    <w:rsid w:val="005B0EEA"/>
    <w:rsid w:val="005B0FD5"/>
    <w:rsid w:val="005B1602"/>
    <w:rsid w:val="005B1B2F"/>
    <w:rsid w:val="005B22DA"/>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34"/>
    <w:rsid w:val="005C6C8F"/>
    <w:rsid w:val="005C7DA9"/>
    <w:rsid w:val="005D03D8"/>
    <w:rsid w:val="005D07FA"/>
    <w:rsid w:val="005D0B8B"/>
    <w:rsid w:val="005D119A"/>
    <w:rsid w:val="005D1A2E"/>
    <w:rsid w:val="005D1B20"/>
    <w:rsid w:val="005D1F4B"/>
    <w:rsid w:val="005D2301"/>
    <w:rsid w:val="005D29D2"/>
    <w:rsid w:val="005D44D7"/>
    <w:rsid w:val="005D53F9"/>
    <w:rsid w:val="005D554A"/>
    <w:rsid w:val="005D5EE9"/>
    <w:rsid w:val="005D6AF5"/>
    <w:rsid w:val="005D6C31"/>
    <w:rsid w:val="005D7B9A"/>
    <w:rsid w:val="005E0856"/>
    <w:rsid w:val="005E0D97"/>
    <w:rsid w:val="005E0ED6"/>
    <w:rsid w:val="005E1120"/>
    <w:rsid w:val="005E11C3"/>
    <w:rsid w:val="005E15E3"/>
    <w:rsid w:val="005E1782"/>
    <w:rsid w:val="005E17B0"/>
    <w:rsid w:val="005E1897"/>
    <w:rsid w:val="005E19E4"/>
    <w:rsid w:val="005E25FB"/>
    <w:rsid w:val="005E2E4D"/>
    <w:rsid w:val="005E33E4"/>
    <w:rsid w:val="005E3E5C"/>
    <w:rsid w:val="005E49B8"/>
    <w:rsid w:val="005E4D39"/>
    <w:rsid w:val="005E56EF"/>
    <w:rsid w:val="005E6311"/>
    <w:rsid w:val="005E640B"/>
    <w:rsid w:val="005E6AA1"/>
    <w:rsid w:val="005E6D88"/>
    <w:rsid w:val="005E72D8"/>
    <w:rsid w:val="005E77FB"/>
    <w:rsid w:val="005E7821"/>
    <w:rsid w:val="005E7DCF"/>
    <w:rsid w:val="005F006A"/>
    <w:rsid w:val="005F075E"/>
    <w:rsid w:val="005F0B0B"/>
    <w:rsid w:val="005F1E96"/>
    <w:rsid w:val="005F1F95"/>
    <w:rsid w:val="005F2378"/>
    <w:rsid w:val="005F26A6"/>
    <w:rsid w:val="005F2878"/>
    <w:rsid w:val="005F2C4B"/>
    <w:rsid w:val="005F2DBB"/>
    <w:rsid w:val="005F31C3"/>
    <w:rsid w:val="005F3357"/>
    <w:rsid w:val="005F3EB6"/>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98"/>
    <w:rsid w:val="006022A1"/>
    <w:rsid w:val="00602730"/>
    <w:rsid w:val="0060344B"/>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116E"/>
    <w:rsid w:val="00611A76"/>
    <w:rsid w:val="006122D9"/>
    <w:rsid w:val="006125EF"/>
    <w:rsid w:val="00612BD5"/>
    <w:rsid w:val="00613149"/>
    <w:rsid w:val="006132AD"/>
    <w:rsid w:val="00613840"/>
    <w:rsid w:val="00613881"/>
    <w:rsid w:val="006138A0"/>
    <w:rsid w:val="00613ABD"/>
    <w:rsid w:val="00615FF1"/>
    <w:rsid w:val="006160F4"/>
    <w:rsid w:val="00616E77"/>
    <w:rsid w:val="0061720C"/>
    <w:rsid w:val="00617230"/>
    <w:rsid w:val="006208BE"/>
    <w:rsid w:val="00620A8E"/>
    <w:rsid w:val="00621E4E"/>
    <w:rsid w:val="00622D8C"/>
    <w:rsid w:val="006239A6"/>
    <w:rsid w:val="00623B30"/>
    <w:rsid w:val="00624106"/>
    <w:rsid w:val="0062501D"/>
    <w:rsid w:val="0062552A"/>
    <w:rsid w:val="00625AD0"/>
    <w:rsid w:val="00626023"/>
    <w:rsid w:val="00626307"/>
    <w:rsid w:val="006266D4"/>
    <w:rsid w:val="00627FE7"/>
    <w:rsid w:val="0063021C"/>
    <w:rsid w:val="006310D0"/>
    <w:rsid w:val="0063211E"/>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2973"/>
    <w:rsid w:val="00644F27"/>
    <w:rsid w:val="00645EA4"/>
    <w:rsid w:val="006461C4"/>
    <w:rsid w:val="006471F6"/>
    <w:rsid w:val="006472AE"/>
    <w:rsid w:val="0064764F"/>
    <w:rsid w:val="00650B5C"/>
    <w:rsid w:val="00650E42"/>
    <w:rsid w:val="0065238A"/>
    <w:rsid w:val="00653652"/>
    <w:rsid w:val="00653EEA"/>
    <w:rsid w:val="0065452C"/>
    <w:rsid w:val="00654653"/>
    <w:rsid w:val="00654764"/>
    <w:rsid w:val="00654D50"/>
    <w:rsid w:val="00654F1F"/>
    <w:rsid w:val="00654F46"/>
    <w:rsid w:val="0065568D"/>
    <w:rsid w:val="00655B21"/>
    <w:rsid w:val="00655C5E"/>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84D"/>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6D9B"/>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9D"/>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6EF7"/>
    <w:rsid w:val="006D7344"/>
    <w:rsid w:val="006E02AB"/>
    <w:rsid w:val="006E0747"/>
    <w:rsid w:val="006E0D25"/>
    <w:rsid w:val="006E0F8A"/>
    <w:rsid w:val="006E14CF"/>
    <w:rsid w:val="006E1B76"/>
    <w:rsid w:val="006E2166"/>
    <w:rsid w:val="006E246B"/>
    <w:rsid w:val="006E2582"/>
    <w:rsid w:val="006E3732"/>
    <w:rsid w:val="006E3B12"/>
    <w:rsid w:val="006E3C86"/>
    <w:rsid w:val="006E4CD6"/>
    <w:rsid w:val="006E501C"/>
    <w:rsid w:val="006E5625"/>
    <w:rsid w:val="006E61C7"/>
    <w:rsid w:val="006E72E7"/>
    <w:rsid w:val="006E7975"/>
    <w:rsid w:val="006F09CB"/>
    <w:rsid w:val="006F1929"/>
    <w:rsid w:val="006F1C03"/>
    <w:rsid w:val="006F23A0"/>
    <w:rsid w:val="006F2A77"/>
    <w:rsid w:val="006F2DCB"/>
    <w:rsid w:val="006F30E1"/>
    <w:rsid w:val="006F36FA"/>
    <w:rsid w:val="006F5981"/>
    <w:rsid w:val="006F6287"/>
    <w:rsid w:val="006F7601"/>
    <w:rsid w:val="0070032C"/>
    <w:rsid w:val="00700C79"/>
    <w:rsid w:val="0070167D"/>
    <w:rsid w:val="00701FE4"/>
    <w:rsid w:val="007030DA"/>
    <w:rsid w:val="00703322"/>
    <w:rsid w:val="00703748"/>
    <w:rsid w:val="007042BE"/>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179F4"/>
    <w:rsid w:val="0072060A"/>
    <w:rsid w:val="0072077C"/>
    <w:rsid w:val="00721732"/>
    <w:rsid w:val="007229C8"/>
    <w:rsid w:val="00722D7D"/>
    <w:rsid w:val="007231E9"/>
    <w:rsid w:val="007232A0"/>
    <w:rsid w:val="0072474A"/>
    <w:rsid w:val="00724C98"/>
    <w:rsid w:val="0072501D"/>
    <w:rsid w:val="00725C84"/>
    <w:rsid w:val="007269B0"/>
    <w:rsid w:val="00726AE3"/>
    <w:rsid w:val="00726D56"/>
    <w:rsid w:val="007273B8"/>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602"/>
    <w:rsid w:val="007358AD"/>
    <w:rsid w:val="00736415"/>
    <w:rsid w:val="00740801"/>
    <w:rsid w:val="00741B36"/>
    <w:rsid w:val="00741B7A"/>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29B"/>
    <w:rsid w:val="007528CD"/>
    <w:rsid w:val="00753836"/>
    <w:rsid w:val="00753B2E"/>
    <w:rsid w:val="0075437C"/>
    <w:rsid w:val="0075486A"/>
    <w:rsid w:val="007548F4"/>
    <w:rsid w:val="00754CA7"/>
    <w:rsid w:val="00755028"/>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354"/>
    <w:rsid w:val="007656AC"/>
    <w:rsid w:val="007662C2"/>
    <w:rsid w:val="0076637E"/>
    <w:rsid w:val="0076684F"/>
    <w:rsid w:val="007678BE"/>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7AD"/>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8FC"/>
    <w:rsid w:val="00791A9E"/>
    <w:rsid w:val="00791B69"/>
    <w:rsid w:val="007934EB"/>
    <w:rsid w:val="007936DB"/>
    <w:rsid w:val="007936F6"/>
    <w:rsid w:val="00795856"/>
    <w:rsid w:val="00795D74"/>
    <w:rsid w:val="007962C9"/>
    <w:rsid w:val="00796E35"/>
    <w:rsid w:val="00796F37"/>
    <w:rsid w:val="007A0E31"/>
    <w:rsid w:val="007A144D"/>
    <w:rsid w:val="007A1F62"/>
    <w:rsid w:val="007A2276"/>
    <w:rsid w:val="007A3073"/>
    <w:rsid w:val="007A37C9"/>
    <w:rsid w:val="007A48C2"/>
    <w:rsid w:val="007A4BDA"/>
    <w:rsid w:val="007A57A5"/>
    <w:rsid w:val="007A5AB3"/>
    <w:rsid w:val="007A5B19"/>
    <w:rsid w:val="007A5B58"/>
    <w:rsid w:val="007A5EC8"/>
    <w:rsid w:val="007A6324"/>
    <w:rsid w:val="007A679B"/>
    <w:rsid w:val="007A67B8"/>
    <w:rsid w:val="007A6C69"/>
    <w:rsid w:val="007A7055"/>
    <w:rsid w:val="007A7828"/>
    <w:rsid w:val="007A7BCF"/>
    <w:rsid w:val="007A7FC2"/>
    <w:rsid w:val="007B01C6"/>
    <w:rsid w:val="007B064C"/>
    <w:rsid w:val="007B18EF"/>
    <w:rsid w:val="007B1C8B"/>
    <w:rsid w:val="007B1CF6"/>
    <w:rsid w:val="007B1DFA"/>
    <w:rsid w:val="007B2152"/>
    <w:rsid w:val="007B31C5"/>
    <w:rsid w:val="007B3938"/>
    <w:rsid w:val="007B49A7"/>
    <w:rsid w:val="007B4D95"/>
    <w:rsid w:val="007B4DFA"/>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1917"/>
    <w:rsid w:val="007C27C4"/>
    <w:rsid w:val="007C27DE"/>
    <w:rsid w:val="007C2D17"/>
    <w:rsid w:val="007C3643"/>
    <w:rsid w:val="007C3813"/>
    <w:rsid w:val="007C3D3D"/>
    <w:rsid w:val="007C42FA"/>
    <w:rsid w:val="007C4404"/>
    <w:rsid w:val="007C4597"/>
    <w:rsid w:val="007C55D1"/>
    <w:rsid w:val="007C5B8F"/>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38BF"/>
    <w:rsid w:val="007D41C8"/>
    <w:rsid w:val="007D44D3"/>
    <w:rsid w:val="007D4875"/>
    <w:rsid w:val="007D490C"/>
    <w:rsid w:val="007D62E2"/>
    <w:rsid w:val="007D6702"/>
    <w:rsid w:val="007D7D19"/>
    <w:rsid w:val="007E0141"/>
    <w:rsid w:val="007E060C"/>
    <w:rsid w:val="007E089A"/>
    <w:rsid w:val="007E0B33"/>
    <w:rsid w:val="007E0C47"/>
    <w:rsid w:val="007E0DEC"/>
    <w:rsid w:val="007E16CE"/>
    <w:rsid w:val="007E17B2"/>
    <w:rsid w:val="007E20A7"/>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A85"/>
    <w:rsid w:val="007E7FE1"/>
    <w:rsid w:val="007F00A4"/>
    <w:rsid w:val="007F0658"/>
    <w:rsid w:val="007F0744"/>
    <w:rsid w:val="007F12C3"/>
    <w:rsid w:val="007F1814"/>
    <w:rsid w:val="007F4D72"/>
    <w:rsid w:val="007F57E3"/>
    <w:rsid w:val="007F6633"/>
    <w:rsid w:val="007F672B"/>
    <w:rsid w:val="007F7071"/>
    <w:rsid w:val="007F7118"/>
    <w:rsid w:val="007F714D"/>
    <w:rsid w:val="007F730B"/>
    <w:rsid w:val="007F787E"/>
    <w:rsid w:val="007F78C6"/>
    <w:rsid w:val="0080025A"/>
    <w:rsid w:val="008004E4"/>
    <w:rsid w:val="00800C64"/>
    <w:rsid w:val="008010EF"/>
    <w:rsid w:val="00801D2B"/>
    <w:rsid w:val="00802172"/>
    <w:rsid w:val="00802EA1"/>
    <w:rsid w:val="00803200"/>
    <w:rsid w:val="00803AD3"/>
    <w:rsid w:val="00803FE1"/>
    <w:rsid w:val="00804528"/>
    <w:rsid w:val="008046EC"/>
    <w:rsid w:val="00804F42"/>
    <w:rsid w:val="00805357"/>
    <w:rsid w:val="00805ACD"/>
    <w:rsid w:val="00805C79"/>
    <w:rsid w:val="008060EA"/>
    <w:rsid w:val="00806338"/>
    <w:rsid w:val="008065B5"/>
    <w:rsid w:val="008100F3"/>
    <w:rsid w:val="008106F2"/>
    <w:rsid w:val="00810926"/>
    <w:rsid w:val="00810D85"/>
    <w:rsid w:val="00810D9A"/>
    <w:rsid w:val="00810E0E"/>
    <w:rsid w:val="008112EE"/>
    <w:rsid w:val="008113B3"/>
    <w:rsid w:val="008113EA"/>
    <w:rsid w:val="008116E3"/>
    <w:rsid w:val="00811879"/>
    <w:rsid w:val="00811ECF"/>
    <w:rsid w:val="00812356"/>
    <w:rsid w:val="008125FD"/>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A67"/>
    <w:rsid w:val="00820B3F"/>
    <w:rsid w:val="0082107F"/>
    <w:rsid w:val="00821841"/>
    <w:rsid w:val="00822267"/>
    <w:rsid w:val="008227C0"/>
    <w:rsid w:val="00822C24"/>
    <w:rsid w:val="008231EC"/>
    <w:rsid w:val="008233E8"/>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306E"/>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1529"/>
    <w:rsid w:val="0084167A"/>
    <w:rsid w:val="00842B49"/>
    <w:rsid w:val="00842FB8"/>
    <w:rsid w:val="008438FD"/>
    <w:rsid w:val="00843B1A"/>
    <w:rsid w:val="008449CD"/>
    <w:rsid w:val="00844A5A"/>
    <w:rsid w:val="00844D28"/>
    <w:rsid w:val="00845E59"/>
    <w:rsid w:val="008466E8"/>
    <w:rsid w:val="00846B32"/>
    <w:rsid w:val="00847204"/>
    <w:rsid w:val="00850B6D"/>
    <w:rsid w:val="00850EF2"/>
    <w:rsid w:val="00851F99"/>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72E"/>
    <w:rsid w:val="00863C30"/>
    <w:rsid w:val="008641C1"/>
    <w:rsid w:val="0086441E"/>
    <w:rsid w:val="00864510"/>
    <w:rsid w:val="0086466D"/>
    <w:rsid w:val="00864A91"/>
    <w:rsid w:val="00864AFE"/>
    <w:rsid w:val="00864E7F"/>
    <w:rsid w:val="008653E1"/>
    <w:rsid w:val="00865C3B"/>
    <w:rsid w:val="00867217"/>
    <w:rsid w:val="008676F8"/>
    <w:rsid w:val="00870895"/>
    <w:rsid w:val="008713BA"/>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2B8"/>
    <w:rsid w:val="0087630B"/>
    <w:rsid w:val="00876DB9"/>
    <w:rsid w:val="00876ECA"/>
    <w:rsid w:val="00877225"/>
    <w:rsid w:val="00880740"/>
    <w:rsid w:val="00880F59"/>
    <w:rsid w:val="00881C12"/>
    <w:rsid w:val="0088296F"/>
    <w:rsid w:val="00883328"/>
    <w:rsid w:val="008836F3"/>
    <w:rsid w:val="00883FC0"/>
    <w:rsid w:val="008846A5"/>
    <w:rsid w:val="00884763"/>
    <w:rsid w:val="00885004"/>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F86"/>
    <w:rsid w:val="00893FC5"/>
    <w:rsid w:val="0089426E"/>
    <w:rsid w:val="008949A2"/>
    <w:rsid w:val="00894BA9"/>
    <w:rsid w:val="00894CE1"/>
    <w:rsid w:val="00895301"/>
    <w:rsid w:val="0089541E"/>
    <w:rsid w:val="00895F34"/>
    <w:rsid w:val="00896E66"/>
    <w:rsid w:val="00896E9B"/>
    <w:rsid w:val="008972C3"/>
    <w:rsid w:val="00897C2A"/>
    <w:rsid w:val="00897C2D"/>
    <w:rsid w:val="00897CE7"/>
    <w:rsid w:val="008A0648"/>
    <w:rsid w:val="008A0E35"/>
    <w:rsid w:val="008A184C"/>
    <w:rsid w:val="008A21F7"/>
    <w:rsid w:val="008A2B8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0D8F"/>
    <w:rsid w:val="008B13F2"/>
    <w:rsid w:val="008B196C"/>
    <w:rsid w:val="008B2305"/>
    <w:rsid w:val="008B2E5E"/>
    <w:rsid w:val="008B39B4"/>
    <w:rsid w:val="008B5A96"/>
    <w:rsid w:val="008B68BE"/>
    <w:rsid w:val="008B6E5C"/>
    <w:rsid w:val="008B7181"/>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5DE6"/>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375"/>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560"/>
    <w:rsid w:val="009026D6"/>
    <w:rsid w:val="009048BC"/>
    <w:rsid w:val="009050C2"/>
    <w:rsid w:val="009057CA"/>
    <w:rsid w:val="00905E13"/>
    <w:rsid w:val="00906848"/>
    <w:rsid w:val="00906933"/>
    <w:rsid w:val="00907657"/>
    <w:rsid w:val="00907A3E"/>
    <w:rsid w:val="00910440"/>
    <w:rsid w:val="00910D16"/>
    <w:rsid w:val="00911717"/>
    <w:rsid w:val="009120E9"/>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48BE"/>
    <w:rsid w:val="009252E0"/>
    <w:rsid w:val="009259BB"/>
    <w:rsid w:val="00926267"/>
    <w:rsid w:val="00926AF8"/>
    <w:rsid w:val="009273E7"/>
    <w:rsid w:val="00927F8B"/>
    <w:rsid w:val="0093037D"/>
    <w:rsid w:val="009303E0"/>
    <w:rsid w:val="009303F4"/>
    <w:rsid w:val="00930A64"/>
    <w:rsid w:val="00930ECB"/>
    <w:rsid w:val="009316BD"/>
    <w:rsid w:val="009318E0"/>
    <w:rsid w:val="00931F58"/>
    <w:rsid w:val="00932EDC"/>
    <w:rsid w:val="009333D8"/>
    <w:rsid w:val="00933A5F"/>
    <w:rsid w:val="00934B3B"/>
    <w:rsid w:val="00935221"/>
    <w:rsid w:val="00936973"/>
    <w:rsid w:val="0093777D"/>
    <w:rsid w:val="0094077E"/>
    <w:rsid w:val="00940C64"/>
    <w:rsid w:val="00940D25"/>
    <w:rsid w:val="00941D34"/>
    <w:rsid w:val="00942620"/>
    <w:rsid w:val="009427B8"/>
    <w:rsid w:val="00942BC9"/>
    <w:rsid w:val="00942C2D"/>
    <w:rsid w:val="00944206"/>
    <w:rsid w:val="00945AFB"/>
    <w:rsid w:val="0094658F"/>
    <w:rsid w:val="00947033"/>
    <w:rsid w:val="00947249"/>
    <w:rsid w:val="0094756E"/>
    <w:rsid w:val="009476DA"/>
    <w:rsid w:val="00947824"/>
    <w:rsid w:val="009479B3"/>
    <w:rsid w:val="009511A1"/>
    <w:rsid w:val="009519AD"/>
    <w:rsid w:val="00951A41"/>
    <w:rsid w:val="0095202A"/>
    <w:rsid w:val="00952605"/>
    <w:rsid w:val="00953729"/>
    <w:rsid w:val="00953C1F"/>
    <w:rsid w:val="00954078"/>
    <w:rsid w:val="00954152"/>
    <w:rsid w:val="0095454A"/>
    <w:rsid w:val="00954BFC"/>
    <w:rsid w:val="00954CF5"/>
    <w:rsid w:val="00955545"/>
    <w:rsid w:val="00955E4B"/>
    <w:rsid w:val="00956353"/>
    <w:rsid w:val="00956A49"/>
    <w:rsid w:val="00960002"/>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280"/>
    <w:rsid w:val="009904CC"/>
    <w:rsid w:val="00990CAF"/>
    <w:rsid w:val="00990D35"/>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AFA"/>
    <w:rsid w:val="009A1D20"/>
    <w:rsid w:val="009A2BDE"/>
    <w:rsid w:val="009A3412"/>
    <w:rsid w:val="009A40AE"/>
    <w:rsid w:val="009A44AB"/>
    <w:rsid w:val="009A49D9"/>
    <w:rsid w:val="009A4C8D"/>
    <w:rsid w:val="009A5090"/>
    <w:rsid w:val="009A5291"/>
    <w:rsid w:val="009A58FD"/>
    <w:rsid w:val="009A5CA2"/>
    <w:rsid w:val="009A5DC9"/>
    <w:rsid w:val="009A627B"/>
    <w:rsid w:val="009A67FE"/>
    <w:rsid w:val="009A718F"/>
    <w:rsid w:val="009A772B"/>
    <w:rsid w:val="009A7CAE"/>
    <w:rsid w:val="009A7CB0"/>
    <w:rsid w:val="009B07DA"/>
    <w:rsid w:val="009B093B"/>
    <w:rsid w:val="009B0DD2"/>
    <w:rsid w:val="009B0DE0"/>
    <w:rsid w:val="009B124A"/>
    <w:rsid w:val="009B15D2"/>
    <w:rsid w:val="009B1B51"/>
    <w:rsid w:val="009B2321"/>
    <w:rsid w:val="009B338E"/>
    <w:rsid w:val="009B3588"/>
    <w:rsid w:val="009B3D06"/>
    <w:rsid w:val="009B4E5D"/>
    <w:rsid w:val="009B4EFA"/>
    <w:rsid w:val="009B5F8F"/>
    <w:rsid w:val="009B5FFE"/>
    <w:rsid w:val="009B6161"/>
    <w:rsid w:val="009B6863"/>
    <w:rsid w:val="009B6EA7"/>
    <w:rsid w:val="009B7473"/>
    <w:rsid w:val="009B7939"/>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5894"/>
    <w:rsid w:val="009D616D"/>
    <w:rsid w:val="009D6956"/>
    <w:rsid w:val="009D6CA3"/>
    <w:rsid w:val="009D71CA"/>
    <w:rsid w:val="009E03B1"/>
    <w:rsid w:val="009E047C"/>
    <w:rsid w:val="009E089A"/>
    <w:rsid w:val="009E2258"/>
    <w:rsid w:val="009E261B"/>
    <w:rsid w:val="009E2F08"/>
    <w:rsid w:val="009E306A"/>
    <w:rsid w:val="009E372A"/>
    <w:rsid w:val="009E3FA0"/>
    <w:rsid w:val="009E4182"/>
    <w:rsid w:val="009E4BA9"/>
    <w:rsid w:val="009E5279"/>
    <w:rsid w:val="009E52D7"/>
    <w:rsid w:val="009E5441"/>
    <w:rsid w:val="009E5D34"/>
    <w:rsid w:val="009E6790"/>
    <w:rsid w:val="009E6AC0"/>
    <w:rsid w:val="009E758B"/>
    <w:rsid w:val="009E7842"/>
    <w:rsid w:val="009F11C1"/>
    <w:rsid w:val="009F25BA"/>
    <w:rsid w:val="009F287B"/>
    <w:rsid w:val="009F2C24"/>
    <w:rsid w:val="009F3FC9"/>
    <w:rsid w:val="009F40C8"/>
    <w:rsid w:val="009F4278"/>
    <w:rsid w:val="009F4426"/>
    <w:rsid w:val="009F4A46"/>
    <w:rsid w:val="009F5755"/>
    <w:rsid w:val="009F5E3E"/>
    <w:rsid w:val="009F6119"/>
    <w:rsid w:val="009F61C5"/>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464"/>
    <w:rsid w:val="00A43A04"/>
    <w:rsid w:val="00A43A4B"/>
    <w:rsid w:val="00A44577"/>
    <w:rsid w:val="00A44825"/>
    <w:rsid w:val="00A44843"/>
    <w:rsid w:val="00A44A2A"/>
    <w:rsid w:val="00A44B92"/>
    <w:rsid w:val="00A45318"/>
    <w:rsid w:val="00A460AB"/>
    <w:rsid w:val="00A46239"/>
    <w:rsid w:val="00A4675B"/>
    <w:rsid w:val="00A4676E"/>
    <w:rsid w:val="00A467A9"/>
    <w:rsid w:val="00A46850"/>
    <w:rsid w:val="00A47536"/>
    <w:rsid w:val="00A47C9C"/>
    <w:rsid w:val="00A47E6F"/>
    <w:rsid w:val="00A47EFB"/>
    <w:rsid w:val="00A5047F"/>
    <w:rsid w:val="00A50D26"/>
    <w:rsid w:val="00A527BF"/>
    <w:rsid w:val="00A5297D"/>
    <w:rsid w:val="00A52DB3"/>
    <w:rsid w:val="00A52FD9"/>
    <w:rsid w:val="00A53103"/>
    <w:rsid w:val="00A53F23"/>
    <w:rsid w:val="00A544D2"/>
    <w:rsid w:val="00A545AB"/>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4121"/>
    <w:rsid w:val="00A64236"/>
    <w:rsid w:val="00A6423D"/>
    <w:rsid w:val="00A64485"/>
    <w:rsid w:val="00A653AB"/>
    <w:rsid w:val="00A668CC"/>
    <w:rsid w:val="00A66CFD"/>
    <w:rsid w:val="00A67AC4"/>
    <w:rsid w:val="00A705A9"/>
    <w:rsid w:val="00A71E71"/>
    <w:rsid w:val="00A72891"/>
    <w:rsid w:val="00A731E0"/>
    <w:rsid w:val="00A731E2"/>
    <w:rsid w:val="00A7389C"/>
    <w:rsid w:val="00A74739"/>
    <w:rsid w:val="00A74964"/>
    <w:rsid w:val="00A75289"/>
    <w:rsid w:val="00A7567D"/>
    <w:rsid w:val="00A75D50"/>
    <w:rsid w:val="00A7645B"/>
    <w:rsid w:val="00A76516"/>
    <w:rsid w:val="00A76E6C"/>
    <w:rsid w:val="00A773DD"/>
    <w:rsid w:val="00A80224"/>
    <w:rsid w:val="00A8027C"/>
    <w:rsid w:val="00A80CDA"/>
    <w:rsid w:val="00A82052"/>
    <w:rsid w:val="00A827BE"/>
    <w:rsid w:val="00A82ED1"/>
    <w:rsid w:val="00A83512"/>
    <w:rsid w:val="00A83951"/>
    <w:rsid w:val="00A83C93"/>
    <w:rsid w:val="00A84CFA"/>
    <w:rsid w:val="00A84FED"/>
    <w:rsid w:val="00A86DA2"/>
    <w:rsid w:val="00A873D5"/>
    <w:rsid w:val="00A87550"/>
    <w:rsid w:val="00A9028F"/>
    <w:rsid w:val="00A90814"/>
    <w:rsid w:val="00A90BE9"/>
    <w:rsid w:val="00A90D0C"/>
    <w:rsid w:val="00A913A7"/>
    <w:rsid w:val="00A91672"/>
    <w:rsid w:val="00A91783"/>
    <w:rsid w:val="00A91AE8"/>
    <w:rsid w:val="00A923E1"/>
    <w:rsid w:val="00A92584"/>
    <w:rsid w:val="00A92A0F"/>
    <w:rsid w:val="00A92A33"/>
    <w:rsid w:val="00A92ACC"/>
    <w:rsid w:val="00A92FE7"/>
    <w:rsid w:val="00A9307B"/>
    <w:rsid w:val="00A93101"/>
    <w:rsid w:val="00A9360F"/>
    <w:rsid w:val="00A94683"/>
    <w:rsid w:val="00A94AD8"/>
    <w:rsid w:val="00A96140"/>
    <w:rsid w:val="00A9661B"/>
    <w:rsid w:val="00A96A1C"/>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406"/>
    <w:rsid w:val="00AB08B6"/>
    <w:rsid w:val="00AB0922"/>
    <w:rsid w:val="00AB0932"/>
    <w:rsid w:val="00AB09B0"/>
    <w:rsid w:val="00AB1619"/>
    <w:rsid w:val="00AB1E4E"/>
    <w:rsid w:val="00AB218D"/>
    <w:rsid w:val="00AB323A"/>
    <w:rsid w:val="00AB33F9"/>
    <w:rsid w:val="00AB4039"/>
    <w:rsid w:val="00AB45BE"/>
    <w:rsid w:val="00AB4A10"/>
    <w:rsid w:val="00AB4CA8"/>
    <w:rsid w:val="00AB4E67"/>
    <w:rsid w:val="00AB4E78"/>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492"/>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082"/>
    <w:rsid w:val="00AF3B2F"/>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632E"/>
    <w:rsid w:val="00B16477"/>
    <w:rsid w:val="00B1654D"/>
    <w:rsid w:val="00B1657C"/>
    <w:rsid w:val="00B16D0E"/>
    <w:rsid w:val="00B16E5B"/>
    <w:rsid w:val="00B17776"/>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3868"/>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2C4D"/>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07C"/>
    <w:rsid w:val="00B61103"/>
    <w:rsid w:val="00B615FF"/>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9D5"/>
    <w:rsid w:val="00B67BF8"/>
    <w:rsid w:val="00B739F8"/>
    <w:rsid w:val="00B74388"/>
    <w:rsid w:val="00B746C6"/>
    <w:rsid w:val="00B748ED"/>
    <w:rsid w:val="00B74D67"/>
    <w:rsid w:val="00B74DE2"/>
    <w:rsid w:val="00B75640"/>
    <w:rsid w:val="00B7608A"/>
    <w:rsid w:val="00B762CE"/>
    <w:rsid w:val="00B76691"/>
    <w:rsid w:val="00B76C5E"/>
    <w:rsid w:val="00B80589"/>
    <w:rsid w:val="00B80A07"/>
    <w:rsid w:val="00B82836"/>
    <w:rsid w:val="00B82C2B"/>
    <w:rsid w:val="00B83285"/>
    <w:rsid w:val="00B8334B"/>
    <w:rsid w:val="00B8363F"/>
    <w:rsid w:val="00B846E5"/>
    <w:rsid w:val="00B848B4"/>
    <w:rsid w:val="00B8610D"/>
    <w:rsid w:val="00B86A19"/>
    <w:rsid w:val="00B87051"/>
    <w:rsid w:val="00B8787C"/>
    <w:rsid w:val="00B87FBC"/>
    <w:rsid w:val="00B91091"/>
    <w:rsid w:val="00B91B32"/>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592E"/>
    <w:rsid w:val="00BA5D52"/>
    <w:rsid w:val="00BA615D"/>
    <w:rsid w:val="00BA728D"/>
    <w:rsid w:val="00BB0670"/>
    <w:rsid w:val="00BB0C9A"/>
    <w:rsid w:val="00BB183C"/>
    <w:rsid w:val="00BB1861"/>
    <w:rsid w:val="00BB18F8"/>
    <w:rsid w:val="00BB1FF6"/>
    <w:rsid w:val="00BB28D7"/>
    <w:rsid w:val="00BB2ACA"/>
    <w:rsid w:val="00BB2CAE"/>
    <w:rsid w:val="00BB2D3E"/>
    <w:rsid w:val="00BB3A36"/>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7FF"/>
    <w:rsid w:val="00BC2F5D"/>
    <w:rsid w:val="00BC3304"/>
    <w:rsid w:val="00BC3B35"/>
    <w:rsid w:val="00BC3BCB"/>
    <w:rsid w:val="00BC3C0F"/>
    <w:rsid w:val="00BC4560"/>
    <w:rsid w:val="00BC47E3"/>
    <w:rsid w:val="00BC4C24"/>
    <w:rsid w:val="00BC5247"/>
    <w:rsid w:val="00BC5558"/>
    <w:rsid w:val="00BC582A"/>
    <w:rsid w:val="00BC6067"/>
    <w:rsid w:val="00BC78A8"/>
    <w:rsid w:val="00BD0E18"/>
    <w:rsid w:val="00BD1553"/>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31B"/>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918"/>
    <w:rsid w:val="00BE7F51"/>
    <w:rsid w:val="00BE7F99"/>
    <w:rsid w:val="00BF0753"/>
    <w:rsid w:val="00BF14BA"/>
    <w:rsid w:val="00BF15C9"/>
    <w:rsid w:val="00BF1B3D"/>
    <w:rsid w:val="00BF1F7F"/>
    <w:rsid w:val="00BF25E8"/>
    <w:rsid w:val="00BF2C22"/>
    <w:rsid w:val="00BF36F8"/>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5E7"/>
    <w:rsid w:val="00C04DA1"/>
    <w:rsid w:val="00C06250"/>
    <w:rsid w:val="00C06D36"/>
    <w:rsid w:val="00C0704C"/>
    <w:rsid w:val="00C0789E"/>
    <w:rsid w:val="00C07CBB"/>
    <w:rsid w:val="00C07D61"/>
    <w:rsid w:val="00C101E7"/>
    <w:rsid w:val="00C105A2"/>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402D"/>
    <w:rsid w:val="00C240A7"/>
    <w:rsid w:val="00C25607"/>
    <w:rsid w:val="00C25A8C"/>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247"/>
    <w:rsid w:val="00C42477"/>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46"/>
    <w:rsid w:val="00C601EC"/>
    <w:rsid w:val="00C60DE0"/>
    <w:rsid w:val="00C612FF"/>
    <w:rsid w:val="00C613A0"/>
    <w:rsid w:val="00C619B7"/>
    <w:rsid w:val="00C623B8"/>
    <w:rsid w:val="00C62A91"/>
    <w:rsid w:val="00C6513D"/>
    <w:rsid w:val="00C66296"/>
    <w:rsid w:val="00C6652F"/>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C6C"/>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E7E"/>
    <w:rsid w:val="00CA0F97"/>
    <w:rsid w:val="00CA108D"/>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466"/>
    <w:rsid w:val="00CA766B"/>
    <w:rsid w:val="00CA792D"/>
    <w:rsid w:val="00CA7EB8"/>
    <w:rsid w:val="00CB0169"/>
    <w:rsid w:val="00CB02B7"/>
    <w:rsid w:val="00CB03C2"/>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8A6"/>
    <w:rsid w:val="00CB3E26"/>
    <w:rsid w:val="00CB3ED0"/>
    <w:rsid w:val="00CB3F70"/>
    <w:rsid w:val="00CB3FEB"/>
    <w:rsid w:val="00CB41F1"/>
    <w:rsid w:val="00CB4621"/>
    <w:rsid w:val="00CB589D"/>
    <w:rsid w:val="00CB5E0F"/>
    <w:rsid w:val="00CB6DD1"/>
    <w:rsid w:val="00CB6F69"/>
    <w:rsid w:val="00CB73EA"/>
    <w:rsid w:val="00CB73F1"/>
    <w:rsid w:val="00CB7F69"/>
    <w:rsid w:val="00CC22F8"/>
    <w:rsid w:val="00CC24F0"/>
    <w:rsid w:val="00CC2A05"/>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615"/>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548"/>
    <w:rsid w:val="00D338BB"/>
    <w:rsid w:val="00D33F0C"/>
    <w:rsid w:val="00D34953"/>
    <w:rsid w:val="00D349BB"/>
    <w:rsid w:val="00D34B0A"/>
    <w:rsid w:val="00D35211"/>
    <w:rsid w:val="00D36C41"/>
    <w:rsid w:val="00D36F61"/>
    <w:rsid w:val="00D3707B"/>
    <w:rsid w:val="00D371AF"/>
    <w:rsid w:val="00D37EC8"/>
    <w:rsid w:val="00D41931"/>
    <w:rsid w:val="00D41B73"/>
    <w:rsid w:val="00D41B7E"/>
    <w:rsid w:val="00D42E31"/>
    <w:rsid w:val="00D4350F"/>
    <w:rsid w:val="00D44054"/>
    <w:rsid w:val="00D4463D"/>
    <w:rsid w:val="00D44D7E"/>
    <w:rsid w:val="00D44E10"/>
    <w:rsid w:val="00D451A4"/>
    <w:rsid w:val="00D459EA"/>
    <w:rsid w:val="00D45B21"/>
    <w:rsid w:val="00D45EAA"/>
    <w:rsid w:val="00D507AB"/>
    <w:rsid w:val="00D50934"/>
    <w:rsid w:val="00D50A0B"/>
    <w:rsid w:val="00D50EED"/>
    <w:rsid w:val="00D516CA"/>
    <w:rsid w:val="00D51932"/>
    <w:rsid w:val="00D51AD0"/>
    <w:rsid w:val="00D51C87"/>
    <w:rsid w:val="00D52106"/>
    <w:rsid w:val="00D52376"/>
    <w:rsid w:val="00D523FE"/>
    <w:rsid w:val="00D537B9"/>
    <w:rsid w:val="00D53841"/>
    <w:rsid w:val="00D53BC4"/>
    <w:rsid w:val="00D54095"/>
    <w:rsid w:val="00D54BD8"/>
    <w:rsid w:val="00D54C3D"/>
    <w:rsid w:val="00D54FD6"/>
    <w:rsid w:val="00D552D5"/>
    <w:rsid w:val="00D5550D"/>
    <w:rsid w:val="00D5567E"/>
    <w:rsid w:val="00D56083"/>
    <w:rsid w:val="00D564E4"/>
    <w:rsid w:val="00D56D01"/>
    <w:rsid w:val="00D56EC0"/>
    <w:rsid w:val="00D57175"/>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0AA"/>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5E6D"/>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8"/>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7064"/>
    <w:rsid w:val="00DA751C"/>
    <w:rsid w:val="00DA7CCD"/>
    <w:rsid w:val="00DB0113"/>
    <w:rsid w:val="00DB0653"/>
    <w:rsid w:val="00DB137A"/>
    <w:rsid w:val="00DB1465"/>
    <w:rsid w:val="00DB1721"/>
    <w:rsid w:val="00DB2085"/>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15B7"/>
    <w:rsid w:val="00DC22A2"/>
    <w:rsid w:val="00DC250E"/>
    <w:rsid w:val="00DC3474"/>
    <w:rsid w:val="00DC4EC8"/>
    <w:rsid w:val="00DC7000"/>
    <w:rsid w:val="00DC71DC"/>
    <w:rsid w:val="00DC7A42"/>
    <w:rsid w:val="00DD0422"/>
    <w:rsid w:val="00DD0435"/>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33AA"/>
    <w:rsid w:val="00E04B8C"/>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991"/>
    <w:rsid w:val="00E11B26"/>
    <w:rsid w:val="00E122A4"/>
    <w:rsid w:val="00E1313A"/>
    <w:rsid w:val="00E1362D"/>
    <w:rsid w:val="00E13BCE"/>
    <w:rsid w:val="00E143DB"/>
    <w:rsid w:val="00E14D46"/>
    <w:rsid w:val="00E15024"/>
    <w:rsid w:val="00E15E4A"/>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719"/>
    <w:rsid w:val="00E51A38"/>
    <w:rsid w:val="00E51C78"/>
    <w:rsid w:val="00E51EED"/>
    <w:rsid w:val="00E529BF"/>
    <w:rsid w:val="00E53F0A"/>
    <w:rsid w:val="00E55993"/>
    <w:rsid w:val="00E55AF7"/>
    <w:rsid w:val="00E55D68"/>
    <w:rsid w:val="00E560F9"/>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4D1"/>
    <w:rsid w:val="00E66FCB"/>
    <w:rsid w:val="00E67647"/>
    <w:rsid w:val="00E676A5"/>
    <w:rsid w:val="00E6779B"/>
    <w:rsid w:val="00E67861"/>
    <w:rsid w:val="00E67EB8"/>
    <w:rsid w:val="00E70069"/>
    <w:rsid w:val="00E708F9"/>
    <w:rsid w:val="00E70DE6"/>
    <w:rsid w:val="00E70E87"/>
    <w:rsid w:val="00E70F82"/>
    <w:rsid w:val="00E712C6"/>
    <w:rsid w:val="00E718D5"/>
    <w:rsid w:val="00E719A5"/>
    <w:rsid w:val="00E71F3D"/>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CAA"/>
    <w:rsid w:val="00E95631"/>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4DCD"/>
    <w:rsid w:val="00EB56FB"/>
    <w:rsid w:val="00EB5705"/>
    <w:rsid w:val="00EB6285"/>
    <w:rsid w:val="00EB62B5"/>
    <w:rsid w:val="00EB6556"/>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53C"/>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E78D2"/>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52A1"/>
    <w:rsid w:val="00F05763"/>
    <w:rsid w:val="00F05BF9"/>
    <w:rsid w:val="00F05E4C"/>
    <w:rsid w:val="00F05F87"/>
    <w:rsid w:val="00F069B4"/>
    <w:rsid w:val="00F06E61"/>
    <w:rsid w:val="00F07455"/>
    <w:rsid w:val="00F0748D"/>
    <w:rsid w:val="00F1024E"/>
    <w:rsid w:val="00F1143F"/>
    <w:rsid w:val="00F11F29"/>
    <w:rsid w:val="00F12608"/>
    <w:rsid w:val="00F13652"/>
    <w:rsid w:val="00F13BBF"/>
    <w:rsid w:val="00F143FE"/>
    <w:rsid w:val="00F14EA4"/>
    <w:rsid w:val="00F15823"/>
    <w:rsid w:val="00F159AC"/>
    <w:rsid w:val="00F15BF7"/>
    <w:rsid w:val="00F1633B"/>
    <w:rsid w:val="00F165B1"/>
    <w:rsid w:val="00F16755"/>
    <w:rsid w:val="00F16C0C"/>
    <w:rsid w:val="00F1700E"/>
    <w:rsid w:val="00F17DA1"/>
    <w:rsid w:val="00F20245"/>
    <w:rsid w:val="00F202BC"/>
    <w:rsid w:val="00F2039B"/>
    <w:rsid w:val="00F2052A"/>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E52"/>
    <w:rsid w:val="00F26EA8"/>
    <w:rsid w:val="00F273F5"/>
    <w:rsid w:val="00F27535"/>
    <w:rsid w:val="00F3091B"/>
    <w:rsid w:val="00F30E99"/>
    <w:rsid w:val="00F3203E"/>
    <w:rsid w:val="00F32647"/>
    <w:rsid w:val="00F328A1"/>
    <w:rsid w:val="00F32AE6"/>
    <w:rsid w:val="00F32D64"/>
    <w:rsid w:val="00F3336D"/>
    <w:rsid w:val="00F33625"/>
    <w:rsid w:val="00F33B38"/>
    <w:rsid w:val="00F345FB"/>
    <w:rsid w:val="00F3480E"/>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47E6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3C17"/>
    <w:rsid w:val="00F6468A"/>
    <w:rsid w:val="00F64982"/>
    <w:rsid w:val="00F64B93"/>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66E"/>
    <w:rsid w:val="00F73752"/>
    <w:rsid w:val="00F742AC"/>
    <w:rsid w:val="00F75095"/>
    <w:rsid w:val="00F76792"/>
    <w:rsid w:val="00F76940"/>
    <w:rsid w:val="00F77066"/>
    <w:rsid w:val="00F77145"/>
    <w:rsid w:val="00F77365"/>
    <w:rsid w:val="00F77483"/>
    <w:rsid w:val="00F77CBE"/>
    <w:rsid w:val="00F8003B"/>
    <w:rsid w:val="00F8042C"/>
    <w:rsid w:val="00F81D7D"/>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05C3"/>
    <w:rsid w:val="00F915F9"/>
    <w:rsid w:val="00F917C1"/>
    <w:rsid w:val="00F91DED"/>
    <w:rsid w:val="00F91E1A"/>
    <w:rsid w:val="00F92298"/>
    <w:rsid w:val="00F92927"/>
    <w:rsid w:val="00F93838"/>
    <w:rsid w:val="00F941B4"/>
    <w:rsid w:val="00F94B6E"/>
    <w:rsid w:val="00F955E0"/>
    <w:rsid w:val="00F95B58"/>
    <w:rsid w:val="00F95FFA"/>
    <w:rsid w:val="00F96137"/>
    <w:rsid w:val="00F96196"/>
    <w:rsid w:val="00F9648E"/>
    <w:rsid w:val="00F96B45"/>
    <w:rsid w:val="00F976E7"/>
    <w:rsid w:val="00FA0B03"/>
    <w:rsid w:val="00FA108C"/>
    <w:rsid w:val="00FA20C6"/>
    <w:rsid w:val="00FA2436"/>
    <w:rsid w:val="00FA262F"/>
    <w:rsid w:val="00FA2A53"/>
    <w:rsid w:val="00FA2AE2"/>
    <w:rsid w:val="00FA32B2"/>
    <w:rsid w:val="00FA4D21"/>
    <w:rsid w:val="00FA549F"/>
    <w:rsid w:val="00FA69CB"/>
    <w:rsid w:val="00FA6A9C"/>
    <w:rsid w:val="00FA7233"/>
    <w:rsid w:val="00FA7260"/>
    <w:rsid w:val="00FB0432"/>
    <w:rsid w:val="00FB0AD6"/>
    <w:rsid w:val="00FB0B97"/>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445"/>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9AC"/>
    <w:rsid w:val="00FD1A37"/>
    <w:rsid w:val="00FD1A83"/>
    <w:rsid w:val="00FD1AEC"/>
    <w:rsid w:val="00FD22D8"/>
    <w:rsid w:val="00FD264E"/>
    <w:rsid w:val="00FD2B3C"/>
    <w:rsid w:val="00FD2D1B"/>
    <w:rsid w:val="00FD38AF"/>
    <w:rsid w:val="00FD4426"/>
    <w:rsid w:val="00FD68BF"/>
    <w:rsid w:val="00FD77F3"/>
    <w:rsid w:val="00FD7C1D"/>
    <w:rsid w:val="00FE050F"/>
    <w:rsid w:val="00FE0900"/>
    <w:rsid w:val="00FE1832"/>
    <w:rsid w:val="00FE234B"/>
    <w:rsid w:val="00FE2459"/>
    <w:rsid w:val="00FE2FF1"/>
    <w:rsid w:val="00FE3669"/>
    <w:rsid w:val="00FE373E"/>
    <w:rsid w:val="00FE3C21"/>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6179"/>
    <w:rsid w:val="00FF64AC"/>
    <w:rsid w:val="00FF6A84"/>
    <w:rsid w:val="00FF78EF"/>
    <w:rsid w:val="43A810A4"/>
    <w:rsid w:val="46403274"/>
    <w:rsid w:val="4BB016C3"/>
    <w:rsid w:val="64E56AFB"/>
    <w:rsid w:val="7F517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uiPriority="99"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1719"/>
    <w:rPr>
      <w:rFonts w:eastAsia="Times New Roman"/>
      <w:sz w:val="24"/>
      <w:szCs w:val="24"/>
    </w:rPr>
  </w:style>
  <w:style w:type="paragraph" w:styleId="1">
    <w:name w:val="heading 1"/>
    <w:basedOn w:val="a"/>
    <w:next w:val="a"/>
    <w:link w:val="10"/>
    <w:qFormat/>
    <w:rsid w:val="00E51719"/>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E51719"/>
    <w:pPr>
      <w:keepNext/>
      <w:outlineLvl w:val="1"/>
    </w:pPr>
    <w:rPr>
      <w:sz w:val="28"/>
      <w:szCs w:val="28"/>
    </w:rPr>
  </w:style>
  <w:style w:type="paragraph" w:styleId="3">
    <w:name w:val="heading 3"/>
    <w:basedOn w:val="a"/>
    <w:next w:val="a"/>
    <w:qFormat/>
    <w:rsid w:val="00E51719"/>
    <w:pPr>
      <w:keepNext/>
      <w:ind w:right="-15"/>
      <w:outlineLvl w:val="2"/>
    </w:pPr>
    <w:rPr>
      <w:sz w:val="28"/>
      <w:szCs w:val="28"/>
    </w:rPr>
  </w:style>
  <w:style w:type="paragraph" w:styleId="4">
    <w:name w:val="heading 4"/>
    <w:basedOn w:val="a"/>
    <w:next w:val="a"/>
    <w:qFormat/>
    <w:rsid w:val="00E51719"/>
    <w:pPr>
      <w:keepNext/>
      <w:jc w:val="both"/>
      <w:outlineLvl w:val="3"/>
    </w:pPr>
    <w:rPr>
      <w:sz w:val="28"/>
    </w:rPr>
  </w:style>
  <w:style w:type="paragraph" w:styleId="5">
    <w:name w:val="heading 5"/>
    <w:basedOn w:val="a"/>
    <w:next w:val="a"/>
    <w:qFormat/>
    <w:rsid w:val="00E51719"/>
    <w:pPr>
      <w:keepNext/>
      <w:spacing w:line="360" w:lineRule="auto"/>
      <w:ind w:right="43"/>
      <w:jc w:val="both"/>
      <w:outlineLvl w:val="4"/>
    </w:pPr>
    <w:rPr>
      <w:szCs w:val="20"/>
    </w:rPr>
  </w:style>
  <w:style w:type="paragraph" w:styleId="6">
    <w:name w:val="heading 6"/>
    <w:basedOn w:val="a"/>
    <w:next w:val="a"/>
    <w:qFormat/>
    <w:rsid w:val="00E51719"/>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E51719"/>
    <w:pPr>
      <w:keepNext/>
      <w:jc w:val="center"/>
      <w:outlineLvl w:val="6"/>
    </w:pPr>
    <w:rPr>
      <w:sz w:val="28"/>
      <w:szCs w:val="20"/>
    </w:rPr>
  </w:style>
  <w:style w:type="paragraph" w:styleId="8">
    <w:name w:val="heading 8"/>
    <w:basedOn w:val="a"/>
    <w:next w:val="a"/>
    <w:link w:val="80"/>
    <w:qFormat/>
    <w:rsid w:val="00E51719"/>
    <w:pPr>
      <w:spacing w:before="240" w:after="60"/>
      <w:outlineLvl w:val="7"/>
    </w:pPr>
    <w:rPr>
      <w:i/>
      <w:iCs/>
    </w:rPr>
  </w:style>
  <w:style w:type="paragraph" w:styleId="9">
    <w:name w:val="heading 9"/>
    <w:basedOn w:val="a"/>
    <w:next w:val="a"/>
    <w:qFormat/>
    <w:rsid w:val="00E51719"/>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qFormat/>
    <w:rsid w:val="00E51719"/>
    <w:rPr>
      <w:rFonts w:cs="Times New Roman"/>
      <w:vertAlign w:val="superscript"/>
    </w:rPr>
  </w:style>
  <w:style w:type="character" w:styleId="a4">
    <w:name w:val="Emphasis"/>
    <w:uiPriority w:val="20"/>
    <w:qFormat/>
    <w:rsid w:val="00E51719"/>
    <w:rPr>
      <w:i/>
      <w:iCs/>
    </w:rPr>
  </w:style>
  <w:style w:type="character" w:styleId="a5">
    <w:name w:val="Hyperlink"/>
    <w:uiPriority w:val="99"/>
    <w:unhideWhenUsed/>
    <w:qFormat/>
    <w:rsid w:val="00E51719"/>
    <w:rPr>
      <w:color w:val="0000FF"/>
      <w:u w:val="single"/>
    </w:rPr>
  </w:style>
  <w:style w:type="character" w:styleId="a6">
    <w:name w:val="page number"/>
    <w:basedOn w:val="a0"/>
    <w:qFormat/>
    <w:rsid w:val="00E51719"/>
  </w:style>
  <w:style w:type="character" w:styleId="a7">
    <w:name w:val="Strong"/>
    <w:uiPriority w:val="22"/>
    <w:qFormat/>
    <w:rsid w:val="00E51719"/>
    <w:rPr>
      <w:b/>
      <w:bCs/>
    </w:rPr>
  </w:style>
  <w:style w:type="paragraph" w:styleId="a8">
    <w:name w:val="Balloon Text"/>
    <w:basedOn w:val="a"/>
    <w:link w:val="a9"/>
    <w:qFormat/>
    <w:rsid w:val="00E51719"/>
    <w:rPr>
      <w:rFonts w:ascii="Tahoma" w:hAnsi="Tahoma"/>
      <w:sz w:val="16"/>
      <w:szCs w:val="16"/>
    </w:rPr>
  </w:style>
  <w:style w:type="paragraph" w:styleId="21">
    <w:name w:val="Body Text 2"/>
    <w:basedOn w:val="a"/>
    <w:qFormat/>
    <w:rsid w:val="00E51719"/>
    <w:pPr>
      <w:spacing w:line="360" w:lineRule="auto"/>
      <w:ind w:right="43"/>
      <w:jc w:val="both"/>
    </w:pPr>
    <w:rPr>
      <w:szCs w:val="20"/>
    </w:rPr>
  </w:style>
  <w:style w:type="paragraph" w:styleId="aa">
    <w:name w:val="Plain Text"/>
    <w:basedOn w:val="a"/>
    <w:link w:val="ab"/>
    <w:qFormat/>
    <w:rsid w:val="00E51719"/>
    <w:rPr>
      <w:rFonts w:ascii="Courier New" w:hAnsi="Courier New"/>
      <w:sz w:val="20"/>
      <w:szCs w:val="20"/>
    </w:rPr>
  </w:style>
  <w:style w:type="paragraph" w:styleId="30">
    <w:name w:val="Body Text Indent 3"/>
    <w:basedOn w:val="a"/>
    <w:link w:val="31"/>
    <w:qFormat/>
    <w:rsid w:val="00E51719"/>
    <w:pPr>
      <w:suppressAutoHyphens/>
      <w:spacing w:after="120"/>
      <w:ind w:left="283"/>
    </w:pPr>
    <w:rPr>
      <w:sz w:val="16"/>
      <w:szCs w:val="16"/>
      <w:lang w:eastAsia="ar-SA"/>
    </w:rPr>
  </w:style>
  <w:style w:type="paragraph" w:styleId="ac">
    <w:name w:val="caption"/>
    <w:basedOn w:val="a"/>
    <w:next w:val="a"/>
    <w:qFormat/>
    <w:rsid w:val="00E51719"/>
    <w:pPr>
      <w:jc w:val="center"/>
    </w:pPr>
    <w:rPr>
      <w:sz w:val="28"/>
    </w:rPr>
  </w:style>
  <w:style w:type="paragraph" w:styleId="11">
    <w:name w:val="index 1"/>
    <w:basedOn w:val="a"/>
    <w:next w:val="a"/>
    <w:qFormat/>
    <w:rsid w:val="00E51719"/>
    <w:pPr>
      <w:ind w:left="240" w:hanging="240"/>
    </w:pPr>
  </w:style>
  <w:style w:type="paragraph" w:styleId="ad">
    <w:name w:val="header"/>
    <w:basedOn w:val="a"/>
    <w:link w:val="ae"/>
    <w:uiPriority w:val="99"/>
    <w:qFormat/>
    <w:rsid w:val="00E51719"/>
    <w:pPr>
      <w:tabs>
        <w:tab w:val="center" w:pos="4677"/>
        <w:tab w:val="right" w:pos="9355"/>
      </w:tabs>
    </w:pPr>
  </w:style>
  <w:style w:type="paragraph" w:styleId="af">
    <w:name w:val="Body Text"/>
    <w:basedOn w:val="a"/>
    <w:link w:val="af0"/>
    <w:qFormat/>
    <w:rsid w:val="00E51719"/>
    <w:pPr>
      <w:jc w:val="both"/>
    </w:pPr>
    <w:rPr>
      <w:sz w:val="28"/>
      <w:szCs w:val="20"/>
    </w:rPr>
  </w:style>
  <w:style w:type="paragraph" w:styleId="af1">
    <w:name w:val="index heading"/>
    <w:basedOn w:val="a"/>
    <w:next w:val="11"/>
    <w:qFormat/>
    <w:rsid w:val="00E51719"/>
    <w:pPr>
      <w:suppressLineNumbers/>
    </w:pPr>
    <w:rPr>
      <w:rFonts w:ascii="Arial" w:hAnsi="Arial" w:cs="Tahoma"/>
      <w:lang w:eastAsia="ar-SA"/>
    </w:rPr>
  </w:style>
  <w:style w:type="paragraph" w:styleId="af2">
    <w:name w:val="Body Text Indent"/>
    <w:basedOn w:val="a"/>
    <w:link w:val="af3"/>
    <w:qFormat/>
    <w:rsid w:val="00E51719"/>
    <w:pPr>
      <w:ind w:left="720"/>
      <w:jc w:val="both"/>
    </w:pPr>
    <w:rPr>
      <w:sz w:val="28"/>
      <w:szCs w:val="20"/>
    </w:rPr>
  </w:style>
  <w:style w:type="paragraph" w:styleId="af4">
    <w:name w:val="Title"/>
    <w:basedOn w:val="a"/>
    <w:next w:val="af5"/>
    <w:link w:val="af6"/>
    <w:qFormat/>
    <w:rsid w:val="00E51719"/>
    <w:pPr>
      <w:jc w:val="center"/>
    </w:pPr>
    <w:rPr>
      <w:b/>
      <w:szCs w:val="20"/>
      <w:lang w:eastAsia="ar-SA"/>
    </w:rPr>
  </w:style>
  <w:style w:type="paragraph" w:styleId="af5">
    <w:name w:val="Subtitle"/>
    <w:basedOn w:val="a"/>
    <w:qFormat/>
    <w:rsid w:val="00E51719"/>
    <w:pPr>
      <w:spacing w:after="60"/>
      <w:jc w:val="center"/>
      <w:outlineLvl w:val="1"/>
    </w:pPr>
    <w:rPr>
      <w:rFonts w:ascii="Arial" w:hAnsi="Arial" w:cs="Arial"/>
    </w:rPr>
  </w:style>
  <w:style w:type="paragraph" w:styleId="af7">
    <w:name w:val="footer"/>
    <w:basedOn w:val="a"/>
    <w:link w:val="af8"/>
    <w:qFormat/>
    <w:rsid w:val="00E51719"/>
    <w:pPr>
      <w:tabs>
        <w:tab w:val="center" w:pos="4677"/>
        <w:tab w:val="right" w:pos="9355"/>
      </w:tabs>
    </w:pPr>
  </w:style>
  <w:style w:type="paragraph" w:styleId="af9">
    <w:name w:val="List"/>
    <w:basedOn w:val="af"/>
    <w:qFormat/>
    <w:rsid w:val="00E51719"/>
    <w:pPr>
      <w:suppressAutoHyphens/>
      <w:spacing w:after="120"/>
      <w:jc w:val="left"/>
    </w:pPr>
    <w:rPr>
      <w:rFonts w:cs="Tahoma"/>
      <w:sz w:val="24"/>
      <w:szCs w:val="24"/>
      <w:lang w:eastAsia="ar-SA"/>
    </w:rPr>
  </w:style>
  <w:style w:type="paragraph" w:styleId="afa">
    <w:name w:val="Normal (Web)"/>
    <w:basedOn w:val="a"/>
    <w:uiPriority w:val="99"/>
    <w:qFormat/>
    <w:rsid w:val="00E51719"/>
    <w:pPr>
      <w:spacing w:before="100" w:beforeAutospacing="1" w:after="119"/>
    </w:pPr>
  </w:style>
  <w:style w:type="paragraph" w:styleId="32">
    <w:name w:val="Body Text 3"/>
    <w:basedOn w:val="a"/>
    <w:link w:val="33"/>
    <w:qFormat/>
    <w:rsid w:val="00E51719"/>
    <w:pPr>
      <w:jc w:val="both"/>
    </w:pPr>
    <w:rPr>
      <w:szCs w:val="20"/>
    </w:rPr>
  </w:style>
  <w:style w:type="paragraph" w:styleId="22">
    <w:name w:val="Body Text Indent 2"/>
    <w:basedOn w:val="a"/>
    <w:qFormat/>
    <w:rsid w:val="00E51719"/>
    <w:pPr>
      <w:ind w:firstLine="708"/>
      <w:jc w:val="both"/>
    </w:pPr>
    <w:rPr>
      <w:sz w:val="28"/>
    </w:rPr>
  </w:style>
  <w:style w:type="table" w:styleId="afb">
    <w:name w:val="Table Grid"/>
    <w:basedOn w:val="a1"/>
    <w:qFormat/>
    <w:rsid w:val="00E517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link w:val="8"/>
    <w:qFormat/>
    <w:rsid w:val="00E51719"/>
    <w:rPr>
      <w:i/>
      <w:iCs/>
      <w:sz w:val="24"/>
      <w:szCs w:val="24"/>
    </w:rPr>
  </w:style>
  <w:style w:type="paragraph" w:customStyle="1" w:styleId="ConsNormal">
    <w:name w:val="ConsNormal"/>
    <w:qFormat/>
    <w:rsid w:val="00E51719"/>
    <w:pPr>
      <w:suppressAutoHyphens/>
      <w:autoSpaceDE w:val="0"/>
      <w:ind w:right="19772" w:firstLine="720"/>
    </w:pPr>
    <w:rPr>
      <w:rFonts w:ascii="Arial" w:eastAsia="Calibri" w:hAnsi="Arial" w:cs="Arial"/>
      <w:lang w:eastAsia="ar-SA"/>
    </w:rPr>
  </w:style>
  <w:style w:type="paragraph" w:customStyle="1" w:styleId="12">
    <w:name w:val="Текст1"/>
    <w:basedOn w:val="a"/>
    <w:qFormat/>
    <w:rsid w:val="00E51719"/>
    <w:pPr>
      <w:suppressAutoHyphens/>
    </w:pPr>
    <w:rPr>
      <w:rFonts w:ascii="Courier New" w:hAnsi="Courier New" w:cs="Courier New"/>
      <w:sz w:val="20"/>
      <w:szCs w:val="20"/>
      <w:lang w:eastAsia="ar-SA"/>
    </w:rPr>
  </w:style>
  <w:style w:type="paragraph" w:customStyle="1" w:styleId="ConsPlusTitle">
    <w:name w:val="ConsPlusTitle"/>
    <w:uiPriority w:val="99"/>
    <w:qFormat/>
    <w:rsid w:val="00E51719"/>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qFormat/>
    <w:rsid w:val="00E51719"/>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qFormat/>
    <w:rsid w:val="00E51719"/>
    <w:pPr>
      <w:widowControl w:val="0"/>
      <w:autoSpaceDE w:val="0"/>
      <w:autoSpaceDN w:val="0"/>
      <w:adjustRightInd w:val="0"/>
    </w:pPr>
    <w:rPr>
      <w:rFonts w:ascii="Courier New" w:eastAsia="Times New Roman" w:hAnsi="Courier New" w:cs="Courier New"/>
    </w:rPr>
  </w:style>
  <w:style w:type="paragraph" w:customStyle="1" w:styleId="afc">
    <w:name w:val="Знак Знак Знак"/>
    <w:basedOn w:val="a"/>
    <w:qFormat/>
    <w:rsid w:val="00E51719"/>
    <w:rPr>
      <w:rFonts w:ascii="Verdana" w:hAnsi="Verdana" w:cs="Verdana"/>
      <w:sz w:val="20"/>
      <w:szCs w:val="20"/>
      <w:lang w:val="en-US" w:eastAsia="en-US"/>
    </w:rPr>
  </w:style>
  <w:style w:type="paragraph" w:customStyle="1" w:styleId="13">
    <w:name w:val="Знак1"/>
    <w:basedOn w:val="a"/>
    <w:qFormat/>
    <w:rsid w:val="00E51719"/>
    <w:rPr>
      <w:rFonts w:ascii="Verdana" w:hAnsi="Verdana" w:cs="Verdana"/>
      <w:sz w:val="20"/>
      <w:szCs w:val="20"/>
      <w:lang w:val="en-US" w:eastAsia="en-US"/>
    </w:rPr>
  </w:style>
  <w:style w:type="character" w:customStyle="1" w:styleId="a9">
    <w:name w:val="Текст выноски Знак"/>
    <w:link w:val="a8"/>
    <w:qFormat/>
    <w:rsid w:val="00E51719"/>
    <w:rPr>
      <w:rFonts w:ascii="Tahoma" w:hAnsi="Tahoma"/>
      <w:sz w:val="16"/>
      <w:szCs w:val="16"/>
    </w:rPr>
  </w:style>
  <w:style w:type="paragraph" w:customStyle="1" w:styleId="14">
    <w:name w:val="Знак Знак Знак1 Знак"/>
    <w:basedOn w:val="a"/>
    <w:qFormat/>
    <w:rsid w:val="00E51719"/>
    <w:rPr>
      <w:rFonts w:ascii="Verdana" w:hAnsi="Verdana" w:cs="Verdana"/>
      <w:sz w:val="20"/>
      <w:szCs w:val="20"/>
      <w:lang w:val="en-US" w:eastAsia="en-US"/>
    </w:rPr>
  </w:style>
  <w:style w:type="paragraph" w:customStyle="1" w:styleId="afd">
    <w:name w:val="Знак Знак Знак Знак"/>
    <w:basedOn w:val="a"/>
    <w:qFormat/>
    <w:rsid w:val="00E51719"/>
    <w:rPr>
      <w:rFonts w:ascii="Verdana" w:hAnsi="Verdana" w:cs="Verdana"/>
      <w:sz w:val="20"/>
      <w:szCs w:val="20"/>
      <w:lang w:val="en-US" w:eastAsia="en-US"/>
    </w:rPr>
  </w:style>
  <w:style w:type="character" w:customStyle="1" w:styleId="Absatz-Standardschriftart">
    <w:name w:val="Absatz-Standardschriftart"/>
    <w:qFormat/>
    <w:rsid w:val="00E51719"/>
  </w:style>
  <w:style w:type="character" w:customStyle="1" w:styleId="23">
    <w:name w:val="Основной шрифт абзаца2"/>
    <w:qFormat/>
    <w:rsid w:val="00E51719"/>
  </w:style>
  <w:style w:type="character" w:customStyle="1" w:styleId="WW-Absatz-Standardschriftart">
    <w:name w:val="WW-Absatz-Standardschriftart"/>
    <w:qFormat/>
    <w:rsid w:val="00E51719"/>
  </w:style>
  <w:style w:type="character" w:customStyle="1" w:styleId="WW-Absatz-Standardschriftart1">
    <w:name w:val="WW-Absatz-Standardschriftart1"/>
    <w:qFormat/>
    <w:rsid w:val="00E51719"/>
  </w:style>
  <w:style w:type="character" w:customStyle="1" w:styleId="WW-Absatz-Standardschriftart11">
    <w:name w:val="WW-Absatz-Standardschriftart11"/>
    <w:qFormat/>
    <w:rsid w:val="00E51719"/>
  </w:style>
  <w:style w:type="character" w:customStyle="1" w:styleId="WW-Absatz-Standardschriftart111">
    <w:name w:val="WW-Absatz-Standardschriftart111"/>
    <w:qFormat/>
    <w:rsid w:val="00E51719"/>
  </w:style>
  <w:style w:type="character" w:customStyle="1" w:styleId="WW-Absatz-Standardschriftart1111">
    <w:name w:val="WW-Absatz-Standardschriftart1111"/>
    <w:qFormat/>
    <w:rsid w:val="00E51719"/>
  </w:style>
  <w:style w:type="character" w:customStyle="1" w:styleId="WW-Absatz-Standardschriftart11111">
    <w:name w:val="WW-Absatz-Standardschriftart11111"/>
    <w:qFormat/>
    <w:rsid w:val="00E51719"/>
  </w:style>
  <w:style w:type="character" w:customStyle="1" w:styleId="WW-Absatz-Standardschriftart111111">
    <w:name w:val="WW-Absatz-Standardschriftart111111"/>
    <w:qFormat/>
    <w:rsid w:val="00E51719"/>
  </w:style>
  <w:style w:type="character" w:customStyle="1" w:styleId="WW-Absatz-Standardschriftart1111111">
    <w:name w:val="WW-Absatz-Standardschriftart1111111"/>
    <w:qFormat/>
    <w:rsid w:val="00E51719"/>
  </w:style>
  <w:style w:type="character" w:customStyle="1" w:styleId="WW-Absatz-Standardschriftart11111111">
    <w:name w:val="WW-Absatz-Standardschriftart11111111"/>
    <w:qFormat/>
    <w:rsid w:val="00E51719"/>
  </w:style>
  <w:style w:type="character" w:customStyle="1" w:styleId="WW-Absatz-Standardschriftart111111111">
    <w:name w:val="WW-Absatz-Standardschriftart111111111"/>
    <w:qFormat/>
    <w:rsid w:val="00E51719"/>
  </w:style>
  <w:style w:type="character" w:customStyle="1" w:styleId="WW-Absatz-Standardschriftart1111111111">
    <w:name w:val="WW-Absatz-Standardschriftart1111111111"/>
    <w:qFormat/>
    <w:rsid w:val="00E51719"/>
  </w:style>
  <w:style w:type="character" w:customStyle="1" w:styleId="WW-Absatz-Standardschriftart11111111111">
    <w:name w:val="WW-Absatz-Standardschriftart11111111111"/>
    <w:qFormat/>
    <w:rsid w:val="00E51719"/>
  </w:style>
  <w:style w:type="character" w:customStyle="1" w:styleId="WW-Absatz-Standardschriftart111111111111">
    <w:name w:val="WW-Absatz-Standardschriftart111111111111"/>
    <w:qFormat/>
    <w:rsid w:val="00E51719"/>
  </w:style>
  <w:style w:type="character" w:customStyle="1" w:styleId="WW-Absatz-Standardschriftart1111111111111">
    <w:name w:val="WW-Absatz-Standardschriftart1111111111111"/>
    <w:qFormat/>
    <w:rsid w:val="00E51719"/>
  </w:style>
  <w:style w:type="character" w:customStyle="1" w:styleId="15">
    <w:name w:val="Основной шрифт абзаца1"/>
    <w:qFormat/>
    <w:rsid w:val="00E51719"/>
  </w:style>
  <w:style w:type="character" w:customStyle="1" w:styleId="afe">
    <w:name w:val="Символ нумерации"/>
    <w:qFormat/>
    <w:rsid w:val="00E51719"/>
  </w:style>
  <w:style w:type="paragraph" w:customStyle="1" w:styleId="16">
    <w:name w:val="Заголовок1"/>
    <w:basedOn w:val="a"/>
    <w:next w:val="af"/>
    <w:qFormat/>
    <w:rsid w:val="00E51719"/>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qFormat/>
    <w:rsid w:val="00E51719"/>
    <w:pPr>
      <w:suppressLineNumbers/>
      <w:suppressAutoHyphens/>
      <w:spacing w:before="120" w:after="120"/>
    </w:pPr>
    <w:rPr>
      <w:rFonts w:cs="Tahoma"/>
      <w:i/>
      <w:iCs/>
      <w:lang w:eastAsia="ar-SA"/>
    </w:rPr>
  </w:style>
  <w:style w:type="paragraph" w:customStyle="1" w:styleId="25">
    <w:name w:val="Указатель2"/>
    <w:basedOn w:val="a"/>
    <w:qFormat/>
    <w:rsid w:val="00E51719"/>
    <w:pPr>
      <w:suppressLineNumbers/>
      <w:suppressAutoHyphens/>
    </w:pPr>
    <w:rPr>
      <w:rFonts w:cs="Tahoma"/>
      <w:lang w:eastAsia="ar-SA"/>
    </w:rPr>
  </w:style>
  <w:style w:type="paragraph" w:customStyle="1" w:styleId="17">
    <w:name w:val="Название1"/>
    <w:basedOn w:val="a"/>
    <w:qFormat/>
    <w:rsid w:val="00E51719"/>
    <w:pPr>
      <w:suppressLineNumbers/>
      <w:suppressAutoHyphens/>
      <w:spacing w:before="120" w:after="120"/>
    </w:pPr>
    <w:rPr>
      <w:rFonts w:cs="Tahoma"/>
      <w:i/>
      <w:iCs/>
      <w:lang w:eastAsia="ar-SA"/>
    </w:rPr>
  </w:style>
  <w:style w:type="paragraph" w:customStyle="1" w:styleId="18">
    <w:name w:val="Указатель1"/>
    <w:basedOn w:val="a"/>
    <w:qFormat/>
    <w:rsid w:val="00E51719"/>
    <w:pPr>
      <w:suppressLineNumbers/>
      <w:suppressAutoHyphens/>
    </w:pPr>
    <w:rPr>
      <w:rFonts w:cs="Tahoma"/>
      <w:lang w:eastAsia="ar-SA"/>
    </w:rPr>
  </w:style>
  <w:style w:type="paragraph" w:customStyle="1" w:styleId="aff">
    <w:name w:val="Содержимое таблицы"/>
    <w:basedOn w:val="a"/>
    <w:qFormat/>
    <w:rsid w:val="00E51719"/>
    <w:pPr>
      <w:suppressLineNumbers/>
      <w:suppressAutoHyphens/>
    </w:pPr>
    <w:rPr>
      <w:lang w:eastAsia="ar-SA"/>
    </w:rPr>
  </w:style>
  <w:style w:type="paragraph" w:customStyle="1" w:styleId="aff0">
    <w:name w:val="Заголовок таблицы"/>
    <w:basedOn w:val="aff"/>
    <w:qFormat/>
    <w:rsid w:val="00E51719"/>
    <w:pPr>
      <w:jc w:val="center"/>
    </w:pPr>
    <w:rPr>
      <w:b/>
      <w:bCs/>
    </w:rPr>
  </w:style>
  <w:style w:type="paragraph" w:customStyle="1" w:styleId="aff1">
    <w:name w:val="Знак"/>
    <w:basedOn w:val="a"/>
    <w:qFormat/>
    <w:rsid w:val="00E51719"/>
    <w:rPr>
      <w:rFonts w:ascii="Verdana" w:hAnsi="Verdana" w:cs="Verdana"/>
      <w:sz w:val="20"/>
      <w:szCs w:val="20"/>
      <w:lang w:val="en-US" w:eastAsia="en-US"/>
    </w:rPr>
  </w:style>
  <w:style w:type="paragraph" w:styleId="aff2">
    <w:name w:val="List Paragraph"/>
    <w:basedOn w:val="a"/>
    <w:uiPriority w:val="34"/>
    <w:qFormat/>
    <w:rsid w:val="00E51719"/>
    <w:pPr>
      <w:ind w:left="720"/>
      <w:contextualSpacing/>
    </w:pPr>
  </w:style>
  <w:style w:type="paragraph" w:customStyle="1" w:styleId="19">
    <w:name w:val="нум список 1"/>
    <w:basedOn w:val="a"/>
    <w:qFormat/>
    <w:rsid w:val="00E51719"/>
    <w:pPr>
      <w:tabs>
        <w:tab w:val="left" w:pos="360"/>
      </w:tabs>
      <w:spacing w:before="120" w:after="120"/>
      <w:jc w:val="both"/>
    </w:pPr>
    <w:rPr>
      <w:szCs w:val="20"/>
      <w:lang w:eastAsia="ar-SA"/>
    </w:rPr>
  </w:style>
  <w:style w:type="paragraph" w:customStyle="1" w:styleId="1a">
    <w:name w:val="марк список 1"/>
    <w:basedOn w:val="a"/>
    <w:qFormat/>
    <w:rsid w:val="00E51719"/>
    <w:pPr>
      <w:tabs>
        <w:tab w:val="left" w:pos="360"/>
      </w:tabs>
      <w:spacing w:before="120" w:after="120"/>
      <w:jc w:val="both"/>
    </w:pPr>
    <w:rPr>
      <w:szCs w:val="20"/>
      <w:lang w:eastAsia="ar-SA"/>
    </w:rPr>
  </w:style>
  <w:style w:type="character" w:customStyle="1" w:styleId="10">
    <w:name w:val="Заголовок 1 Знак"/>
    <w:link w:val="1"/>
    <w:qFormat/>
    <w:rsid w:val="00E51719"/>
    <w:rPr>
      <w:color w:val="000000"/>
      <w:sz w:val="28"/>
      <w:szCs w:val="28"/>
      <w:shd w:val="clear" w:color="auto" w:fill="FFFFFF"/>
    </w:rPr>
  </w:style>
  <w:style w:type="paragraph" w:customStyle="1" w:styleId="aff3">
    <w:name w:val="Прижатый влево"/>
    <w:basedOn w:val="a"/>
    <w:next w:val="a"/>
    <w:qFormat/>
    <w:rsid w:val="00E51719"/>
    <w:pPr>
      <w:autoSpaceDE w:val="0"/>
      <w:autoSpaceDN w:val="0"/>
      <w:adjustRightInd w:val="0"/>
    </w:pPr>
    <w:rPr>
      <w:rFonts w:ascii="Arial" w:hAnsi="Arial" w:cs="Arial"/>
    </w:rPr>
  </w:style>
  <w:style w:type="paragraph" w:customStyle="1" w:styleId="1b">
    <w:name w:val="1"/>
    <w:basedOn w:val="a"/>
    <w:qFormat/>
    <w:rsid w:val="00E51719"/>
    <w:pPr>
      <w:tabs>
        <w:tab w:val="left" w:pos="1134"/>
      </w:tabs>
      <w:spacing w:after="160" w:line="240" w:lineRule="exact"/>
    </w:pPr>
    <w:rPr>
      <w:sz w:val="22"/>
      <w:szCs w:val="20"/>
      <w:lang w:val="en-US"/>
    </w:rPr>
  </w:style>
  <w:style w:type="character" w:customStyle="1" w:styleId="40">
    <w:name w:val="Знак Знак4"/>
    <w:qFormat/>
    <w:rsid w:val="00E51719"/>
    <w:rPr>
      <w:rFonts w:ascii="Tahoma" w:hAnsi="Tahoma" w:cs="Tahoma"/>
      <w:sz w:val="16"/>
      <w:szCs w:val="16"/>
      <w:lang w:val="ru-RU" w:eastAsia="ar-SA" w:bidi="ar-SA"/>
    </w:rPr>
  </w:style>
  <w:style w:type="character" w:customStyle="1" w:styleId="31">
    <w:name w:val="Основной текст с отступом 3 Знак"/>
    <w:link w:val="30"/>
    <w:qFormat/>
    <w:rsid w:val="00E51719"/>
    <w:rPr>
      <w:sz w:val="16"/>
      <w:szCs w:val="16"/>
      <w:lang w:eastAsia="ar-SA"/>
    </w:rPr>
  </w:style>
  <w:style w:type="character" w:customStyle="1" w:styleId="af8">
    <w:name w:val="Нижний колонтитул Знак"/>
    <w:link w:val="af7"/>
    <w:qFormat/>
    <w:rsid w:val="00E51719"/>
    <w:rPr>
      <w:sz w:val="24"/>
      <w:szCs w:val="24"/>
    </w:rPr>
  </w:style>
  <w:style w:type="character" w:customStyle="1" w:styleId="af3">
    <w:name w:val="Основной текст с отступом Знак"/>
    <w:link w:val="af2"/>
    <w:qFormat/>
    <w:rsid w:val="00E51719"/>
    <w:rPr>
      <w:sz w:val="28"/>
    </w:rPr>
  </w:style>
  <w:style w:type="character" w:customStyle="1" w:styleId="link">
    <w:name w:val="link"/>
    <w:qFormat/>
    <w:rsid w:val="00E51719"/>
    <w:rPr>
      <w:rFonts w:cs="Times New Roman"/>
      <w:u w:val="none"/>
    </w:rPr>
  </w:style>
  <w:style w:type="paragraph" w:customStyle="1" w:styleId="230">
    <w:name w:val="Основной текст 23"/>
    <w:basedOn w:val="a"/>
    <w:qFormat/>
    <w:rsid w:val="00E51719"/>
    <w:pPr>
      <w:suppressAutoHyphens/>
      <w:spacing w:after="120" w:line="480" w:lineRule="auto"/>
    </w:pPr>
    <w:rPr>
      <w:lang w:eastAsia="ar-SA"/>
    </w:rPr>
  </w:style>
  <w:style w:type="character" w:customStyle="1" w:styleId="ae">
    <w:name w:val="Верхний колонтитул Знак"/>
    <w:link w:val="ad"/>
    <w:uiPriority w:val="99"/>
    <w:qFormat/>
    <w:rsid w:val="00E51719"/>
    <w:rPr>
      <w:sz w:val="24"/>
      <w:szCs w:val="24"/>
    </w:rPr>
  </w:style>
  <w:style w:type="character" w:customStyle="1" w:styleId="20">
    <w:name w:val="Заголовок 2 Знак"/>
    <w:link w:val="2"/>
    <w:qFormat/>
    <w:rsid w:val="00E51719"/>
    <w:rPr>
      <w:sz w:val="28"/>
      <w:szCs w:val="28"/>
    </w:rPr>
  </w:style>
  <w:style w:type="character" w:customStyle="1" w:styleId="70">
    <w:name w:val="Заголовок 7 Знак"/>
    <w:link w:val="7"/>
    <w:qFormat/>
    <w:rsid w:val="00E51719"/>
    <w:rPr>
      <w:sz w:val="28"/>
    </w:rPr>
  </w:style>
  <w:style w:type="character" w:customStyle="1" w:styleId="33">
    <w:name w:val="Основной текст 3 Знак"/>
    <w:link w:val="32"/>
    <w:qFormat/>
    <w:rsid w:val="00E51719"/>
    <w:rPr>
      <w:sz w:val="24"/>
    </w:rPr>
  </w:style>
  <w:style w:type="character" w:customStyle="1" w:styleId="ab">
    <w:name w:val="Текст Знак"/>
    <w:link w:val="aa"/>
    <w:qFormat/>
    <w:rsid w:val="00E51719"/>
    <w:rPr>
      <w:rFonts w:ascii="Courier New" w:hAnsi="Courier New"/>
    </w:rPr>
  </w:style>
  <w:style w:type="character" w:customStyle="1" w:styleId="mail-message-sender-email">
    <w:name w:val="mail-message-sender-email"/>
    <w:basedOn w:val="a0"/>
    <w:qFormat/>
    <w:rsid w:val="00E51719"/>
  </w:style>
  <w:style w:type="character" w:customStyle="1" w:styleId="af0">
    <w:name w:val="Основной текст Знак"/>
    <w:link w:val="af"/>
    <w:qFormat/>
    <w:rsid w:val="00E51719"/>
    <w:rPr>
      <w:sz w:val="28"/>
    </w:rPr>
  </w:style>
  <w:style w:type="character" w:customStyle="1" w:styleId="af6">
    <w:name w:val="Название Знак"/>
    <w:link w:val="af4"/>
    <w:qFormat/>
    <w:rsid w:val="00E51719"/>
    <w:rPr>
      <w:b/>
      <w:sz w:val="24"/>
      <w:lang w:eastAsia="ar-SA"/>
    </w:rPr>
  </w:style>
  <w:style w:type="paragraph" w:styleId="aff4">
    <w:name w:val="No Spacing"/>
    <w:link w:val="aff5"/>
    <w:uiPriority w:val="1"/>
    <w:qFormat/>
    <w:rsid w:val="00E51719"/>
    <w:rPr>
      <w:rFonts w:ascii="Calibri" w:eastAsia="Times New Roman" w:hAnsi="Calibri"/>
      <w:sz w:val="22"/>
      <w:szCs w:val="22"/>
    </w:rPr>
  </w:style>
  <w:style w:type="character" w:customStyle="1" w:styleId="ConsPlusNormal0">
    <w:name w:val="ConsPlusNormal Знак"/>
    <w:link w:val="ConsPlusNormal"/>
    <w:qFormat/>
    <w:rsid w:val="00E51719"/>
    <w:rPr>
      <w:rFonts w:ascii="Arial" w:hAnsi="Arial" w:cs="Arial"/>
      <w:lang w:val="ru-RU" w:eastAsia="ru-RU" w:bidi="ar-SA"/>
    </w:rPr>
  </w:style>
  <w:style w:type="paragraph" w:customStyle="1" w:styleId="pboth">
    <w:name w:val="pboth"/>
    <w:basedOn w:val="a"/>
    <w:qFormat/>
    <w:rsid w:val="00E51719"/>
    <w:pPr>
      <w:spacing w:before="100" w:beforeAutospacing="1" w:after="100" w:afterAutospacing="1"/>
    </w:pPr>
  </w:style>
  <w:style w:type="paragraph" w:customStyle="1" w:styleId="Heading">
    <w:name w:val="Heading"/>
    <w:qFormat/>
    <w:rsid w:val="00E51719"/>
    <w:pPr>
      <w:autoSpaceDE w:val="0"/>
      <w:autoSpaceDN w:val="0"/>
      <w:adjustRightInd w:val="0"/>
    </w:pPr>
    <w:rPr>
      <w:rFonts w:ascii="Arial" w:eastAsia="Times New Roman" w:hAnsi="Arial" w:cs="Arial"/>
      <w:b/>
      <w:bCs/>
      <w:sz w:val="22"/>
      <w:szCs w:val="22"/>
    </w:rPr>
  </w:style>
  <w:style w:type="paragraph" w:customStyle="1" w:styleId="aff6">
    <w:name w:val="Таблицы (моноширинный)"/>
    <w:basedOn w:val="a"/>
    <w:next w:val="a"/>
    <w:uiPriority w:val="99"/>
    <w:qFormat/>
    <w:rsid w:val="00E51719"/>
    <w:pPr>
      <w:widowControl w:val="0"/>
      <w:autoSpaceDE w:val="0"/>
      <w:autoSpaceDN w:val="0"/>
      <w:adjustRightInd w:val="0"/>
      <w:jc w:val="both"/>
    </w:pPr>
    <w:rPr>
      <w:rFonts w:ascii="Courier New" w:hAnsi="Courier New" w:cs="Courier New"/>
      <w:sz w:val="20"/>
      <w:szCs w:val="20"/>
    </w:rPr>
  </w:style>
  <w:style w:type="character" w:customStyle="1" w:styleId="aff7">
    <w:name w:val="Цветовое выделение"/>
    <w:uiPriority w:val="99"/>
    <w:qFormat/>
    <w:rsid w:val="00E51719"/>
    <w:rPr>
      <w:b/>
      <w:bCs/>
      <w:color w:val="26282F"/>
    </w:rPr>
  </w:style>
  <w:style w:type="character" w:customStyle="1" w:styleId="aff8">
    <w:name w:val="Гипертекстовая ссылка"/>
    <w:uiPriority w:val="99"/>
    <w:qFormat/>
    <w:rsid w:val="00E51719"/>
    <w:rPr>
      <w:rFonts w:cs="Times New Roman"/>
      <w:color w:val="106BBE"/>
    </w:rPr>
  </w:style>
  <w:style w:type="paragraph" w:customStyle="1" w:styleId="headertext">
    <w:name w:val="headertext"/>
    <w:basedOn w:val="a"/>
    <w:qFormat/>
    <w:rsid w:val="00E51719"/>
    <w:pPr>
      <w:spacing w:before="100" w:beforeAutospacing="1" w:after="100" w:afterAutospacing="1"/>
    </w:pPr>
  </w:style>
  <w:style w:type="paragraph" w:customStyle="1" w:styleId="110">
    <w:name w:val="Рег. Основной текст уровнеь 1.1 (базовый)"/>
    <w:basedOn w:val="ConsPlusNormal"/>
    <w:qFormat/>
    <w:rsid w:val="00E51719"/>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qFormat/>
    <w:rsid w:val="00E51719"/>
    <w:pPr>
      <w:widowControl w:val="0"/>
      <w:suppressAutoHyphens/>
      <w:autoSpaceDN w:val="0"/>
    </w:pPr>
    <w:rPr>
      <w:rFonts w:eastAsia="DejaVu Sans" w:cs="DejaVu Sans"/>
      <w:kern w:val="3"/>
      <w:sz w:val="24"/>
      <w:szCs w:val="24"/>
      <w:lang w:eastAsia="zh-CN" w:bidi="hi-IN"/>
    </w:rPr>
  </w:style>
  <w:style w:type="character" w:customStyle="1" w:styleId="FontStyle24">
    <w:name w:val="Font Style24"/>
    <w:qFormat/>
    <w:rsid w:val="00E51719"/>
    <w:rPr>
      <w:rFonts w:ascii="Times New Roman" w:eastAsia="Times New Roman" w:hAnsi="Times New Roman" w:cs="Times New Roman" w:hint="default"/>
      <w:b/>
      <w:bCs/>
      <w:sz w:val="26"/>
      <w:szCs w:val="26"/>
    </w:rPr>
  </w:style>
  <w:style w:type="paragraph" w:customStyle="1" w:styleId="aff9">
    <w:name w:val="Заголовок статьи"/>
    <w:basedOn w:val="a"/>
    <w:next w:val="a"/>
    <w:uiPriority w:val="99"/>
    <w:qFormat/>
    <w:rsid w:val="00E51719"/>
    <w:pPr>
      <w:autoSpaceDE w:val="0"/>
      <w:autoSpaceDN w:val="0"/>
      <w:adjustRightInd w:val="0"/>
      <w:ind w:left="1612" w:hanging="892"/>
      <w:jc w:val="both"/>
    </w:pPr>
    <w:rPr>
      <w:rFonts w:ascii="Arial" w:eastAsia="Calibri" w:hAnsi="Arial" w:cs="Arial"/>
      <w:lang w:eastAsia="en-US"/>
    </w:rPr>
  </w:style>
  <w:style w:type="character" w:customStyle="1" w:styleId="aff5">
    <w:name w:val="Без интервала Знак"/>
    <w:link w:val="aff4"/>
    <w:uiPriority w:val="1"/>
    <w:qFormat/>
    <w:locked/>
    <w:rsid w:val="00E51719"/>
    <w:rPr>
      <w:rFonts w:ascii="Calibri" w:hAnsi="Calibri"/>
      <w:sz w:val="22"/>
      <w:szCs w:val="22"/>
      <w:lang w:bidi="ar-SA"/>
    </w:rPr>
  </w:style>
  <w:style w:type="paragraph" w:customStyle="1" w:styleId="1c">
    <w:name w:val="Без интервала1"/>
    <w:uiPriority w:val="1"/>
    <w:qFormat/>
    <w:rsid w:val="00E51719"/>
    <w:pPr>
      <w:suppressAutoHyphens/>
    </w:pPr>
    <w:rPr>
      <w:rFonts w:eastAsia="Times New Roman"/>
      <w:sz w:val="24"/>
      <w:szCs w:val="24"/>
      <w:lang w:eastAsia="ar-SA"/>
    </w:rPr>
  </w:style>
  <w:style w:type="paragraph" w:customStyle="1" w:styleId="310">
    <w:name w:val="Основной текст с отступом 31"/>
    <w:basedOn w:val="a"/>
    <w:qFormat/>
    <w:rsid w:val="00E51719"/>
    <w:pPr>
      <w:widowControl w:val="0"/>
      <w:spacing w:after="120"/>
      <w:ind w:left="283"/>
    </w:pPr>
    <w:rPr>
      <w:rFonts w:eastAsia="Lucida Sans Unicode" w:cs="Tahoma"/>
      <w:color w:val="000000"/>
      <w:sz w:val="16"/>
      <w:szCs w:val="16"/>
      <w:lang w:val="en-US" w:eastAsia="en-US" w:bidi="en-US"/>
    </w:rPr>
  </w:style>
  <w:style w:type="paragraph" w:customStyle="1" w:styleId="formattext">
    <w:name w:val="formattext"/>
    <w:basedOn w:val="a"/>
    <w:rsid w:val="0066584D"/>
    <w:pPr>
      <w:spacing w:before="100" w:beforeAutospacing="1" w:after="100" w:afterAutospacing="1"/>
    </w:pPr>
  </w:style>
  <w:style w:type="paragraph" w:customStyle="1" w:styleId="s1">
    <w:name w:val="s_1"/>
    <w:basedOn w:val="a"/>
    <w:rsid w:val="00124647"/>
    <w:pPr>
      <w:spacing w:before="100" w:beforeAutospacing="1" w:after="100" w:afterAutospacing="1"/>
    </w:pPr>
  </w:style>
  <w:style w:type="character" w:customStyle="1" w:styleId="affa">
    <w:name w:val="Основной текст_"/>
    <w:basedOn w:val="a0"/>
    <w:link w:val="1d"/>
    <w:rsid w:val="00C60146"/>
    <w:rPr>
      <w:rFonts w:eastAsia="Times New Roman"/>
      <w:sz w:val="26"/>
      <w:szCs w:val="26"/>
    </w:rPr>
  </w:style>
  <w:style w:type="character" w:customStyle="1" w:styleId="26">
    <w:name w:val="Заголовок №2_"/>
    <w:basedOn w:val="a0"/>
    <w:link w:val="27"/>
    <w:rsid w:val="00C60146"/>
    <w:rPr>
      <w:rFonts w:eastAsia="Times New Roman"/>
      <w:b/>
      <w:bCs/>
      <w:sz w:val="26"/>
      <w:szCs w:val="26"/>
    </w:rPr>
  </w:style>
  <w:style w:type="character" w:customStyle="1" w:styleId="28">
    <w:name w:val="Колонтитул (2)_"/>
    <w:basedOn w:val="a0"/>
    <w:link w:val="29"/>
    <w:rsid w:val="00C60146"/>
    <w:rPr>
      <w:rFonts w:eastAsia="Times New Roman"/>
    </w:rPr>
  </w:style>
  <w:style w:type="paragraph" w:customStyle="1" w:styleId="1d">
    <w:name w:val="Основной текст1"/>
    <w:basedOn w:val="a"/>
    <w:link w:val="affa"/>
    <w:rsid w:val="00C60146"/>
    <w:pPr>
      <w:widowControl w:val="0"/>
      <w:spacing w:line="252" w:lineRule="auto"/>
      <w:ind w:firstLine="400"/>
    </w:pPr>
    <w:rPr>
      <w:sz w:val="26"/>
      <w:szCs w:val="26"/>
    </w:rPr>
  </w:style>
  <w:style w:type="paragraph" w:customStyle="1" w:styleId="27">
    <w:name w:val="Заголовок №2"/>
    <w:basedOn w:val="a"/>
    <w:link w:val="26"/>
    <w:rsid w:val="00C60146"/>
    <w:pPr>
      <w:widowControl w:val="0"/>
      <w:spacing w:after="300" w:line="254" w:lineRule="auto"/>
      <w:jc w:val="center"/>
      <w:outlineLvl w:val="1"/>
    </w:pPr>
    <w:rPr>
      <w:b/>
      <w:bCs/>
      <w:sz w:val="26"/>
      <w:szCs w:val="26"/>
    </w:rPr>
  </w:style>
  <w:style w:type="paragraph" w:customStyle="1" w:styleId="29">
    <w:name w:val="Колонтитул (2)"/>
    <w:basedOn w:val="a"/>
    <w:link w:val="28"/>
    <w:rsid w:val="00C60146"/>
    <w:pPr>
      <w:widowControl w:val="0"/>
    </w:pPr>
    <w:rPr>
      <w:sz w:val="20"/>
      <w:szCs w:val="20"/>
    </w:rPr>
  </w:style>
  <w:style w:type="character" w:customStyle="1" w:styleId="UnresolvedMention">
    <w:name w:val="Unresolved Mention"/>
    <w:basedOn w:val="a0"/>
    <w:uiPriority w:val="99"/>
    <w:semiHidden/>
    <w:unhideWhenUsed/>
    <w:rsid w:val="0011333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7654768">
      <w:bodyDiv w:val="1"/>
      <w:marLeft w:val="0"/>
      <w:marRight w:val="0"/>
      <w:marTop w:val="0"/>
      <w:marBottom w:val="0"/>
      <w:divBdr>
        <w:top w:val="none" w:sz="0" w:space="0" w:color="auto"/>
        <w:left w:val="none" w:sz="0" w:space="0" w:color="auto"/>
        <w:bottom w:val="none" w:sz="0" w:space="0" w:color="auto"/>
        <w:right w:val="none" w:sz="0" w:space="0" w:color="auto"/>
      </w:divBdr>
    </w:div>
    <w:div w:id="398870297">
      <w:bodyDiv w:val="1"/>
      <w:marLeft w:val="0"/>
      <w:marRight w:val="0"/>
      <w:marTop w:val="0"/>
      <w:marBottom w:val="0"/>
      <w:divBdr>
        <w:top w:val="none" w:sz="0" w:space="0" w:color="auto"/>
        <w:left w:val="none" w:sz="0" w:space="0" w:color="auto"/>
        <w:bottom w:val="none" w:sz="0" w:space="0" w:color="auto"/>
        <w:right w:val="none" w:sz="0" w:space="0" w:color="auto"/>
      </w:divBdr>
    </w:div>
    <w:div w:id="487787744">
      <w:bodyDiv w:val="1"/>
      <w:marLeft w:val="0"/>
      <w:marRight w:val="0"/>
      <w:marTop w:val="0"/>
      <w:marBottom w:val="0"/>
      <w:divBdr>
        <w:top w:val="none" w:sz="0" w:space="0" w:color="auto"/>
        <w:left w:val="none" w:sz="0" w:space="0" w:color="auto"/>
        <w:bottom w:val="none" w:sz="0" w:space="0" w:color="auto"/>
        <w:right w:val="none" w:sz="0" w:space="0" w:color="auto"/>
      </w:divBdr>
    </w:div>
    <w:div w:id="902907865">
      <w:bodyDiv w:val="1"/>
      <w:marLeft w:val="0"/>
      <w:marRight w:val="0"/>
      <w:marTop w:val="0"/>
      <w:marBottom w:val="0"/>
      <w:divBdr>
        <w:top w:val="none" w:sz="0" w:space="0" w:color="auto"/>
        <w:left w:val="none" w:sz="0" w:space="0" w:color="auto"/>
        <w:bottom w:val="none" w:sz="0" w:space="0" w:color="auto"/>
        <w:right w:val="none" w:sz="0" w:space="0" w:color="auto"/>
      </w:divBdr>
    </w:div>
    <w:div w:id="1236933836">
      <w:bodyDiv w:val="1"/>
      <w:marLeft w:val="0"/>
      <w:marRight w:val="0"/>
      <w:marTop w:val="0"/>
      <w:marBottom w:val="0"/>
      <w:divBdr>
        <w:top w:val="none" w:sz="0" w:space="0" w:color="auto"/>
        <w:left w:val="none" w:sz="0" w:space="0" w:color="auto"/>
        <w:bottom w:val="none" w:sz="0" w:space="0" w:color="auto"/>
        <w:right w:val="none" w:sz="0" w:space="0" w:color="auto"/>
      </w:divBdr>
    </w:div>
    <w:div w:id="1788236250">
      <w:bodyDiv w:val="1"/>
      <w:marLeft w:val="0"/>
      <w:marRight w:val="0"/>
      <w:marTop w:val="0"/>
      <w:marBottom w:val="0"/>
      <w:divBdr>
        <w:top w:val="none" w:sz="0" w:space="0" w:color="auto"/>
        <w:left w:val="none" w:sz="0" w:space="0" w:color="auto"/>
        <w:bottom w:val="none" w:sz="0" w:space="0" w:color="auto"/>
        <w:right w:val="none" w:sz="0" w:space="0" w:color="auto"/>
      </w:divBdr>
    </w:div>
    <w:div w:id="2125610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48567.9"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garantF1://12048567.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gu23@rosreestr.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D3C813-5A1B-420B-B3F8-5EDEE861D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25278</Words>
  <Characters>144087</Characters>
  <Application>Microsoft Office Word</Application>
  <DocSecurity>0</DocSecurity>
  <Lines>1200</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Пользователь</cp:lastModifiedBy>
  <cp:revision>3</cp:revision>
  <cp:lastPrinted>2018-10-18T07:30:00Z</cp:lastPrinted>
  <dcterms:created xsi:type="dcterms:W3CDTF">2023-06-07T14:01:00Z</dcterms:created>
  <dcterms:modified xsi:type="dcterms:W3CDTF">2023-06-07T14:01:00Z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1049-11.2.0.10224</vt:lpwstr>
  </property>
</Properties>
</file>