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E6" w:rsidRPr="00910DBD" w:rsidRDefault="006B6CE6" w:rsidP="006B6CE6">
      <w:pPr>
        <w:rPr>
          <w:b/>
          <w:sz w:val="28"/>
          <w:szCs w:val="28"/>
        </w:rPr>
      </w:pPr>
      <w:r w:rsidRPr="00910DBD">
        <w:rPr>
          <w:b/>
          <w:sz w:val="28"/>
          <w:szCs w:val="28"/>
        </w:rPr>
        <w:t xml:space="preserve">                                                    </w:t>
      </w:r>
      <w:r w:rsidR="00910DBD">
        <w:rPr>
          <w:b/>
          <w:sz w:val="28"/>
          <w:szCs w:val="28"/>
        </w:rPr>
        <w:t xml:space="preserve">   </w:t>
      </w:r>
      <w:r w:rsidRPr="00910DBD">
        <w:rPr>
          <w:b/>
          <w:sz w:val="28"/>
          <w:szCs w:val="28"/>
        </w:rPr>
        <w:t xml:space="preserve">   </w:t>
      </w:r>
      <w:r w:rsidR="00D60113">
        <w:rPr>
          <w:b/>
          <w:sz w:val="28"/>
          <w:szCs w:val="28"/>
        </w:rPr>
        <w:t xml:space="preserve">   </w:t>
      </w:r>
      <w:r w:rsidRPr="00910DBD">
        <w:rPr>
          <w:b/>
          <w:sz w:val="28"/>
          <w:szCs w:val="28"/>
        </w:rPr>
        <w:t xml:space="preserve"> </w:t>
      </w:r>
      <w:r w:rsidR="00910DBD" w:rsidRPr="00910DBD">
        <w:rPr>
          <w:b/>
          <w:noProof/>
          <w:sz w:val="28"/>
          <w:szCs w:val="28"/>
        </w:rPr>
        <w:drawing>
          <wp:inline distT="0" distB="0" distL="0" distR="0">
            <wp:extent cx="485140" cy="572770"/>
            <wp:effectExtent l="19050" t="0" r="0" b="0"/>
            <wp:docPr id="2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0DBD">
        <w:rPr>
          <w:b/>
          <w:sz w:val="28"/>
          <w:szCs w:val="28"/>
        </w:rPr>
        <w:t xml:space="preserve">       </w:t>
      </w:r>
    </w:p>
    <w:p w:rsidR="006B6CE6" w:rsidRPr="00910DBD" w:rsidRDefault="00910DBD" w:rsidP="00910DBD">
      <w:pPr>
        <w:jc w:val="center"/>
        <w:rPr>
          <w:b/>
          <w:caps/>
          <w:sz w:val="28"/>
          <w:szCs w:val="28"/>
        </w:rPr>
      </w:pPr>
      <w:r w:rsidRPr="00910DBD">
        <w:rPr>
          <w:b/>
          <w:caps/>
          <w:sz w:val="28"/>
          <w:szCs w:val="28"/>
        </w:rPr>
        <w:t>АДМИНИСТРАЦИЯ</w:t>
      </w:r>
    </w:p>
    <w:p w:rsidR="006B6CE6" w:rsidRPr="00910DBD" w:rsidRDefault="006B6CE6" w:rsidP="006B6CE6">
      <w:pPr>
        <w:jc w:val="center"/>
        <w:rPr>
          <w:b/>
          <w:sz w:val="28"/>
          <w:szCs w:val="28"/>
        </w:rPr>
      </w:pPr>
      <w:r w:rsidRPr="00910DBD">
        <w:rPr>
          <w:b/>
          <w:sz w:val="28"/>
          <w:szCs w:val="28"/>
        </w:rPr>
        <w:t xml:space="preserve"> </w:t>
      </w:r>
      <w:r w:rsidRPr="00910DBD">
        <w:rPr>
          <w:b/>
          <w:caps/>
          <w:sz w:val="28"/>
          <w:szCs w:val="28"/>
        </w:rPr>
        <w:t xml:space="preserve">Новоминского </w:t>
      </w:r>
      <w:r w:rsidRPr="00910DBD">
        <w:rPr>
          <w:b/>
          <w:sz w:val="28"/>
          <w:szCs w:val="28"/>
        </w:rPr>
        <w:t>СЕЛЬСКОГО ПОСЕЛЕНИЯ</w:t>
      </w:r>
    </w:p>
    <w:p w:rsidR="006B6CE6" w:rsidRPr="00910DBD" w:rsidRDefault="006B6CE6" w:rsidP="006B6CE6">
      <w:pPr>
        <w:pStyle w:val="1"/>
      </w:pPr>
      <w:r w:rsidRPr="00910DBD">
        <w:t>КАНЕВСКОГО РАЙОНА</w:t>
      </w:r>
    </w:p>
    <w:p w:rsidR="00910DBD" w:rsidRPr="00910DBD" w:rsidRDefault="00910DBD" w:rsidP="00910DBD">
      <w:pPr>
        <w:jc w:val="center"/>
      </w:pPr>
      <w:r w:rsidRPr="00910DBD">
        <w:rPr>
          <w:b/>
          <w:sz w:val="28"/>
          <w:szCs w:val="28"/>
        </w:rPr>
        <w:t>ПОСТАНОВЛЕНИЕ</w:t>
      </w:r>
    </w:p>
    <w:p w:rsidR="006B6CE6" w:rsidRDefault="006B6CE6" w:rsidP="006B6CE6">
      <w:pPr>
        <w:jc w:val="center"/>
        <w:rPr>
          <w:sz w:val="28"/>
          <w:szCs w:val="28"/>
        </w:rPr>
      </w:pPr>
    </w:p>
    <w:p w:rsidR="006B6CE6" w:rsidRDefault="00FA77EC" w:rsidP="006B6CE6">
      <w:pPr>
        <w:rPr>
          <w:sz w:val="28"/>
        </w:rPr>
      </w:pPr>
      <w:r>
        <w:rPr>
          <w:sz w:val="28"/>
        </w:rPr>
        <w:t>о</w:t>
      </w:r>
      <w:r w:rsidR="00910DBD">
        <w:rPr>
          <w:sz w:val="28"/>
        </w:rPr>
        <w:t>т</w:t>
      </w:r>
      <w:r>
        <w:rPr>
          <w:sz w:val="28"/>
        </w:rPr>
        <w:t xml:space="preserve"> 20.02.2023</w:t>
      </w:r>
      <w:r w:rsidR="006B6CE6">
        <w:rPr>
          <w:sz w:val="28"/>
        </w:rPr>
        <w:tab/>
      </w:r>
      <w:r w:rsidR="006B6CE6">
        <w:rPr>
          <w:sz w:val="28"/>
        </w:rPr>
        <w:tab/>
      </w:r>
      <w:r w:rsidR="006B6CE6">
        <w:rPr>
          <w:sz w:val="28"/>
        </w:rPr>
        <w:tab/>
      </w:r>
      <w:r w:rsidR="006B6CE6">
        <w:rPr>
          <w:sz w:val="28"/>
        </w:rPr>
        <w:tab/>
      </w:r>
      <w:r w:rsidR="006B6CE6">
        <w:rPr>
          <w:sz w:val="28"/>
        </w:rPr>
        <w:tab/>
        <w:t xml:space="preserve">                       </w:t>
      </w:r>
      <w:r w:rsidR="00910DBD">
        <w:rPr>
          <w:sz w:val="28"/>
        </w:rPr>
        <w:t xml:space="preserve">                          </w:t>
      </w:r>
      <w:r>
        <w:rPr>
          <w:sz w:val="28"/>
        </w:rPr>
        <w:t xml:space="preserve">     №20</w:t>
      </w:r>
      <w:r w:rsidR="00910DBD">
        <w:rPr>
          <w:sz w:val="28"/>
        </w:rPr>
        <w:t xml:space="preserve"> </w:t>
      </w:r>
    </w:p>
    <w:p w:rsidR="006B6CE6" w:rsidRDefault="006B6CE6" w:rsidP="00910DBD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6B6CE6" w:rsidRDefault="006B6CE6" w:rsidP="006B6CE6">
      <w:pPr>
        <w:rPr>
          <w:sz w:val="28"/>
          <w:szCs w:val="28"/>
        </w:rPr>
      </w:pPr>
    </w:p>
    <w:p w:rsidR="006B6CE6" w:rsidRDefault="00ED0FE7" w:rsidP="00745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910DBD">
        <w:rPr>
          <w:b/>
          <w:sz w:val="28"/>
          <w:szCs w:val="28"/>
        </w:rPr>
        <w:t>устава Общественной организации</w:t>
      </w:r>
      <w:r w:rsidR="0074553F">
        <w:rPr>
          <w:b/>
          <w:sz w:val="28"/>
          <w:szCs w:val="28"/>
        </w:rPr>
        <w:t xml:space="preserve"> </w:t>
      </w:r>
      <w:r w:rsidR="00910DBD" w:rsidRPr="00910DBD">
        <w:rPr>
          <w:b/>
          <w:sz w:val="36"/>
          <w:szCs w:val="36"/>
        </w:rPr>
        <w:t>«</w:t>
      </w:r>
      <w:r w:rsidR="00910DBD" w:rsidRPr="00910DBD">
        <w:rPr>
          <w:b/>
          <w:sz w:val="28"/>
          <w:szCs w:val="28"/>
        </w:rPr>
        <w:t>Территориальное общественное самоуправление № 8</w:t>
      </w:r>
      <w:r w:rsidR="0074553F">
        <w:rPr>
          <w:b/>
          <w:sz w:val="28"/>
          <w:szCs w:val="28"/>
        </w:rPr>
        <w:t xml:space="preserve"> станицы Новоминской</w:t>
      </w:r>
      <w:r w:rsidR="00910DBD" w:rsidRPr="00910DBD">
        <w:rPr>
          <w:b/>
          <w:sz w:val="28"/>
          <w:szCs w:val="28"/>
        </w:rPr>
        <w:t>»</w:t>
      </w:r>
      <w:r w:rsidR="00910DBD" w:rsidRPr="00910DBD">
        <w:rPr>
          <w:sz w:val="28"/>
          <w:szCs w:val="28"/>
        </w:rPr>
        <w:t xml:space="preserve"> </w:t>
      </w:r>
      <w:proofErr w:type="spellStart"/>
      <w:r w:rsidR="006B6CE6" w:rsidRPr="00257FCB">
        <w:rPr>
          <w:b/>
          <w:sz w:val="28"/>
          <w:szCs w:val="28"/>
        </w:rPr>
        <w:t>Новоминского</w:t>
      </w:r>
      <w:proofErr w:type="spellEnd"/>
      <w:r w:rsidR="006B6CE6" w:rsidRPr="00257FCB">
        <w:rPr>
          <w:b/>
          <w:sz w:val="28"/>
          <w:szCs w:val="28"/>
        </w:rPr>
        <w:t xml:space="preserve"> сельского поселения</w:t>
      </w:r>
      <w:r w:rsidR="0074553F">
        <w:rPr>
          <w:b/>
          <w:sz w:val="28"/>
          <w:szCs w:val="28"/>
        </w:rPr>
        <w:t xml:space="preserve"> </w:t>
      </w:r>
      <w:proofErr w:type="spellStart"/>
      <w:r w:rsidR="00910DBD">
        <w:rPr>
          <w:b/>
          <w:sz w:val="28"/>
          <w:szCs w:val="28"/>
        </w:rPr>
        <w:t>Каневского</w:t>
      </w:r>
      <w:proofErr w:type="spellEnd"/>
      <w:r w:rsidR="00910DBD">
        <w:rPr>
          <w:b/>
          <w:sz w:val="28"/>
          <w:szCs w:val="28"/>
        </w:rPr>
        <w:t xml:space="preserve"> района Краснодарского края</w:t>
      </w:r>
    </w:p>
    <w:p w:rsidR="006B6CE6" w:rsidRDefault="006B6CE6" w:rsidP="006B6CE6">
      <w:pPr>
        <w:jc w:val="center"/>
        <w:rPr>
          <w:b/>
          <w:sz w:val="28"/>
          <w:szCs w:val="28"/>
        </w:rPr>
      </w:pPr>
    </w:p>
    <w:p w:rsidR="006B6CE6" w:rsidRDefault="006B6CE6" w:rsidP="006B6CE6">
      <w:pPr>
        <w:jc w:val="center"/>
        <w:rPr>
          <w:b/>
          <w:sz w:val="28"/>
          <w:szCs w:val="28"/>
        </w:rPr>
      </w:pPr>
    </w:p>
    <w:p w:rsidR="006B6CE6" w:rsidRDefault="006B6CE6" w:rsidP="002B4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Положением о территориальном общественном самоуправлении в Новоминском сельском поселении, утвержденном решением Совета Новоминского сельского поселения Кане</w:t>
      </w:r>
      <w:r w:rsidR="00910DBD">
        <w:rPr>
          <w:sz w:val="28"/>
          <w:szCs w:val="28"/>
        </w:rPr>
        <w:t>вского района от 25 февраля 2021 года № 71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ю:</w:t>
      </w:r>
    </w:p>
    <w:p w:rsidR="006B6CE6" w:rsidRPr="00910DBD" w:rsidRDefault="00910DBD" w:rsidP="002B4799">
      <w:pPr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         1. Утвердить</w:t>
      </w:r>
      <w:r w:rsidR="006B6CE6" w:rsidRPr="00910DBD">
        <w:rPr>
          <w:sz w:val="28"/>
          <w:szCs w:val="28"/>
        </w:rPr>
        <w:t xml:space="preserve"> устав </w:t>
      </w:r>
      <w:r>
        <w:rPr>
          <w:sz w:val="28"/>
          <w:szCs w:val="28"/>
        </w:rPr>
        <w:t>О</w:t>
      </w:r>
      <w:r w:rsidRPr="00910DBD">
        <w:rPr>
          <w:sz w:val="28"/>
          <w:szCs w:val="28"/>
        </w:rPr>
        <w:t xml:space="preserve">бщественной организации </w:t>
      </w:r>
      <w:r w:rsidRPr="00910DBD">
        <w:rPr>
          <w:sz w:val="36"/>
          <w:szCs w:val="36"/>
        </w:rPr>
        <w:t>«</w:t>
      </w:r>
      <w:r w:rsidRPr="00910DBD">
        <w:rPr>
          <w:sz w:val="28"/>
          <w:szCs w:val="28"/>
        </w:rPr>
        <w:t>Территориальное общественное самоуправление № 8</w:t>
      </w:r>
      <w:r w:rsidR="0074553F">
        <w:rPr>
          <w:sz w:val="28"/>
          <w:szCs w:val="28"/>
        </w:rPr>
        <w:t xml:space="preserve"> станицы Новоминской</w:t>
      </w:r>
      <w:r w:rsidRPr="00910DBD">
        <w:rPr>
          <w:sz w:val="28"/>
          <w:szCs w:val="28"/>
        </w:rPr>
        <w:t xml:space="preserve">» </w:t>
      </w:r>
      <w:proofErr w:type="spellStart"/>
      <w:r w:rsidRPr="00910DBD">
        <w:rPr>
          <w:sz w:val="28"/>
          <w:szCs w:val="28"/>
        </w:rPr>
        <w:t>Новоминского</w:t>
      </w:r>
      <w:proofErr w:type="spellEnd"/>
      <w:r w:rsidRPr="00910DBD">
        <w:rPr>
          <w:sz w:val="28"/>
          <w:szCs w:val="28"/>
        </w:rPr>
        <w:t xml:space="preserve"> сельского поселения </w:t>
      </w:r>
      <w:proofErr w:type="spellStart"/>
      <w:r w:rsidRPr="00910DBD">
        <w:rPr>
          <w:sz w:val="28"/>
          <w:szCs w:val="28"/>
        </w:rPr>
        <w:t>Каневского</w:t>
      </w:r>
      <w:proofErr w:type="spellEnd"/>
      <w:r w:rsidRPr="00910DBD">
        <w:rPr>
          <w:sz w:val="28"/>
          <w:szCs w:val="28"/>
        </w:rPr>
        <w:t xml:space="preserve"> района Краснодарского края</w:t>
      </w:r>
      <w:r>
        <w:rPr>
          <w:sz w:val="28"/>
          <w:szCs w:val="28"/>
        </w:rPr>
        <w:t xml:space="preserve"> </w:t>
      </w:r>
      <w:r w:rsidRPr="00910DBD">
        <w:rPr>
          <w:sz w:val="28"/>
          <w:szCs w:val="28"/>
        </w:rPr>
        <w:t>согласно приложению к постановлению</w:t>
      </w:r>
      <w:r w:rsidR="006B6CE6" w:rsidRPr="00910DBD">
        <w:rPr>
          <w:sz w:val="28"/>
          <w:szCs w:val="28"/>
        </w:rPr>
        <w:t>.</w:t>
      </w:r>
    </w:p>
    <w:p w:rsidR="006B6CE6" w:rsidRDefault="00910DBD" w:rsidP="002B4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6B6CE6">
        <w:rPr>
          <w:sz w:val="28"/>
          <w:szCs w:val="28"/>
        </w:rPr>
        <w:t xml:space="preserve">. </w:t>
      </w:r>
      <w:proofErr w:type="gramStart"/>
      <w:r w:rsidR="006B6CE6">
        <w:rPr>
          <w:sz w:val="28"/>
          <w:szCs w:val="28"/>
        </w:rPr>
        <w:t>Контроль за</w:t>
      </w:r>
      <w:proofErr w:type="gramEnd"/>
      <w:r w:rsidR="006B6CE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B6CE6" w:rsidRDefault="00910DBD" w:rsidP="002B4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6B6CE6">
        <w:rPr>
          <w:sz w:val="28"/>
          <w:szCs w:val="28"/>
        </w:rPr>
        <w:t>. Постановление вступает в силу с момента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="006B6CE6">
        <w:rPr>
          <w:sz w:val="28"/>
          <w:szCs w:val="28"/>
        </w:rPr>
        <w:t>.</w:t>
      </w:r>
    </w:p>
    <w:p w:rsidR="006B6CE6" w:rsidRDefault="006B6CE6" w:rsidP="006B6CE6">
      <w:pPr>
        <w:jc w:val="both"/>
        <w:rPr>
          <w:sz w:val="28"/>
          <w:szCs w:val="28"/>
        </w:rPr>
      </w:pPr>
    </w:p>
    <w:p w:rsidR="006B6CE6" w:rsidRDefault="006B6CE6" w:rsidP="006B6CE6">
      <w:pPr>
        <w:jc w:val="both"/>
        <w:rPr>
          <w:sz w:val="28"/>
          <w:szCs w:val="28"/>
        </w:rPr>
      </w:pPr>
    </w:p>
    <w:p w:rsidR="006B6CE6" w:rsidRDefault="00910DBD" w:rsidP="006B6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6B6CE6">
        <w:rPr>
          <w:sz w:val="28"/>
          <w:szCs w:val="28"/>
        </w:rPr>
        <w:t xml:space="preserve">                       </w:t>
      </w:r>
    </w:p>
    <w:p w:rsidR="006B6CE6" w:rsidRDefault="006B6CE6" w:rsidP="006B6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</w:t>
      </w:r>
      <w:r w:rsidR="00910DBD">
        <w:rPr>
          <w:sz w:val="28"/>
          <w:szCs w:val="28"/>
        </w:rPr>
        <w:t xml:space="preserve">             А.Н.Чернушевич</w:t>
      </w:r>
    </w:p>
    <w:p w:rsidR="006B6CE6" w:rsidRDefault="006B6CE6" w:rsidP="006B6CE6">
      <w:pPr>
        <w:jc w:val="both"/>
        <w:rPr>
          <w:sz w:val="28"/>
          <w:szCs w:val="28"/>
        </w:rPr>
      </w:pPr>
    </w:p>
    <w:p w:rsidR="006B6CE6" w:rsidRDefault="006B6CE6" w:rsidP="006B6CE6">
      <w:pPr>
        <w:jc w:val="both"/>
        <w:rPr>
          <w:sz w:val="28"/>
          <w:szCs w:val="28"/>
        </w:rPr>
      </w:pPr>
    </w:p>
    <w:p w:rsidR="006B6CE6" w:rsidRDefault="006B6CE6" w:rsidP="006B6CE6">
      <w:pPr>
        <w:jc w:val="both"/>
        <w:rPr>
          <w:sz w:val="28"/>
          <w:szCs w:val="28"/>
        </w:rPr>
      </w:pPr>
    </w:p>
    <w:p w:rsidR="006B6CE6" w:rsidRDefault="006B6CE6" w:rsidP="006B6CE6">
      <w:pPr>
        <w:jc w:val="both"/>
        <w:rPr>
          <w:sz w:val="28"/>
          <w:szCs w:val="28"/>
        </w:rPr>
      </w:pPr>
    </w:p>
    <w:p w:rsidR="006B6CE6" w:rsidRDefault="006B6CE6" w:rsidP="006B6CE6">
      <w:pPr>
        <w:jc w:val="both"/>
        <w:rPr>
          <w:sz w:val="28"/>
          <w:szCs w:val="28"/>
        </w:rPr>
      </w:pPr>
    </w:p>
    <w:p w:rsidR="006B6CE6" w:rsidRDefault="006B6CE6" w:rsidP="006B6CE6">
      <w:pPr>
        <w:jc w:val="both"/>
        <w:rPr>
          <w:sz w:val="28"/>
          <w:szCs w:val="28"/>
        </w:rPr>
      </w:pPr>
    </w:p>
    <w:p w:rsidR="006B6CE6" w:rsidRDefault="006B6CE6" w:rsidP="006B6CE6">
      <w:pPr>
        <w:jc w:val="both"/>
        <w:rPr>
          <w:sz w:val="28"/>
          <w:szCs w:val="28"/>
        </w:rPr>
      </w:pPr>
    </w:p>
    <w:p w:rsidR="006B6CE6" w:rsidRDefault="006B6CE6" w:rsidP="006B6CE6">
      <w:pPr>
        <w:outlineLvl w:val="0"/>
        <w:rPr>
          <w:sz w:val="28"/>
          <w:szCs w:val="28"/>
        </w:rPr>
      </w:pPr>
    </w:p>
    <w:p w:rsidR="00910DBD" w:rsidRDefault="00910DBD" w:rsidP="006B6CE6">
      <w:pPr>
        <w:outlineLvl w:val="0"/>
        <w:rPr>
          <w:sz w:val="28"/>
          <w:szCs w:val="28"/>
        </w:rPr>
      </w:pPr>
    </w:p>
    <w:p w:rsidR="00ED0FE7" w:rsidRDefault="00ED0FE7" w:rsidP="006B6CE6">
      <w:pPr>
        <w:outlineLvl w:val="0"/>
        <w:rPr>
          <w:sz w:val="28"/>
          <w:szCs w:val="28"/>
        </w:rPr>
      </w:pPr>
    </w:p>
    <w:p w:rsidR="002B4799" w:rsidRDefault="002B4799" w:rsidP="006B6CE6">
      <w:pPr>
        <w:outlineLvl w:val="0"/>
        <w:rPr>
          <w:sz w:val="28"/>
          <w:szCs w:val="28"/>
        </w:rPr>
      </w:pPr>
    </w:p>
    <w:p w:rsidR="006B6CE6" w:rsidRDefault="006B6CE6" w:rsidP="006B6CE6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2B47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ПРИЛОЖЕНИЕ </w:t>
      </w:r>
    </w:p>
    <w:p w:rsidR="006B6CE6" w:rsidRDefault="006B6CE6" w:rsidP="006B6CE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10DB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УТВЕРЖДЕН</w:t>
      </w:r>
    </w:p>
    <w:p w:rsidR="006B6CE6" w:rsidRDefault="006B6CE6" w:rsidP="006B6CE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6B6CE6" w:rsidRDefault="006B6CE6" w:rsidP="006B6CE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Новоминского сельского поселения</w:t>
      </w:r>
    </w:p>
    <w:p w:rsidR="006B6CE6" w:rsidRDefault="006B6CE6" w:rsidP="006B6CE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Каневского района</w:t>
      </w:r>
    </w:p>
    <w:p w:rsidR="006B6CE6" w:rsidRDefault="006B6CE6" w:rsidP="006B6CE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2B479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от      </w:t>
      </w:r>
      <w:r w:rsidR="0038545A">
        <w:rPr>
          <w:sz w:val="28"/>
          <w:szCs w:val="28"/>
        </w:rPr>
        <w:t xml:space="preserve">  </w:t>
      </w:r>
      <w:r w:rsidR="002B479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 </w:t>
      </w:r>
    </w:p>
    <w:p w:rsidR="00910DBD" w:rsidRDefault="00910DBD" w:rsidP="006B6CE6">
      <w:pPr>
        <w:outlineLvl w:val="0"/>
        <w:rPr>
          <w:sz w:val="28"/>
          <w:szCs w:val="28"/>
        </w:rPr>
      </w:pPr>
    </w:p>
    <w:p w:rsidR="00910DBD" w:rsidRDefault="00910DBD" w:rsidP="00910D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Устав</w:t>
      </w:r>
    </w:p>
    <w:p w:rsidR="00664DC5" w:rsidRPr="00910DBD" w:rsidRDefault="00664DC5" w:rsidP="00910DBD">
      <w:pPr>
        <w:jc w:val="center"/>
        <w:rPr>
          <w:sz w:val="28"/>
          <w:szCs w:val="28"/>
        </w:rPr>
      </w:pPr>
      <w:r w:rsidRPr="00910DBD">
        <w:rPr>
          <w:sz w:val="28"/>
          <w:szCs w:val="28"/>
        </w:rPr>
        <w:t xml:space="preserve">Общественной организации </w:t>
      </w:r>
    </w:p>
    <w:p w:rsidR="00664DC5" w:rsidRPr="00910DBD" w:rsidRDefault="00664DC5" w:rsidP="0074553F">
      <w:pPr>
        <w:jc w:val="center"/>
        <w:rPr>
          <w:sz w:val="28"/>
          <w:szCs w:val="28"/>
        </w:rPr>
      </w:pPr>
      <w:r>
        <w:rPr>
          <w:sz w:val="36"/>
          <w:szCs w:val="36"/>
        </w:rPr>
        <w:t>«</w:t>
      </w:r>
      <w:r w:rsidRPr="00910DBD">
        <w:rPr>
          <w:sz w:val="28"/>
          <w:szCs w:val="28"/>
        </w:rPr>
        <w:t>Территориальное общественное самоуправление</w:t>
      </w:r>
      <w:r w:rsidR="00910DBD">
        <w:rPr>
          <w:sz w:val="28"/>
          <w:szCs w:val="28"/>
        </w:rPr>
        <w:t xml:space="preserve"> № 8</w:t>
      </w:r>
      <w:r w:rsidR="0074553F">
        <w:rPr>
          <w:sz w:val="28"/>
          <w:szCs w:val="28"/>
        </w:rPr>
        <w:t xml:space="preserve"> станицы Новоминской</w:t>
      </w:r>
      <w:r w:rsidRPr="00910DBD">
        <w:rPr>
          <w:sz w:val="28"/>
          <w:szCs w:val="28"/>
        </w:rPr>
        <w:t xml:space="preserve">» </w:t>
      </w:r>
      <w:proofErr w:type="spellStart"/>
      <w:r w:rsidR="00910DBD">
        <w:rPr>
          <w:sz w:val="28"/>
          <w:szCs w:val="28"/>
        </w:rPr>
        <w:t>Новоминского</w:t>
      </w:r>
      <w:proofErr w:type="spellEnd"/>
      <w:r w:rsidRPr="00910DBD">
        <w:rPr>
          <w:sz w:val="28"/>
          <w:szCs w:val="28"/>
        </w:rPr>
        <w:t xml:space="preserve"> сельского поселения</w:t>
      </w:r>
    </w:p>
    <w:p w:rsidR="00664DC5" w:rsidRPr="00910DBD" w:rsidRDefault="00910DBD" w:rsidP="00910DBD">
      <w:pPr>
        <w:tabs>
          <w:tab w:val="left" w:pos="467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Каневского</w:t>
      </w:r>
      <w:r w:rsidR="00664DC5" w:rsidRPr="00910DBD">
        <w:rPr>
          <w:sz w:val="28"/>
          <w:szCs w:val="28"/>
        </w:rPr>
        <w:t xml:space="preserve"> района Краснодарского края</w:t>
      </w:r>
    </w:p>
    <w:p w:rsidR="00664DC5" w:rsidRPr="00910DBD" w:rsidRDefault="00664DC5" w:rsidP="0028531E">
      <w:pPr>
        <w:rPr>
          <w:b/>
          <w:sz w:val="28"/>
          <w:szCs w:val="28"/>
        </w:rPr>
      </w:pPr>
    </w:p>
    <w:p w:rsidR="00664DC5" w:rsidRPr="002B4799" w:rsidRDefault="00664DC5" w:rsidP="00664DC5">
      <w:pPr>
        <w:jc w:val="center"/>
        <w:rPr>
          <w:sz w:val="28"/>
          <w:szCs w:val="28"/>
        </w:rPr>
      </w:pPr>
      <w:r w:rsidRPr="002B4799">
        <w:rPr>
          <w:sz w:val="28"/>
          <w:szCs w:val="28"/>
        </w:rPr>
        <w:t>1. Общие положения</w:t>
      </w:r>
    </w:p>
    <w:p w:rsidR="00664DC5" w:rsidRPr="00910DBD" w:rsidRDefault="00664DC5" w:rsidP="00664DC5">
      <w:pPr>
        <w:ind w:right="-1" w:firstLine="851"/>
        <w:jc w:val="both"/>
        <w:rPr>
          <w:sz w:val="28"/>
          <w:szCs w:val="28"/>
        </w:rPr>
      </w:pPr>
    </w:p>
    <w:p w:rsidR="0028531E" w:rsidRDefault="00963D98" w:rsidP="00285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664DC5" w:rsidRPr="00910DBD">
        <w:rPr>
          <w:sz w:val="28"/>
          <w:szCs w:val="28"/>
        </w:rPr>
        <w:t>Общественная организация «Территориальное общественное самоуп</w:t>
      </w:r>
      <w:r w:rsidR="0028531E">
        <w:rPr>
          <w:sz w:val="28"/>
          <w:szCs w:val="28"/>
        </w:rPr>
        <w:t>равление № 8</w:t>
      </w:r>
      <w:r w:rsidR="0074553F">
        <w:rPr>
          <w:sz w:val="28"/>
          <w:szCs w:val="28"/>
        </w:rPr>
        <w:t xml:space="preserve"> станицы Новоминской</w:t>
      </w:r>
      <w:r w:rsidR="0028531E">
        <w:rPr>
          <w:sz w:val="28"/>
          <w:szCs w:val="28"/>
        </w:rPr>
        <w:t xml:space="preserve">» </w:t>
      </w:r>
      <w:proofErr w:type="spellStart"/>
      <w:r w:rsidR="0028531E">
        <w:rPr>
          <w:sz w:val="28"/>
          <w:szCs w:val="28"/>
        </w:rPr>
        <w:t>Новоминского</w:t>
      </w:r>
      <w:proofErr w:type="spellEnd"/>
      <w:r w:rsidR="00664DC5" w:rsidRPr="00910DBD">
        <w:rPr>
          <w:sz w:val="28"/>
          <w:szCs w:val="28"/>
        </w:rPr>
        <w:t xml:space="preserve"> се</w:t>
      </w:r>
      <w:r w:rsidR="0028531E">
        <w:rPr>
          <w:sz w:val="28"/>
          <w:szCs w:val="28"/>
        </w:rPr>
        <w:t xml:space="preserve">льского поселения </w:t>
      </w:r>
      <w:proofErr w:type="spellStart"/>
      <w:r w:rsidR="0028531E">
        <w:rPr>
          <w:sz w:val="28"/>
          <w:szCs w:val="28"/>
        </w:rPr>
        <w:t>Каневского</w:t>
      </w:r>
      <w:proofErr w:type="spellEnd"/>
      <w:r w:rsidR="00664DC5" w:rsidRPr="00910DBD">
        <w:rPr>
          <w:sz w:val="28"/>
          <w:szCs w:val="28"/>
        </w:rPr>
        <w:t xml:space="preserve"> района Краснодарского края (далее – Организация, ТОС, некоммерческая организация), является самоорганизацией граждан по месту их жительства, со</w:t>
      </w:r>
      <w:r w:rsidR="00ED0FE7">
        <w:rPr>
          <w:sz w:val="28"/>
          <w:szCs w:val="28"/>
        </w:rPr>
        <w:t>зданной по инициативе граждан</w:t>
      </w:r>
      <w:r w:rsidR="00664DC5" w:rsidRPr="00910DBD">
        <w:rPr>
          <w:sz w:val="28"/>
          <w:szCs w:val="28"/>
        </w:rPr>
        <w:t xml:space="preserve"> территории</w:t>
      </w:r>
      <w:r w:rsidR="0028531E">
        <w:rPr>
          <w:sz w:val="28"/>
          <w:szCs w:val="28"/>
        </w:rPr>
        <w:t xml:space="preserve"> станицы Новоминской </w:t>
      </w:r>
      <w:proofErr w:type="spellStart"/>
      <w:r w:rsidR="0028531E">
        <w:rPr>
          <w:sz w:val="28"/>
          <w:szCs w:val="28"/>
        </w:rPr>
        <w:t>Каневского</w:t>
      </w:r>
      <w:proofErr w:type="spellEnd"/>
      <w:r w:rsidR="0028531E">
        <w:rPr>
          <w:sz w:val="28"/>
          <w:szCs w:val="28"/>
        </w:rPr>
        <w:t xml:space="preserve"> района Краснодарского края</w:t>
      </w:r>
      <w:r w:rsidR="00ED0FE7">
        <w:rPr>
          <w:sz w:val="28"/>
          <w:szCs w:val="28"/>
        </w:rPr>
        <w:t xml:space="preserve"> в границах</w:t>
      </w:r>
      <w:r w:rsidR="0028531E">
        <w:rPr>
          <w:sz w:val="28"/>
          <w:szCs w:val="28"/>
        </w:rPr>
        <w:t>:</w:t>
      </w:r>
    </w:p>
    <w:p w:rsidR="00963D98" w:rsidRDefault="00963D98" w:rsidP="00963D98">
      <w:pPr>
        <w:rPr>
          <w:sz w:val="28"/>
          <w:szCs w:val="28"/>
        </w:rPr>
      </w:pPr>
      <w:r>
        <w:rPr>
          <w:sz w:val="28"/>
          <w:szCs w:val="28"/>
        </w:rPr>
        <w:t xml:space="preserve">- улица </w:t>
      </w:r>
      <w:proofErr w:type="spellStart"/>
      <w:r>
        <w:rPr>
          <w:sz w:val="28"/>
          <w:szCs w:val="28"/>
        </w:rPr>
        <w:t>Гусько</w:t>
      </w:r>
      <w:proofErr w:type="spellEnd"/>
      <w:r w:rsidR="0074553F">
        <w:rPr>
          <w:sz w:val="28"/>
          <w:szCs w:val="28"/>
        </w:rPr>
        <w:t xml:space="preserve"> </w:t>
      </w:r>
      <w:r>
        <w:rPr>
          <w:sz w:val="28"/>
          <w:szCs w:val="28"/>
        </w:rPr>
        <w:t>- с № 2 по № 50, с № 1 по № 27;</w:t>
      </w:r>
    </w:p>
    <w:p w:rsidR="00963D98" w:rsidRDefault="00963D98" w:rsidP="00963D98">
      <w:pPr>
        <w:rPr>
          <w:sz w:val="28"/>
          <w:szCs w:val="28"/>
        </w:rPr>
      </w:pPr>
      <w:r>
        <w:rPr>
          <w:sz w:val="28"/>
          <w:szCs w:val="28"/>
        </w:rPr>
        <w:t>- улица Дружбы</w:t>
      </w:r>
      <w:r w:rsidR="0074553F">
        <w:rPr>
          <w:sz w:val="28"/>
          <w:szCs w:val="28"/>
        </w:rPr>
        <w:t xml:space="preserve"> </w:t>
      </w:r>
      <w:r>
        <w:rPr>
          <w:sz w:val="28"/>
          <w:szCs w:val="28"/>
        </w:rPr>
        <w:t>- с № 2 по № 14;</w:t>
      </w:r>
    </w:p>
    <w:p w:rsidR="0028531E" w:rsidRDefault="0028531E" w:rsidP="0028531E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переулок Крымский с № 21 по № 43;</w:t>
      </w:r>
    </w:p>
    <w:p w:rsidR="0028531E" w:rsidRDefault="0028531E" w:rsidP="0028531E">
      <w:pPr>
        <w:jc w:val="both"/>
        <w:rPr>
          <w:sz w:val="28"/>
          <w:szCs w:val="28"/>
        </w:rPr>
      </w:pPr>
      <w:r>
        <w:rPr>
          <w:sz w:val="28"/>
          <w:szCs w:val="28"/>
        </w:rPr>
        <w:t>- улица Крымская с № 45 по № 105;</w:t>
      </w:r>
    </w:p>
    <w:p w:rsidR="0028531E" w:rsidRDefault="0028531E" w:rsidP="0028531E">
      <w:pPr>
        <w:jc w:val="both"/>
        <w:rPr>
          <w:sz w:val="28"/>
          <w:szCs w:val="28"/>
        </w:rPr>
      </w:pPr>
      <w:r>
        <w:rPr>
          <w:sz w:val="28"/>
          <w:szCs w:val="28"/>
        </w:rPr>
        <w:t>- улица Некрасова с № 73 по № 83;</w:t>
      </w:r>
    </w:p>
    <w:p w:rsidR="0028531E" w:rsidRDefault="0028531E" w:rsidP="00285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улица Советская с № 26 по № </w:t>
      </w:r>
      <w:r w:rsidR="00963D98">
        <w:rPr>
          <w:sz w:val="28"/>
          <w:szCs w:val="28"/>
        </w:rPr>
        <w:t>40</w:t>
      </w:r>
      <w:r>
        <w:rPr>
          <w:sz w:val="28"/>
          <w:szCs w:val="28"/>
        </w:rPr>
        <w:t>;</w:t>
      </w:r>
    </w:p>
    <w:p w:rsidR="0028531E" w:rsidRDefault="0028531E" w:rsidP="0028531E">
      <w:pPr>
        <w:jc w:val="both"/>
        <w:rPr>
          <w:sz w:val="28"/>
          <w:szCs w:val="28"/>
        </w:rPr>
      </w:pPr>
      <w:r>
        <w:rPr>
          <w:sz w:val="28"/>
          <w:szCs w:val="28"/>
        </w:rPr>
        <w:t>- улица  Черноморская с № 44 по № 58,с № 33 по № 47;</w:t>
      </w:r>
    </w:p>
    <w:p w:rsidR="0028531E" w:rsidRDefault="0028531E" w:rsidP="0028531E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переулок Запорожский с № 36 по № 52;</w:t>
      </w:r>
    </w:p>
    <w:p w:rsidR="0028531E" w:rsidRDefault="0028531E" w:rsidP="0028531E">
      <w:pPr>
        <w:jc w:val="both"/>
        <w:rPr>
          <w:sz w:val="28"/>
          <w:szCs w:val="28"/>
        </w:rPr>
      </w:pPr>
      <w:r>
        <w:rPr>
          <w:sz w:val="28"/>
          <w:szCs w:val="28"/>
        </w:rPr>
        <w:t>- улица Запорожская с № 39 по № 163,с № 40 по № 106;</w:t>
      </w:r>
    </w:p>
    <w:p w:rsidR="0028531E" w:rsidRDefault="0028531E" w:rsidP="0028531E">
      <w:pPr>
        <w:jc w:val="both"/>
        <w:rPr>
          <w:sz w:val="28"/>
          <w:szCs w:val="28"/>
        </w:rPr>
      </w:pPr>
      <w:r>
        <w:rPr>
          <w:sz w:val="28"/>
          <w:szCs w:val="28"/>
        </w:rPr>
        <w:t>- улица Ленина с № 2 по № 72а, с № 1 по № 25.</w:t>
      </w:r>
    </w:p>
    <w:p w:rsidR="00664DC5" w:rsidRPr="00963D98" w:rsidRDefault="00664DC5" w:rsidP="00963D98">
      <w:pPr>
        <w:ind w:right="-1"/>
        <w:jc w:val="both"/>
        <w:rPr>
          <w:sz w:val="28"/>
          <w:szCs w:val="28"/>
        </w:rPr>
      </w:pPr>
      <w:r w:rsidRPr="00963D98">
        <w:rPr>
          <w:sz w:val="28"/>
          <w:szCs w:val="28"/>
        </w:rPr>
        <w:t xml:space="preserve"> (далее по тексту – соответствующая территория) для самостоятельного и под свою ответственность осуществления собственных инициатив по решению вопросов местного значения.</w:t>
      </w:r>
    </w:p>
    <w:p w:rsidR="00664DC5" w:rsidRPr="00910DBD" w:rsidRDefault="00664DC5" w:rsidP="00664DC5">
      <w:pPr>
        <w:pStyle w:val="a4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Правовую основу осуществления деятельности Организации составляют Конституция Российской Федерации, Гражданский кодекс Российской Федерации, Федеральный закон от 12 января 1996 года № 7-ФЗ «О некоммерческих организациях», Федеральный закон от 19 мая 1995 года № 82-ФЗ «Об общественных объединениях», Федеральный закон от 6 октября 2003 года № 131-ФЗ «Об общих принципах организации местного самоуправления в Российской Фе</w:t>
      </w:r>
      <w:r w:rsidR="00963D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дерации», Устав Новоминского сельского поселения Каневского района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настоящий Устав.  </w:t>
      </w:r>
      <w:proofErr w:type="gramEnd"/>
    </w:p>
    <w:p w:rsidR="00664DC5" w:rsidRPr="00910DBD" w:rsidRDefault="00664DC5" w:rsidP="00664DC5">
      <w:pPr>
        <w:pStyle w:val="a4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является местной, социально ориентированной некоммерческой организацией, созданной в организационно-правовой форме – общественная организация.</w:t>
      </w:r>
    </w:p>
    <w:p w:rsidR="00664DC5" w:rsidRPr="00910DBD" w:rsidRDefault="00664DC5" w:rsidP="00664DC5">
      <w:pPr>
        <w:pStyle w:val="a4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наименование: Общественная организация </w:t>
      </w:r>
      <w:r w:rsidR="00963D98">
        <w:rPr>
          <w:rFonts w:ascii="Times New Roman" w:hAnsi="Times New Roman"/>
          <w:sz w:val="28"/>
          <w:szCs w:val="28"/>
          <w:lang w:eastAsia="ru-RU"/>
        </w:rPr>
        <w:t>«Территориальное общественное</w:t>
      </w:r>
      <w:r w:rsidRPr="00910DBD">
        <w:rPr>
          <w:rFonts w:ascii="Times New Roman" w:hAnsi="Times New Roman"/>
          <w:sz w:val="28"/>
          <w:szCs w:val="28"/>
          <w:lang w:eastAsia="ru-RU"/>
        </w:rPr>
        <w:t xml:space="preserve"> самоуправ</w:t>
      </w:r>
      <w:bookmarkStart w:id="0" w:name="_GoBack"/>
      <w:bookmarkEnd w:id="0"/>
      <w:r w:rsidR="00963D98">
        <w:rPr>
          <w:rFonts w:ascii="Times New Roman" w:hAnsi="Times New Roman"/>
          <w:sz w:val="28"/>
          <w:szCs w:val="28"/>
          <w:lang w:eastAsia="ru-RU"/>
        </w:rPr>
        <w:t>ление № 8</w:t>
      </w:r>
      <w:r w:rsidR="0074553F">
        <w:rPr>
          <w:rFonts w:ascii="Times New Roman" w:hAnsi="Times New Roman"/>
          <w:sz w:val="28"/>
          <w:szCs w:val="28"/>
          <w:lang w:eastAsia="ru-RU"/>
        </w:rPr>
        <w:t xml:space="preserve"> станицы Новоминской</w:t>
      </w:r>
      <w:r w:rsidR="00963D98">
        <w:rPr>
          <w:rFonts w:ascii="Times New Roman" w:hAnsi="Times New Roman"/>
          <w:sz w:val="28"/>
          <w:szCs w:val="28"/>
          <w:lang w:eastAsia="ru-RU"/>
        </w:rPr>
        <w:t>»</w:t>
      </w:r>
      <w:r w:rsidRPr="00910DB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63D98">
        <w:rPr>
          <w:rFonts w:ascii="Times New Roman" w:hAnsi="Times New Roman"/>
          <w:sz w:val="28"/>
          <w:szCs w:val="28"/>
        </w:rPr>
        <w:t>Новоминского</w:t>
      </w:r>
      <w:proofErr w:type="spellEnd"/>
      <w:r w:rsidRPr="00910DBD">
        <w:rPr>
          <w:rFonts w:ascii="Times New Roman" w:hAnsi="Times New Roman"/>
          <w:sz w:val="28"/>
          <w:szCs w:val="28"/>
          <w:lang w:eastAsia="ru-RU"/>
        </w:rPr>
        <w:t xml:space="preserve"> се</w:t>
      </w:r>
      <w:r w:rsidR="00963D98">
        <w:rPr>
          <w:rFonts w:ascii="Times New Roman" w:hAnsi="Times New Roman"/>
          <w:sz w:val="28"/>
          <w:szCs w:val="28"/>
          <w:lang w:eastAsia="ru-RU"/>
        </w:rPr>
        <w:t xml:space="preserve">льского поселения </w:t>
      </w:r>
      <w:proofErr w:type="spellStart"/>
      <w:r w:rsidR="00963D98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Pr="00910DBD">
        <w:rPr>
          <w:rFonts w:ascii="Times New Roman" w:hAnsi="Times New Roman"/>
          <w:sz w:val="28"/>
          <w:szCs w:val="28"/>
          <w:lang w:eastAsia="ru-RU"/>
        </w:rPr>
        <w:t xml:space="preserve"> района Краснодарского края.</w:t>
      </w:r>
    </w:p>
    <w:p w:rsidR="00664DC5" w:rsidRPr="00910DBD" w:rsidRDefault="00664DC5" w:rsidP="00664DC5">
      <w:pPr>
        <w:pStyle w:val="a4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</w:t>
      </w:r>
      <w:r w:rsidR="00963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вание: «ОО ТОС № 8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64DC5" w:rsidRPr="00910DBD" w:rsidRDefault="00664DC5" w:rsidP="00664DC5">
      <w:pPr>
        <w:pStyle w:val="a4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осуществляет деятельность </w:t>
      </w:r>
      <w:proofErr w:type="gramStart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63D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963D98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proofErr w:type="gramEnd"/>
      <w:r w:rsidR="0096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станицы Новоминской Каневского района Краснодарского края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Границы территории, на которой осуществляется территориальное общественное самоуправление, устанавливаются согласно межеванию территории, к данному адресу.</w:t>
      </w:r>
    </w:p>
    <w:p w:rsidR="00664DC5" w:rsidRPr="00963D98" w:rsidRDefault="00963D98" w:rsidP="00963D9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</w:t>
      </w:r>
      <w:r w:rsidR="00664DC5" w:rsidRPr="00963D98">
        <w:rPr>
          <w:sz w:val="28"/>
          <w:szCs w:val="28"/>
        </w:rPr>
        <w:t>Местом нахождения Организации является, место нахождения постоянно действующего руководящего органа –  Совета: Российская Федерация, Краснодарский край</w:t>
      </w:r>
      <w:r>
        <w:rPr>
          <w:sz w:val="28"/>
          <w:szCs w:val="28"/>
        </w:rPr>
        <w:t>, Каневской район, Новоминское</w:t>
      </w:r>
      <w:r w:rsidR="00664DC5" w:rsidRPr="00963D98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поселение, станица Новоминская</w:t>
      </w:r>
      <w:r w:rsidR="00664DC5" w:rsidRPr="00963D98">
        <w:rPr>
          <w:sz w:val="28"/>
          <w:szCs w:val="28"/>
        </w:rPr>
        <w:t xml:space="preserve">, </w:t>
      </w:r>
      <w:r>
        <w:rPr>
          <w:sz w:val="28"/>
          <w:szCs w:val="28"/>
        </w:rPr>
        <w:t>ул. Советская, д.40</w:t>
      </w:r>
      <w:r w:rsidR="00664DC5" w:rsidRPr="00963D98">
        <w:rPr>
          <w:sz w:val="28"/>
          <w:szCs w:val="28"/>
        </w:rPr>
        <w:t>.</w:t>
      </w:r>
    </w:p>
    <w:p w:rsidR="00664DC5" w:rsidRPr="00910DBD" w:rsidRDefault="00664DC5" w:rsidP="00664DC5">
      <w:pPr>
        <w:pStyle w:val="a4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является юридическим лицом с момента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ее государственной регистрации в установленном действующим законодательством порядке, имеет обособленное имущество, отвечает по своим обязательствам этим имуществом, может иметь </w:t>
      </w:r>
      <w:r w:rsidRPr="00910DBD">
        <w:rPr>
          <w:rFonts w:ascii="Times New Roman" w:hAnsi="Times New Roman" w:cs="Times New Roman"/>
          <w:sz w:val="28"/>
          <w:szCs w:val="28"/>
        </w:rPr>
        <w:t>гражданские права, соответствующие целям деятельности, предусмотренным в уставе, и нести связанные с этой деятельностью обязанности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быть истцом и ответчиком в суде.</w:t>
      </w:r>
    </w:p>
    <w:p w:rsidR="00664DC5" w:rsidRPr="00910DBD" w:rsidRDefault="00664DC5" w:rsidP="00664DC5">
      <w:pPr>
        <w:pStyle w:val="a4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вправе в установленном порядке открывать счета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баках на территории Российской Федерации и за ее пределами.</w:t>
      </w:r>
    </w:p>
    <w:p w:rsidR="00664DC5" w:rsidRPr="00910DBD" w:rsidRDefault="00664DC5" w:rsidP="00664DC5">
      <w:pPr>
        <w:pStyle w:val="a4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имеет печать с ее полным наименованием на русском языке, вправе иметь штампы и бланки со своим наименованием. </w:t>
      </w:r>
      <w:r w:rsidRPr="00910DBD">
        <w:rPr>
          <w:rStyle w:val="FontStyle16"/>
          <w:rFonts w:eastAsia="Arial Unicode MS"/>
          <w:sz w:val="28"/>
          <w:szCs w:val="28"/>
        </w:rPr>
        <w:t>Организация вправе иметь свою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символику.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C5" w:rsidRPr="002B4799" w:rsidRDefault="00664DC5" w:rsidP="00664DC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цели и виды деятельности организации.</w:t>
      </w:r>
    </w:p>
    <w:p w:rsidR="00664DC5" w:rsidRPr="002B4799" w:rsidRDefault="00664DC5" w:rsidP="00664DC5">
      <w:pPr>
        <w:jc w:val="center"/>
        <w:rPr>
          <w:sz w:val="28"/>
          <w:szCs w:val="28"/>
        </w:rPr>
      </w:pPr>
      <w:r w:rsidRPr="002B4799">
        <w:rPr>
          <w:sz w:val="28"/>
          <w:szCs w:val="28"/>
        </w:rPr>
        <w:t>Права и обязанности организации.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2.1. Целями деятельности Организации является реализация прав граждан на осуществление собственных инициатив по решению вопросов местного значения, а также оказание социальных услуг и решение иных вопросов, направленных на достижение общественных благ.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2.2. Предметом деятельности Организации является осуществление </w:t>
      </w:r>
      <w:r w:rsidRPr="00910DBD">
        <w:rPr>
          <w:sz w:val="28"/>
          <w:szCs w:val="28"/>
        </w:rPr>
        <w:br/>
        <w:t>в соответствии с действующим законодательством Российской Федерации следующих видов деятельности, направленных на достижение целей, ради которых создана Организация: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- содействие в проведении мероприятий и работ, организуемых </w:t>
      </w:r>
      <w:r w:rsidRPr="00910DBD">
        <w:rPr>
          <w:sz w:val="28"/>
          <w:szCs w:val="28"/>
        </w:rPr>
        <w:br/>
        <w:t>и проводимых органами местного самоуправления;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оказание содействия в установленном законом порядке правоохранительным органам в поддержании общественного порядка в пределах соответствующей территории;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lastRenderedPageBreak/>
        <w:t xml:space="preserve">- участие в работе с детьми и подростками, организации отдыха детей </w:t>
      </w:r>
      <w:r w:rsidRPr="00910DBD">
        <w:rPr>
          <w:sz w:val="28"/>
          <w:szCs w:val="28"/>
        </w:rPr>
        <w:br/>
        <w:t>в каникулярное время, организации детских клубов на соответствующей территории;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внесение предложений в органы местного самоуправления по вопросам, затрагивающим интересы по использованию земельных участков вблизи территории деятельности ТОС под детские и оздоровительные площадки, скверы, площадки для выгула собак, а также другие общественно полезные цели;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осуществление общественного контроля в области охраны окружающей среды;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информирование населения о решениях органов местного самоуправления, принятых по предложению или при участии некоммерческой организации;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участие в мероприятиях по предупреждению и ликвидации последствий чрезвычайных ситуаций на соответствующей территории;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участие в общественных мероприятиях по благоустройству территории ТОС;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участие в развитии систем электро-, тепл</w:t>
      </w:r>
      <w:proofErr w:type="gramStart"/>
      <w:r w:rsidRPr="00910DBD">
        <w:rPr>
          <w:sz w:val="28"/>
          <w:szCs w:val="28"/>
        </w:rPr>
        <w:t>о-</w:t>
      </w:r>
      <w:proofErr w:type="gramEnd"/>
      <w:r w:rsidRPr="00910DBD">
        <w:rPr>
          <w:sz w:val="28"/>
          <w:szCs w:val="28"/>
        </w:rPr>
        <w:t>, газо- и водоснабжения населения, водоотведения на соответствующей территории;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- содействие в профилактике терроризма и экстремизма </w:t>
      </w:r>
      <w:r w:rsidRPr="00910DBD">
        <w:rPr>
          <w:sz w:val="28"/>
          <w:szCs w:val="28"/>
        </w:rPr>
        <w:br/>
        <w:t>на соответствующей территории;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- участие в обеспечении первичных мер пожарной безопасности </w:t>
      </w:r>
      <w:r w:rsidRPr="00910DBD">
        <w:rPr>
          <w:sz w:val="28"/>
          <w:szCs w:val="28"/>
        </w:rPr>
        <w:br/>
        <w:t>на соответствующей территории, содействие в работе добровольных формирований по обеспечению пожарной безопасности на соответствующей территории;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участие в создании условий для обеспечения жителей услугами связи, общественного питания, торговли и бытового обслуживания;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участие в создании условий для организации досуга жителей;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участие в сохранении, использовании и популяризации объектов культурного наследия (памятников истории и культуры) местного (муниципального) значения, расположенных вблизи и на соответствующей территории;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- участие в создании условий для развития местного традиционного народного художественного творчества, участия в сохранении, возрождении </w:t>
      </w:r>
      <w:r w:rsidRPr="00910DBD">
        <w:rPr>
          <w:sz w:val="28"/>
          <w:szCs w:val="28"/>
        </w:rPr>
        <w:br/>
        <w:t>и развитии народных художественных промыслов;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участие в организации проведения официальных физкультурно-оздоровительных и спортивных мероприятий на и вблизи соответствующей территории;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участие в создании условий для массового отдыха жителей и организации обустройства мест массового отдыха населения;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участие в организации сбора и вывоза бытовых отходов и мусора;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участие в подготовке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участие в охране окружающей среды и защите животных;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lastRenderedPageBreak/>
        <w:t>- участие в организации и осуществлении мероприятий по работе с детьми и молодежью;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содействие в работе санитарной комиссии;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участие в осуществлении правового просвещения населения, содействие деятельности по защите прав и свобод человека и гражданина;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- поддержка и развитие межпоколенческих отношений в семье </w:t>
      </w:r>
      <w:r w:rsidRPr="00910DBD">
        <w:rPr>
          <w:sz w:val="28"/>
          <w:szCs w:val="28"/>
        </w:rPr>
        <w:br/>
        <w:t>и в обществе;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развитие добрососедских отношений;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реализация партнерских проектов по предотвращению семейного неблагополучия, защите прав и интересов детей;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профилактика деструктивного поведения детей и подростков, реабилитация и социализация несовершеннолетних правонарушителей;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- создание условий для занятий детей-инвалидов физической культурой </w:t>
      </w:r>
      <w:r w:rsidRPr="00910DBD">
        <w:rPr>
          <w:sz w:val="28"/>
          <w:szCs w:val="28"/>
        </w:rPr>
        <w:br/>
        <w:t>и спортом;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профилактика курения, алкоголизма, наркомании и иных опасных для человека зависимостей, содействие снижению количества людей, подверженных таким зависимостям;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укрепление института семьи и семейных ценностей;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осуществление деятельности, направленной на развитие и повышение грамотности у детей и молодежи в сфере краеведения и экологии;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- содействие повышению уровня занятости молодежи, развитие общедоступной инфраструктуры для молодежи в городской местности; 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- содействие развитию гибких и эффективных форм привлечения людей старшего поколения, людей с ограниченными возможностями здоровья </w:t>
      </w:r>
      <w:r w:rsidRPr="00910DBD">
        <w:rPr>
          <w:sz w:val="28"/>
          <w:szCs w:val="28"/>
        </w:rPr>
        <w:br/>
        <w:t>к трудовой деятельности;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деятельность, направленная на охрану окружающей среды и природных памятников;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повышение повседневной экологической культуры людей, развитие инициатив в сфере сбора мусора;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профилактика жестокого обращения с животными;</w:t>
      </w:r>
    </w:p>
    <w:p w:rsidR="00664DC5" w:rsidRPr="00910DBD" w:rsidRDefault="00664DC5" w:rsidP="00664DC5">
      <w:pPr>
        <w:pStyle w:val="a4"/>
        <w:numPr>
          <w:ilvl w:val="0"/>
          <w:numId w:val="2"/>
        </w:numPr>
        <w:tabs>
          <w:tab w:val="left" w:pos="1069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664DC5" w:rsidRPr="00910DBD" w:rsidRDefault="00664DC5" w:rsidP="00664DC5">
      <w:pPr>
        <w:pStyle w:val="a4"/>
        <w:numPr>
          <w:ilvl w:val="0"/>
          <w:numId w:val="2"/>
        </w:numPr>
        <w:tabs>
          <w:tab w:val="left" w:pos="1069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приготовлении пищи;</w:t>
      </w:r>
    </w:p>
    <w:p w:rsidR="00664DC5" w:rsidRPr="00910DBD" w:rsidRDefault="00664DC5" w:rsidP="00664DC5">
      <w:pPr>
        <w:pStyle w:val="a4"/>
        <w:numPr>
          <w:ilvl w:val="0"/>
          <w:numId w:val="2"/>
        </w:numPr>
        <w:tabs>
          <w:tab w:val="left" w:pos="1069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за счет средств получателя социальных услуг жилищно-коммунальных услуг и услуг связи;</w:t>
      </w:r>
    </w:p>
    <w:p w:rsidR="00664DC5" w:rsidRPr="00910DBD" w:rsidRDefault="00664DC5" w:rsidP="00664DC5">
      <w:pPr>
        <w:pStyle w:val="a4"/>
        <w:numPr>
          <w:ilvl w:val="0"/>
          <w:numId w:val="2"/>
        </w:numPr>
        <w:tabs>
          <w:tab w:val="left" w:pos="1069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за счет средств получателя социальных услуг вещей в стирку, химчистку, ремонт, обратная их доставка;</w:t>
      </w:r>
    </w:p>
    <w:p w:rsidR="00664DC5" w:rsidRPr="00910DBD" w:rsidRDefault="00664DC5" w:rsidP="00664DC5">
      <w:pPr>
        <w:pStyle w:val="a4"/>
        <w:numPr>
          <w:ilvl w:val="0"/>
          <w:numId w:val="2"/>
        </w:numPr>
        <w:tabs>
          <w:tab w:val="left" w:pos="1069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стирка белья на дому у получателя социальных услуг;</w:t>
      </w:r>
    </w:p>
    <w:p w:rsidR="00664DC5" w:rsidRPr="00910DBD" w:rsidRDefault="00664DC5" w:rsidP="00664DC5">
      <w:pPr>
        <w:pStyle w:val="a4"/>
        <w:numPr>
          <w:ilvl w:val="0"/>
          <w:numId w:val="2"/>
        </w:numPr>
        <w:tabs>
          <w:tab w:val="left" w:pos="1069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помощи в проведении мелкого ремонта жилых помещений;</w:t>
      </w:r>
    </w:p>
    <w:p w:rsidR="00664DC5" w:rsidRPr="00910DBD" w:rsidRDefault="00664DC5" w:rsidP="00664DC5">
      <w:pPr>
        <w:pStyle w:val="a4"/>
        <w:numPr>
          <w:ilvl w:val="0"/>
          <w:numId w:val="2"/>
        </w:numPr>
        <w:tabs>
          <w:tab w:val="left" w:pos="1069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кратковременного присмотра за детьми;</w:t>
      </w:r>
    </w:p>
    <w:p w:rsidR="00664DC5" w:rsidRPr="00910DBD" w:rsidRDefault="00664DC5" w:rsidP="00664DC5">
      <w:pPr>
        <w:pStyle w:val="a4"/>
        <w:numPr>
          <w:ilvl w:val="0"/>
          <w:numId w:val="2"/>
        </w:numPr>
        <w:tabs>
          <w:tab w:val="left" w:pos="1069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жилых помещений (сухая и (или) влажная уборки);</w:t>
      </w:r>
    </w:p>
    <w:p w:rsidR="00664DC5" w:rsidRPr="00910DBD" w:rsidRDefault="00664DC5" w:rsidP="00664DC5">
      <w:pPr>
        <w:pStyle w:val="a4"/>
        <w:numPr>
          <w:ilvl w:val="0"/>
          <w:numId w:val="2"/>
        </w:numPr>
        <w:tabs>
          <w:tab w:val="left" w:pos="1069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оказание помощи в передвижении вне дома, в том числе посещении театров, выставок и других культурных мероприятий.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- оказание помощи в проведении медико-социальной экспертизы, госпитализации, помещении в специализированные организации; 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 посещение в медицинских организациях в случае госпитализации получателя социальных услуг;</w:t>
      </w:r>
    </w:p>
    <w:p w:rsidR="00664DC5" w:rsidRPr="00910DBD" w:rsidRDefault="00664DC5" w:rsidP="00664DC5">
      <w:pPr>
        <w:ind w:right="-1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           - услуги сиделки в дневное время суток;</w:t>
      </w:r>
    </w:p>
    <w:p w:rsidR="00664DC5" w:rsidRPr="00910DBD" w:rsidRDefault="00664DC5" w:rsidP="00FC7748">
      <w:pPr>
        <w:pStyle w:val="a4"/>
        <w:numPr>
          <w:ilvl w:val="0"/>
          <w:numId w:val="3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гигиенических услуг лицам, не способным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состоянию здоровья самостоятельно осуществлять за собой уход;</w:t>
      </w:r>
    </w:p>
    <w:p w:rsidR="00664DC5" w:rsidRPr="00910DBD" w:rsidRDefault="00664DC5" w:rsidP="00664DC5">
      <w:pPr>
        <w:pStyle w:val="a4"/>
        <w:numPr>
          <w:ilvl w:val="0"/>
          <w:numId w:val="3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отправка за счет средств получателя социальных услуг почтовой корреспонденции;</w:t>
      </w:r>
    </w:p>
    <w:p w:rsidR="00664DC5" w:rsidRPr="00910DBD" w:rsidRDefault="00664DC5" w:rsidP="00664DC5">
      <w:pPr>
        <w:pStyle w:val="a4"/>
        <w:numPr>
          <w:ilvl w:val="0"/>
          <w:numId w:val="3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написании и прочтении писем;</w:t>
      </w:r>
    </w:p>
    <w:p w:rsidR="00664DC5" w:rsidRPr="00910DBD" w:rsidRDefault="00664DC5" w:rsidP="00664DC5">
      <w:pPr>
        <w:pStyle w:val="a4"/>
        <w:numPr>
          <w:ilvl w:val="0"/>
          <w:numId w:val="3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приеме пищи (кормление);</w:t>
      </w:r>
    </w:p>
    <w:p w:rsidR="00664DC5" w:rsidRPr="00910DBD" w:rsidRDefault="00664DC5" w:rsidP="00664DC5">
      <w:pPr>
        <w:pStyle w:val="a4"/>
        <w:numPr>
          <w:ilvl w:val="0"/>
          <w:numId w:val="3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транспорта и сопровождение (при необходимости) получателей социальных услуг при организации перевозки, в том числе в организации для лечения, обучения, участия в культурных мероприятиях;</w:t>
      </w:r>
    </w:p>
    <w:p w:rsidR="00664DC5" w:rsidRPr="00910DBD" w:rsidRDefault="00FC7748" w:rsidP="00664DC5">
      <w:pPr>
        <w:pStyle w:val="a4"/>
        <w:numPr>
          <w:ilvl w:val="0"/>
          <w:numId w:val="3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ритуальных услуг;</w:t>
      </w:r>
    </w:p>
    <w:p w:rsidR="00664DC5" w:rsidRPr="00910DBD" w:rsidRDefault="00664DC5" w:rsidP="00664DC5">
      <w:pPr>
        <w:pStyle w:val="a4"/>
        <w:numPr>
          <w:ilvl w:val="0"/>
          <w:numId w:val="3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</w:t>
      </w:r>
      <w:r w:rsidR="00FC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материально-бытового положения;</w:t>
      </w:r>
    </w:p>
    <w:p w:rsidR="00664DC5" w:rsidRPr="00910DBD" w:rsidRDefault="00664DC5" w:rsidP="00664DC5">
      <w:pPr>
        <w:pStyle w:val="a4"/>
        <w:numPr>
          <w:ilvl w:val="0"/>
          <w:numId w:val="4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обеспечении по заключению врачей лекарственными препаратами и медицинскими изделиями;</w:t>
      </w:r>
    </w:p>
    <w:p w:rsidR="00664DC5" w:rsidRPr="00910DBD" w:rsidRDefault="00664DC5" w:rsidP="00664DC5">
      <w:pPr>
        <w:pStyle w:val="a4"/>
        <w:numPr>
          <w:ilvl w:val="0"/>
          <w:numId w:val="4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приемом лекарственных препаратов);</w:t>
      </w:r>
    </w:p>
    <w:p w:rsidR="00664DC5" w:rsidRPr="00910DBD" w:rsidRDefault="00664DC5" w:rsidP="00664DC5">
      <w:pPr>
        <w:pStyle w:val="a4"/>
        <w:numPr>
          <w:ilvl w:val="0"/>
          <w:numId w:val="4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предоставлении экстренной доврачебной помощи, вызов врача на дом;</w:t>
      </w:r>
    </w:p>
    <w:p w:rsidR="00664DC5" w:rsidRPr="00910DBD" w:rsidRDefault="00664DC5" w:rsidP="00664DC5">
      <w:pPr>
        <w:pStyle w:val="a4"/>
        <w:numPr>
          <w:ilvl w:val="0"/>
          <w:numId w:val="4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в проведении оздоровительных мероприятий;</w:t>
      </w:r>
    </w:p>
    <w:p w:rsidR="00664DC5" w:rsidRPr="00910DBD" w:rsidRDefault="00664DC5" w:rsidP="00664DC5">
      <w:pPr>
        <w:pStyle w:val="a4"/>
        <w:numPr>
          <w:ilvl w:val="0"/>
          <w:numId w:val="4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наблюдение за получателями социальных услуг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 выявления отклонений в состоянии их здоровья;</w:t>
      </w:r>
    </w:p>
    <w:p w:rsidR="00664DC5" w:rsidRPr="00910DBD" w:rsidRDefault="00664DC5" w:rsidP="00664DC5">
      <w:pPr>
        <w:pStyle w:val="a4"/>
        <w:numPr>
          <w:ilvl w:val="0"/>
          <w:numId w:val="4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формирование здорового образа жизни;</w:t>
      </w:r>
    </w:p>
    <w:p w:rsidR="00664DC5" w:rsidRPr="00910DBD" w:rsidRDefault="00664DC5" w:rsidP="00664DC5">
      <w:pPr>
        <w:pStyle w:val="a4"/>
        <w:numPr>
          <w:ilvl w:val="0"/>
          <w:numId w:val="4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по адаптивной физической культуре;</w:t>
      </w:r>
    </w:p>
    <w:p w:rsidR="00664DC5" w:rsidRPr="00910DBD" w:rsidRDefault="00664DC5" w:rsidP="00664DC5">
      <w:pPr>
        <w:pStyle w:val="a4"/>
        <w:numPr>
          <w:ilvl w:val="0"/>
          <w:numId w:val="4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здоровья);</w:t>
      </w:r>
    </w:p>
    <w:p w:rsidR="00664DC5" w:rsidRPr="00910DBD" w:rsidRDefault="00664DC5" w:rsidP="00664DC5">
      <w:pPr>
        <w:pStyle w:val="a4"/>
        <w:numPr>
          <w:ilvl w:val="0"/>
          <w:numId w:val="5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проведении диспансеризации;</w:t>
      </w:r>
    </w:p>
    <w:p w:rsidR="00664DC5" w:rsidRPr="00910DBD" w:rsidRDefault="00664DC5" w:rsidP="00664DC5">
      <w:pPr>
        <w:pStyle w:val="a4"/>
        <w:numPr>
          <w:ilvl w:val="0"/>
          <w:numId w:val="5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по немедикаментозной терапии (физиотерапии, лечебной физкультуре, кинезиотерапии, массажу, методов с применением природных лечебных факторов), направленных на компенсацию или во</w:t>
      </w:r>
      <w:r w:rsidR="00FC774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сстановление утраченных функций;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предоставление социально-психологических услуг во всех формах социального обслуживания:</w:t>
      </w:r>
    </w:p>
    <w:p w:rsidR="00664DC5" w:rsidRPr="00910DBD" w:rsidRDefault="00664DC5" w:rsidP="00664DC5">
      <w:pPr>
        <w:pStyle w:val="a4"/>
        <w:numPr>
          <w:ilvl w:val="0"/>
          <w:numId w:val="6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социально-психологическое консультирование (в том числе по вопросам внутрисемейных отношений);</w:t>
      </w:r>
    </w:p>
    <w:p w:rsidR="00664DC5" w:rsidRPr="00910DBD" w:rsidRDefault="00664DC5" w:rsidP="00664DC5">
      <w:pPr>
        <w:pStyle w:val="a4"/>
        <w:numPr>
          <w:ilvl w:val="0"/>
          <w:numId w:val="6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социально-психологический патронаж, в том числе проведение бесед, выслушивание, подбадривание, мотивация к активности, психологическая поддержка жизненного тонуса;</w:t>
      </w:r>
    </w:p>
    <w:p w:rsidR="00664DC5" w:rsidRPr="00910DBD" w:rsidRDefault="00664DC5" w:rsidP="00664DC5">
      <w:pPr>
        <w:pStyle w:val="a4"/>
        <w:numPr>
          <w:ilvl w:val="0"/>
          <w:numId w:val="6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консультационной психологической помощи анонимно (в том числе с использованием телефона доверия);</w:t>
      </w:r>
    </w:p>
    <w:p w:rsidR="00664DC5" w:rsidRPr="00910DBD" w:rsidRDefault="00664DC5" w:rsidP="00664DC5">
      <w:pPr>
        <w:pStyle w:val="a4"/>
        <w:numPr>
          <w:ilvl w:val="0"/>
          <w:numId w:val="6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диагностика, коррекция, сопровождение получателей социальных услуг;</w:t>
      </w:r>
    </w:p>
    <w:p w:rsidR="00664DC5" w:rsidRPr="00910DBD" w:rsidRDefault="00664DC5" w:rsidP="00664DC5">
      <w:pPr>
        <w:pStyle w:val="a4"/>
        <w:numPr>
          <w:ilvl w:val="0"/>
          <w:numId w:val="6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помощь и поддержка, в том числе гражданам, осуществляющим уход на дому за тяжелобольным</w:t>
      </w:r>
      <w:r w:rsidR="00FC77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получателями социальных услуг;</w:t>
      </w:r>
    </w:p>
    <w:p w:rsidR="00664DC5" w:rsidRPr="00910DBD" w:rsidRDefault="00664DC5" w:rsidP="00664DC5">
      <w:pPr>
        <w:pStyle w:val="a4"/>
        <w:numPr>
          <w:ilvl w:val="0"/>
          <w:numId w:val="7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664DC5" w:rsidRPr="00910DBD" w:rsidRDefault="00664DC5" w:rsidP="00664DC5">
      <w:pPr>
        <w:pStyle w:val="a4"/>
        <w:numPr>
          <w:ilvl w:val="0"/>
          <w:numId w:val="7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помощи получателям социальных услуг в обучении навыкам самообслуживания, общения, направленным на развитие личности;</w:t>
      </w:r>
    </w:p>
    <w:p w:rsidR="00664DC5" w:rsidRPr="00910DBD" w:rsidRDefault="00664DC5" w:rsidP="00664DC5">
      <w:pPr>
        <w:pStyle w:val="a4"/>
        <w:numPr>
          <w:ilvl w:val="0"/>
          <w:numId w:val="7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социально-педагогическая коррекция, включая диагностику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консультирование;</w:t>
      </w:r>
    </w:p>
    <w:p w:rsidR="00664DC5" w:rsidRPr="00910DBD" w:rsidRDefault="00664DC5" w:rsidP="00664DC5">
      <w:pPr>
        <w:pStyle w:val="a4"/>
        <w:numPr>
          <w:ilvl w:val="0"/>
          <w:numId w:val="7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позитивных интересов (в том числе в сфере досуга);</w:t>
      </w:r>
    </w:p>
    <w:p w:rsidR="00664DC5" w:rsidRPr="00910DBD" w:rsidRDefault="00664DC5" w:rsidP="00664DC5">
      <w:pPr>
        <w:pStyle w:val="a4"/>
        <w:numPr>
          <w:ilvl w:val="0"/>
          <w:numId w:val="7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досуга (летний отдых, туризм, праздники, экскурсии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другие культур</w:t>
      </w:r>
      <w:r w:rsidR="00FC774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мероприятия);</w:t>
      </w:r>
    </w:p>
    <w:p w:rsidR="00664DC5" w:rsidRPr="00910DBD" w:rsidRDefault="00664DC5" w:rsidP="00664DC5">
      <w:pPr>
        <w:pStyle w:val="a4"/>
        <w:numPr>
          <w:ilvl w:val="0"/>
          <w:numId w:val="8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по использованию трудовых возможностей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обучению доступным профессиональным навыкам;</w:t>
      </w:r>
    </w:p>
    <w:p w:rsidR="00664DC5" w:rsidRPr="00910DBD" w:rsidRDefault="00664DC5" w:rsidP="00664DC5">
      <w:pPr>
        <w:pStyle w:val="a4"/>
        <w:numPr>
          <w:ilvl w:val="0"/>
          <w:numId w:val="8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трудоустройстве;</w:t>
      </w:r>
    </w:p>
    <w:p w:rsidR="00664DC5" w:rsidRPr="00910DBD" w:rsidRDefault="00664DC5" w:rsidP="00664DC5">
      <w:pPr>
        <w:pStyle w:val="a4"/>
        <w:numPr>
          <w:ilvl w:val="0"/>
          <w:numId w:val="8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помощи в получении образования, в том числе профессионального образования, инвалидами (детьми-инвалидами)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FC7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их способностями;</w:t>
      </w:r>
    </w:p>
    <w:p w:rsidR="00664DC5" w:rsidRPr="00910DBD" w:rsidRDefault="00664DC5" w:rsidP="00664DC5">
      <w:pPr>
        <w:pStyle w:val="a4"/>
        <w:numPr>
          <w:ilvl w:val="0"/>
          <w:numId w:val="9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оформлении и восстановлении утраченных документов получателей социальных услуг;</w:t>
      </w:r>
    </w:p>
    <w:p w:rsidR="00664DC5" w:rsidRPr="00910DBD" w:rsidRDefault="00664DC5" w:rsidP="00664DC5">
      <w:pPr>
        <w:pStyle w:val="a4"/>
        <w:numPr>
          <w:ilvl w:val="0"/>
          <w:numId w:val="9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получении юридических услуг (в том числе бесплатно);</w:t>
      </w:r>
    </w:p>
    <w:p w:rsidR="00664DC5" w:rsidRPr="00910DBD" w:rsidRDefault="00664DC5" w:rsidP="00664DC5">
      <w:pPr>
        <w:pStyle w:val="a4"/>
        <w:numPr>
          <w:ilvl w:val="0"/>
          <w:numId w:val="9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защите прав и законных интересов получателей социальных услуг;</w:t>
      </w:r>
    </w:p>
    <w:p w:rsidR="00664DC5" w:rsidRPr="00910DBD" w:rsidRDefault="00664DC5" w:rsidP="00664DC5">
      <w:pPr>
        <w:pStyle w:val="a4"/>
        <w:numPr>
          <w:ilvl w:val="0"/>
          <w:numId w:val="9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в получении полагающихся мер социальной поддержки, алиментов и других выплат, в вопросах, связанных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пенсионным обеспечением;</w:t>
      </w:r>
    </w:p>
    <w:p w:rsidR="00664DC5" w:rsidRPr="00910DBD" w:rsidRDefault="00664DC5" w:rsidP="00664DC5">
      <w:pPr>
        <w:pStyle w:val="a4"/>
        <w:numPr>
          <w:ilvl w:val="0"/>
          <w:numId w:val="9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консультировании по социально-правовым вопросам;</w:t>
      </w:r>
    </w:p>
    <w:p w:rsidR="00664DC5" w:rsidRPr="00910DBD" w:rsidRDefault="00664DC5" w:rsidP="00664DC5">
      <w:pPr>
        <w:pStyle w:val="a4"/>
        <w:numPr>
          <w:ilvl w:val="0"/>
          <w:numId w:val="9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в направлении получателя социальных услуг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стационарные организации социального обслуживания;</w:t>
      </w:r>
    </w:p>
    <w:p w:rsidR="00664DC5" w:rsidRPr="00910DBD" w:rsidRDefault="00664DC5" w:rsidP="00664DC5">
      <w:pPr>
        <w:pStyle w:val="a4"/>
        <w:numPr>
          <w:ilvl w:val="0"/>
          <w:numId w:val="10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инвалидов (детей-инвалидов) пользованию средствами ухода и техническими средствами реабилитации;</w:t>
      </w:r>
    </w:p>
    <w:p w:rsidR="00664DC5" w:rsidRPr="00910DBD" w:rsidRDefault="00664DC5" w:rsidP="00664DC5">
      <w:pPr>
        <w:pStyle w:val="a4"/>
        <w:numPr>
          <w:ilvl w:val="0"/>
          <w:numId w:val="10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социально-реабилитационных мероприятий в сфере социального обслуживания (по социально-средовой, социально-психологической, социально-педагогической, социокультурной реабилитации, социально-бытовой адаптации, социально-оздоровительным и спортивным мероприятиям);</w:t>
      </w:r>
    </w:p>
    <w:p w:rsidR="00664DC5" w:rsidRPr="00910DBD" w:rsidRDefault="00664DC5" w:rsidP="00664DC5">
      <w:pPr>
        <w:pStyle w:val="a4"/>
        <w:numPr>
          <w:ilvl w:val="0"/>
          <w:numId w:val="10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поведения в быту и общественных местах;</w:t>
      </w:r>
    </w:p>
    <w:p w:rsidR="00664DC5" w:rsidRPr="00910DBD" w:rsidRDefault="00664DC5" w:rsidP="00664DC5">
      <w:pPr>
        <w:pStyle w:val="a4"/>
        <w:numPr>
          <w:ilvl w:val="0"/>
          <w:numId w:val="10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обучении навыкам компьютерной грамотности;</w:t>
      </w:r>
    </w:p>
    <w:p w:rsidR="00664DC5" w:rsidRPr="00FC7748" w:rsidRDefault="00664DC5" w:rsidP="00FC7748">
      <w:pPr>
        <w:pStyle w:val="a4"/>
        <w:numPr>
          <w:ilvl w:val="0"/>
          <w:numId w:val="10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обеспечении техническими средствами реабилитации, в том числе во временное пользование</w:t>
      </w:r>
      <w:r w:rsidR="00FC77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DC5" w:rsidRPr="00910DBD" w:rsidRDefault="00664DC5" w:rsidP="00664DC5">
      <w:pPr>
        <w:pStyle w:val="a4"/>
        <w:numPr>
          <w:ilvl w:val="0"/>
          <w:numId w:val="11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бесплатным горячим питанием или наборами продуктов;</w:t>
      </w:r>
    </w:p>
    <w:p w:rsidR="00664DC5" w:rsidRPr="00910DBD" w:rsidRDefault="00664DC5" w:rsidP="00664DC5">
      <w:pPr>
        <w:pStyle w:val="a4"/>
        <w:numPr>
          <w:ilvl w:val="0"/>
          <w:numId w:val="11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одеждой, обувью и другими предметами первой необходимости;</w:t>
      </w:r>
    </w:p>
    <w:p w:rsidR="00664DC5" w:rsidRPr="00910DBD" w:rsidRDefault="00664DC5" w:rsidP="00664DC5">
      <w:pPr>
        <w:pStyle w:val="a4"/>
        <w:numPr>
          <w:ilvl w:val="0"/>
          <w:numId w:val="11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получении временного жилого помещения;</w:t>
      </w:r>
    </w:p>
    <w:p w:rsidR="00664DC5" w:rsidRPr="00910DBD" w:rsidRDefault="00664DC5" w:rsidP="00664DC5">
      <w:pPr>
        <w:pStyle w:val="a4"/>
        <w:numPr>
          <w:ilvl w:val="0"/>
          <w:numId w:val="11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получении юридической помощи в целях защиты прав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законных интересов получателей социальных услуг;</w:t>
      </w:r>
    </w:p>
    <w:p w:rsidR="00664DC5" w:rsidRPr="00910DBD" w:rsidRDefault="00664DC5" w:rsidP="00664DC5">
      <w:pPr>
        <w:pStyle w:val="a4"/>
        <w:numPr>
          <w:ilvl w:val="0"/>
          <w:numId w:val="11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получении экстренной психологической помощи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привлечением к этой работе </w:t>
      </w:r>
      <w:r w:rsidR="00FC7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психологов и священнослужителей;</w:t>
      </w:r>
    </w:p>
    <w:p w:rsidR="00664DC5" w:rsidRPr="00910DBD" w:rsidRDefault="00664DC5" w:rsidP="00664DC5">
      <w:pPr>
        <w:pStyle w:val="a4"/>
        <w:numPr>
          <w:ilvl w:val="0"/>
          <w:numId w:val="11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иных собственных инициатив по решению вопросов местного значения.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2.3. ТОС в пределах своей компетенции сотрудничает со всеми заинтересованными предприятиями, общественными организациями, правоохранительными органами, органами законодательной и исполнительной власти, органами местного самоуправления, иными юридическими и физическими лицами. ТОС самостоятельно определяет направления своей деятельности, стратегию культурного, эстетического, экономического, технического и социального развития.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2.4. Для достижения целей, определенных настоящим Уставом, Организация может осуществлять приносящую доход деятельность </w:t>
      </w:r>
      <w:r w:rsidRPr="00910DBD">
        <w:rPr>
          <w:sz w:val="28"/>
          <w:szCs w:val="28"/>
        </w:rPr>
        <w:br/>
        <w:t>в соответствии с требованиями действующего законодательства. Доходы, полученные от такой деятельности, подлежат использованию только для достижения установленных настоящим Уставом целей деятельности, а также на благотворительные цели. Деятельность, для осуществления которой необходимо получение специального разрешения (лицензий), осуществляется после получения такого разрешения.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2.5. Для осуществления предусмотренных настоящим Уставом целей Организация вправе: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 свободно распространять информацию о своей деятельности;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- участвовать в выработке решений органов государственной власти </w:t>
      </w:r>
      <w:r w:rsidRPr="00910DBD">
        <w:rPr>
          <w:sz w:val="28"/>
          <w:szCs w:val="28"/>
        </w:rPr>
        <w:br/>
        <w:t xml:space="preserve">и местного самоуправления в порядке и объеме, </w:t>
      </w:r>
      <w:proofErr w:type="gramStart"/>
      <w:r w:rsidRPr="00910DBD">
        <w:rPr>
          <w:sz w:val="28"/>
          <w:szCs w:val="28"/>
        </w:rPr>
        <w:t>предусмотренными</w:t>
      </w:r>
      <w:proofErr w:type="gramEnd"/>
      <w:r w:rsidRPr="00910DBD">
        <w:rPr>
          <w:sz w:val="28"/>
          <w:szCs w:val="28"/>
        </w:rPr>
        <w:t xml:space="preserve"> действующим законодательством, в том числе, вносить проекты муниципальных правовых актов;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lastRenderedPageBreak/>
        <w:t>- выступать с инициативами по различным вопросам общественной жизни, вносить предложение в органы государственной власти;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- создавать объекты коммунально-бытового назначения </w:t>
      </w:r>
      <w:r w:rsidRPr="00910DBD">
        <w:rPr>
          <w:sz w:val="28"/>
          <w:szCs w:val="28"/>
        </w:rPr>
        <w:br/>
        <w:t>на соответствующей территории в соответствии с действующим законодательством;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избирать (формировать) в соответствии с муниципальными правовыми актами и настоящим Уставом органы территориального общественного самоуправления (в дальнейшем – органы ТОС), утверждать штатное расписание и порядок оплаты труда собственных работников;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10DBD">
        <w:rPr>
          <w:sz w:val="28"/>
          <w:szCs w:val="28"/>
        </w:rPr>
        <w:t>- представлять и защищать свои права, законные интересы своих членов, а также других граждан в органах государственной власти, органах местного самоуправления и общественных объединениях;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учреждать средства массовой информации и осуществлять издательскую деятельность;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- осуществлять иные полномочия, предусмотренные законами </w:t>
      </w:r>
      <w:r w:rsidRPr="00910DBD">
        <w:rPr>
          <w:sz w:val="28"/>
          <w:szCs w:val="28"/>
        </w:rPr>
        <w:br/>
        <w:t>об общественных объединениях.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2.6. Организация обязана: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10DBD">
        <w:rPr>
          <w:sz w:val="28"/>
          <w:szCs w:val="28"/>
        </w:rPr>
        <w:t>- соблюдать законодательство Российской Федерации, общепризнанные принципы и нормы международного права, касающиеся сферы ее деятельности, а также нормы, предусмотренные ее уставом;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ежегодно публиковать отчет об использовании своего имущества или обеспечивать доступность ознакомления с указанным отчетом;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ежегодно информировать орган, принявший решение о государственной регистрации Организации (далее – уполномоченный орган), о продолжении своей деятельности с указанием действительного места нахождения постоянно действующего руководящего органа, ее наименования и данных о руководителях Организации в объеме сведений, включаемых в Единый государственный реестр юридических лиц;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представлять по запросу уполномоченного органа, решения руководящих органов и должностных лиц Организации, а также годовые и квартальные отчеты о своей деятельности в объеме сведений, представляемых в налоговые органы;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допускать представителей уполномоченного органа на проводимые Организацией мероприятия;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- оказывать содействие представителям уполномоченного органа </w:t>
      </w:r>
      <w:r w:rsidRPr="00910DBD">
        <w:rPr>
          <w:sz w:val="28"/>
          <w:szCs w:val="28"/>
        </w:rPr>
        <w:br/>
        <w:t>в ознакомлении с деятельностью Организации в связи с достижением уставных целей и соблюдением законодательства Российской Федерации;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910DBD">
        <w:rPr>
          <w:sz w:val="28"/>
          <w:szCs w:val="28"/>
        </w:rPr>
        <w:t xml:space="preserve">- информировать уполномоченной орган об объеме денежных средств </w:t>
      </w:r>
      <w:r w:rsidRPr="00910DBD">
        <w:rPr>
          <w:sz w:val="28"/>
          <w:szCs w:val="28"/>
        </w:rPr>
        <w:br/>
        <w:t xml:space="preserve">и иного имущества, полученных от иностранных источников, которые указаны в </w:t>
      </w:r>
      <w:hyperlink r:id="rId7" w:history="1">
        <w:r w:rsidRPr="00FC7748">
          <w:rPr>
            <w:rStyle w:val="a5"/>
            <w:color w:val="auto"/>
            <w:sz w:val="28"/>
            <w:szCs w:val="28"/>
            <w:u w:val="none"/>
          </w:rPr>
          <w:t>пункте 6 статьи 2</w:t>
        </w:r>
      </w:hyperlink>
      <w:r w:rsidRPr="00910DBD">
        <w:rPr>
          <w:sz w:val="28"/>
          <w:szCs w:val="28"/>
        </w:rPr>
        <w:t xml:space="preserve"> Федерального закона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власти;</w:t>
      </w:r>
      <w:proofErr w:type="gramEnd"/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lastRenderedPageBreak/>
        <w:t xml:space="preserve"> - информировать уполномоченный орган об изменении сведений, указанных в </w:t>
      </w:r>
      <w:hyperlink r:id="rId8" w:history="1">
        <w:r w:rsidRPr="00FC7748">
          <w:rPr>
            <w:rStyle w:val="a5"/>
            <w:color w:val="auto"/>
            <w:sz w:val="28"/>
            <w:szCs w:val="28"/>
            <w:u w:val="none"/>
          </w:rPr>
          <w:t>пункте 1 статьи 5</w:t>
        </w:r>
      </w:hyperlink>
      <w:r w:rsidRPr="00910DBD">
        <w:rPr>
          <w:sz w:val="28"/>
          <w:szCs w:val="28"/>
        </w:rPr>
        <w:t xml:space="preserve"> Федерального закона «О государственной регистрации юридических лиц и индивидуальных предпринимателей», </w:t>
      </w:r>
      <w:r w:rsidRPr="00910DBD">
        <w:rPr>
          <w:sz w:val="28"/>
          <w:szCs w:val="28"/>
        </w:rPr>
        <w:br/>
        <w:t xml:space="preserve">за исключением сведений о полученных лицензиях, в течение трех дней </w:t>
      </w:r>
      <w:r w:rsidRPr="00910DBD">
        <w:rPr>
          <w:sz w:val="28"/>
          <w:szCs w:val="28"/>
        </w:rPr>
        <w:br/>
        <w:t>с момента таких изменений;</w:t>
      </w:r>
    </w:p>
    <w:p w:rsidR="00664DC5" w:rsidRDefault="00664DC5" w:rsidP="00664DC5">
      <w:pPr>
        <w:tabs>
          <w:tab w:val="left" w:pos="993"/>
        </w:tabs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910DBD">
        <w:rPr>
          <w:sz w:val="28"/>
          <w:szCs w:val="28"/>
        </w:rPr>
        <w:t xml:space="preserve">- </w:t>
      </w:r>
      <w:r w:rsidRPr="00910DBD">
        <w:rPr>
          <w:bCs/>
          <w:sz w:val="28"/>
          <w:szCs w:val="28"/>
        </w:rPr>
        <w:t>исполнять иные обязанности, установленные требованиями законодательства.</w:t>
      </w:r>
    </w:p>
    <w:p w:rsidR="00FC7748" w:rsidRPr="00910DBD" w:rsidRDefault="00FC7748" w:rsidP="00664DC5">
      <w:pPr>
        <w:tabs>
          <w:tab w:val="left" w:pos="993"/>
        </w:tabs>
        <w:suppressAutoHyphens/>
        <w:autoSpaceDE w:val="0"/>
        <w:ind w:firstLine="709"/>
        <w:jc w:val="both"/>
        <w:rPr>
          <w:rFonts w:cstheme="minorBidi"/>
          <w:bCs/>
          <w:sz w:val="28"/>
          <w:szCs w:val="28"/>
        </w:rPr>
      </w:pPr>
    </w:p>
    <w:p w:rsidR="00664DC5" w:rsidRPr="002B4799" w:rsidRDefault="00664DC5" w:rsidP="00664DC5">
      <w:pPr>
        <w:autoSpaceDE w:val="0"/>
        <w:autoSpaceDN w:val="0"/>
        <w:adjustRightInd w:val="0"/>
        <w:ind w:right="-1" w:firstLine="851"/>
        <w:jc w:val="center"/>
        <w:rPr>
          <w:sz w:val="28"/>
          <w:szCs w:val="28"/>
        </w:rPr>
      </w:pPr>
      <w:r w:rsidRPr="002B4799">
        <w:rPr>
          <w:sz w:val="28"/>
          <w:szCs w:val="28"/>
        </w:rPr>
        <w:t>3. Членство в Организации, права и обязанности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3.1. Учредители Организации приобретают членство после принятия решения о создании ТОС. После создания, в члены принимаются физические лица в порядке, определенном уставом. 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910DBD">
        <w:rPr>
          <w:sz w:val="28"/>
          <w:szCs w:val="28"/>
        </w:rPr>
        <w:t xml:space="preserve">Членами Организации вправе быть физические лица, граждане России, достигшие шестнадцатилетнего возраста, постоянно или преимущественно проживающие на соответствующей территории, изъявившие желание войти </w:t>
      </w:r>
      <w:r w:rsidRPr="00910DBD">
        <w:rPr>
          <w:sz w:val="28"/>
          <w:szCs w:val="28"/>
        </w:rPr>
        <w:br/>
        <w:t>в состав ТОС, за исключением случаев, установленных действующим законодательством.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3.2. Члены Организации имеют равные права и несут равные обязанности, вправе избирать и быть избранными в руководящие и </w:t>
      </w:r>
      <w:proofErr w:type="gramStart"/>
      <w:r w:rsidRPr="00910DBD">
        <w:rPr>
          <w:sz w:val="28"/>
          <w:szCs w:val="28"/>
        </w:rPr>
        <w:t>контрольно-ревизионный</w:t>
      </w:r>
      <w:proofErr w:type="gramEnd"/>
      <w:r w:rsidRPr="00910DBD">
        <w:rPr>
          <w:sz w:val="28"/>
          <w:szCs w:val="28"/>
        </w:rPr>
        <w:t xml:space="preserve"> органы Организации.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3.3. Члены Организации вправе: </w:t>
      </w:r>
    </w:p>
    <w:p w:rsidR="00664DC5" w:rsidRPr="00910DBD" w:rsidRDefault="00664DC5" w:rsidP="00664DC5">
      <w:pPr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10DBD">
        <w:rPr>
          <w:sz w:val="28"/>
          <w:szCs w:val="28"/>
        </w:rPr>
        <w:t xml:space="preserve">- участвовать в управлении делами Организации; 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получать в месячный срок информацию о деятельности Организации, знакомиться с ее бухгалтерской и иной документацией, на основании поданной заявки на имя Председателя;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выступать с инициативой в отношении деятельности Организации;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 участвовать в мероприятиях проводимых Организацией;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голосовать по вопросам повестки дня проводимых Конференций (Собраний) некоммерческой организации;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</w:rPr>
      </w:pPr>
      <w:r w:rsidRPr="00910DBD">
        <w:rPr>
          <w:sz w:val="28"/>
          <w:szCs w:val="28"/>
        </w:rPr>
        <w:t xml:space="preserve"> - обжаловать решения органов Организации, влекущие гражданско-правовые последствия, в случаях и в порядке, которые предусмотрены законом;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требовать, действуя от имени Организации, возмещения причиненных Организации убытков;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 оспаривать, действуя от имени Организации, совершенные ею сделки по основаниям, предусмотренным законодательством, и требовать применения последствий их недействительности, а также применения последствий недействительности ничтожных сделок Организации;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на равных условиях с другими членами Организации безвозмездно пользоваться оказываемыми ею услугами;</w:t>
      </w:r>
    </w:p>
    <w:p w:rsidR="00664DC5" w:rsidRPr="00910DBD" w:rsidRDefault="00664DC5" w:rsidP="00664DC5">
      <w:pPr>
        <w:pStyle w:val="a3"/>
        <w:ind w:right="-1" w:firstLine="709"/>
        <w:jc w:val="both"/>
        <w:rPr>
          <w:rStyle w:val="FontStyle13"/>
          <w:rFonts w:eastAsia="Arial Unicode MS"/>
          <w:sz w:val="28"/>
          <w:szCs w:val="28"/>
        </w:rPr>
      </w:pPr>
      <w:r w:rsidRPr="00910DBD">
        <w:rPr>
          <w:rStyle w:val="FontStyle13"/>
          <w:rFonts w:eastAsia="Arial Unicode MS"/>
          <w:sz w:val="28"/>
          <w:szCs w:val="28"/>
        </w:rPr>
        <w:t xml:space="preserve">- избирать и быть избранным в выборные органы Организации, </w:t>
      </w:r>
      <w:r w:rsidRPr="00910DBD">
        <w:rPr>
          <w:rStyle w:val="FontStyle13"/>
          <w:rFonts w:eastAsia="Arial Unicode MS"/>
          <w:sz w:val="28"/>
          <w:szCs w:val="28"/>
        </w:rPr>
        <w:br/>
        <w:t>по достижении 18 лет;</w:t>
      </w:r>
    </w:p>
    <w:p w:rsidR="00664DC5" w:rsidRPr="00910DBD" w:rsidRDefault="00664DC5" w:rsidP="00664DC5">
      <w:pPr>
        <w:pStyle w:val="a3"/>
        <w:ind w:right="-1" w:firstLine="709"/>
        <w:jc w:val="both"/>
        <w:rPr>
          <w:rStyle w:val="FontStyle13"/>
          <w:rFonts w:eastAsia="Arial Unicode MS"/>
          <w:sz w:val="28"/>
          <w:szCs w:val="28"/>
        </w:rPr>
      </w:pPr>
      <w:r w:rsidRPr="00910DBD">
        <w:rPr>
          <w:rStyle w:val="FontStyle13"/>
          <w:rFonts w:eastAsia="Arial Unicode MS"/>
          <w:sz w:val="28"/>
          <w:szCs w:val="28"/>
        </w:rPr>
        <w:t xml:space="preserve">- вносить предложения об улучшении деятельности Организации </w:t>
      </w:r>
      <w:r w:rsidRPr="00910DBD">
        <w:rPr>
          <w:rStyle w:val="FontStyle13"/>
          <w:rFonts w:eastAsia="Arial Unicode MS"/>
          <w:sz w:val="28"/>
          <w:szCs w:val="28"/>
        </w:rPr>
        <w:br/>
        <w:t>ее должностных лиц;</w:t>
      </w:r>
    </w:p>
    <w:p w:rsidR="00664DC5" w:rsidRPr="00910DBD" w:rsidRDefault="00664DC5" w:rsidP="00664DC5">
      <w:pPr>
        <w:pStyle w:val="a3"/>
        <w:ind w:right="-1" w:firstLine="709"/>
        <w:jc w:val="both"/>
        <w:rPr>
          <w:rStyle w:val="FontStyle13"/>
          <w:rFonts w:eastAsia="Arial Unicode MS"/>
          <w:sz w:val="28"/>
          <w:szCs w:val="28"/>
        </w:rPr>
      </w:pPr>
      <w:r w:rsidRPr="00910DBD">
        <w:rPr>
          <w:rStyle w:val="FontStyle13"/>
          <w:rFonts w:eastAsia="Arial Unicode MS"/>
          <w:sz w:val="28"/>
          <w:szCs w:val="28"/>
        </w:rPr>
        <w:lastRenderedPageBreak/>
        <w:t>- по своему усмотрению в любое время выйти из состава Организации, подав заявление об этом в Совет Организации.</w:t>
      </w:r>
    </w:p>
    <w:p w:rsidR="00664DC5" w:rsidRPr="00910DBD" w:rsidRDefault="00664DC5" w:rsidP="00664DC5">
      <w:pPr>
        <w:pStyle w:val="a3"/>
        <w:ind w:right="-1" w:firstLine="709"/>
        <w:jc w:val="both"/>
        <w:rPr>
          <w:rStyle w:val="FontStyle13"/>
          <w:rFonts w:eastAsia="Arial Unicode MS"/>
          <w:sz w:val="28"/>
          <w:szCs w:val="28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0DBD">
        <w:rPr>
          <w:rStyle w:val="FontStyle13"/>
          <w:rFonts w:eastAsia="Arial Unicode MS"/>
          <w:sz w:val="28"/>
          <w:szCs w:val="28"/>
        </w:rPr>
        <w:t>.4. Члены Организации обязаны: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</w:rPr>
      </w:pPr>
      <w:r w:rsidRPr="00910DBD">
        <w:rPr>
          <w:sz w:val="28"/>
          <w:szCs w:val="28"/>
        </w:rPr>
        <w:t>- участвовать в образовании имущества Организации путем уплаты членских и иных имущественных взносов, в размере и порядке, установленном Конференцией (Собранием) Организации;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не разглашать конфиденциальную информацию о деятельности Организации;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участвовать в принятии корпоративных решений, без которых Организация не может продолжать свою деятельность в соответствии с законом, если их участие необходимо для принятия таких решений;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не совершать действия, заведомо направленные на причинение вреда Организации;</w:t>
      </w:r>
    </w:p>
    <w:p w:rsidR="00664DC5" w:rsidRPr="00910DBD" w:rsidRDefault="00664DC5" w:rsidP="00664DC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не совершать действия (бездействие), которые существенно затрудняют или делают невозможным достижение целей, ради которых создана Организация;</w:t>
      </w:r>
    </w:p>
    <w:p w:rsidR="00664DC5" w:rsidRPr="00910DBD" w:rsidRDefault="00664DC5" w:rsidP="00664DC5">
      <w:pPr>
        <w:pStyle w:val="a3"/>
        <w:ind w:right="-1" w:firstLine="709"/>
        <w:jc w:val="both"/>
        <w:rPr>
          <w:rStyle w:val="FontStyle13"/>
          <w:rFonts w:eastAsia="Arial Unicode MS"/>
          <w:sz w:val="28"/>
          <w:szCs w:val="28"/>
        </w:rPr>
      </w:pPr>
      <w:r w:rsidRPr="00910DBD">
        <w:rPr>
          <w:rStyle w:val="FontStyle13"/>
          <w:rFonts w:eastAsia="Arial Unicode MS"/>
          <w:sz w:val="28"/>
          <w:szCs w:val="28"/>
        </w:rPr>
        <w:t xml:space="preserve">- соблюдать и выполнять положения Устава Организации, решения </w:t>
      </w:r>
      <w:r w:rsidRPr="00910DBD">
        <w:rPr>
          <w:rStyle w:val="FontStyle13"/>
          <w:rFonts w:eastAsia="Arial Unicode MS"/>
          <w:sz w:val="28"/>
          <w:szCs w:val="28"/>
        </w:rPr>
        <w:br/>
        <w:t>ее руководящих органов, принятые в пределах их компетенции;</w:t>
      </w:r>
    </w:p>
    <w:p w:rsidR="00664DC5" w:rsidRPr="00910DBD" w:rsidRDefault="00664DC5" w:rsidP="00664DC5">
      <w:pPr>
        <w:pStyle w:val="a3"/>
        <w:ind w:right="-1" w:firstLine="709"/>
        <w:jc w:val="both"/>
        <w:rPr>
          <w:rStyle w:val="FontStyle13"/>
          <w:rFonts w:eastAsia="Arial Unicode MS"/>
          <w:sz w:val="28"/>
          <w:szCs w:val="28"/>
        </w:rPr>
      </w:pPr>
      <w:r w:rsidRPr="00910DBD">
        <w:rPr>
          <w:rStyle w:val="FontStyle13"/>
          <w:rFonts w:eastAsia="Arial Unicode MS"/>
          <w:sz w:val="28"/>
          <w:szCs w:val="28"/>
        </w:rPr>
        <w:t>- активно содействовать достижению уставных целей Организации;</w:t>
      </w:r>
    </w:p>
    <w:p w:rsidR="00664DC5" w:rsidRPr="00910DBD" w:rsidRDefault="00664DC5" w:rsidP="00664DC5">
      <w:pPr>
        <w:pStyle w:val="a3"/>
        <w:ind w:right="-1" w:firstLine="709"/>
        <w:jc w:val="both"/>
        <w:rPr>
          <w:rStyle w:val="FontStyle13"/>
          <w:rFonts w:eastAsia="Arial Unicode MS"/>
          <w:sz w:val="28"/>
          <w:szCs w:val="28"/>
        </w:rPr>
      </w:pPr>
      <w:r w:rsidRPr="00910DBD">
        <w:rPr>
          <w:rStyle w:val="FontStyle13"/>
          <w:rFonts w:eastAsia="Arial Unicode MS"/>
          <w:sz w:val="28"/>
          <w:szCs w:val="28"/>
        </w:rPr>
        <w:t>- бережно относится к имуществу Организации;</w:t>
      </w:r>
    </w:p>
    <w:p w:rsidR="00664DC5" w:rsidRPr="00910DBD" w:rsidRDefault="00664DC5" w:rsidP="00664DC5">
      <w:pPr>
        <w:pStyle w:val="a3"/>
        <w:ind w:right="-1" w:firstLine="709"/>
        <w:jc w:val="both"/>
        <w:rPr>
          <w:rStyle w:val="FontStyle13"/>
          <w:rFonts w:eastAsia="Arial Unicode MS"/>
          <w:sz w:val="28"/>
          <w:szCs w:val="28"/>
        </w:rPr>
      </w:pPr>
      <w:r w:rsidRPr="00910DBD">
        <w:rPr>
          <w:rStyle w:val="FontStyle13"/>
          <w:rFonts w:eastAsia="Arial Unicode MS"/>
          <w:sz w:val="28"/>
          <w:szCs w:val="28"/>
        </w:rPr>
        <w:t>- вправе безвозмездно пользоваться на равных началах с другими членами Организации оказываемыми ею услугами.</w:t>
      </w:r>
    </w:p>
    <w:p w:rsidR="00664DC5" w:rsidRPr="00910DBD" w:rsidRDefault="00664DC5" w:rsidP="00664DC5">
      <w:pPr>
        <w:pStyle w:val="a3"/>
        <w:ind w:right="-1" w:firstLine="709"/>
        <w:jc w:val="both"/>
        <w:rPr>
          <w:rStyle w:val="FontStyle14"/>
          <w:b w:val="0"/>
          <w:i w:val="0"/>
          <w:sz w:val="28"/>
          <w:szCs w:val="28"/>
        </w:rPr>
      </w:pPr>
      <w:r w:rsidRPr="00910DBD">
        <w:rPr>
          <w:rStyle w:val="FontStyle14"/>
          <w:rFonts w:eastAsia="Arial Unicode MS"/>
          <w:b w:val="0"/>
          <w:i w:val="0"/>
          <w:sz w:val="28"/>
          <w:szCs w:val="28"/>
        </w:rPr>
        <w:t>3.5. Член Организации может быть исключен из ее состава Советом ТОС по следующим основаниям:</w:t>
      </w:r>
    </w:p>
    <w:p w:rsidR="00664DC5" w:rsidRPr="00910DBD" w:rsidRDefault="00664DC5" w:rsidP="00664DC5">
      <w:pPr>
        <w:pStyle w:val="a3"/>
        <w:ind w:right="-1" w:firstLine="709"/>
        <w:jc w:val="both"/>
        <w:rPr>
          <w:rStyle w:val="FontStyle14"/>
          <w:rFonts w:eastAsia="Arial Unicode MS"/>
          <w:b w:val="0"/>
          <w:i w:val="0"/>
          <w:sz w:val="28"/>
          <w:szCs w:val="28"/>
        </w:rPr>
      </w:pPr>
      <w:r w:rsidRPr="00910DBD">
        <w:rPr>
          <w:rStyle w:val="FontStyle14"/>
          <w:rFonts w:eastAsia="Arial Unicode MS"/>
          <w:b w:val="0"/>
          <w:i w:val="0"/>
          <w:sz w:val="28"/>
          <w:szCs w:val="28"/>
        </w:rPr>
        <w:t xml:space="preserve">- невыполнение или ненадлежащее выполнение обязанностей члена Организации; </w:t>
      </w:r>
    </w:p>
    <w:p w:rsidR="00664DC5" w:rsidRPr="00910DBD" w:rsidRDefault="00664DC5" w:rsidP="00664DC5">
      <w:pPr>
        <w:pStyle w:val="a3"/>
        <w:ind w:right="-1" w:firstLine="709"/>
        <w:jc w:val="both"/>
        <w:rPr>
          <w:rStyle w:val="FontStyle11"/>
          <w:b/>
          <w:i/>
          <w:spacing w:val="50"/>
          <w:sz w:val="28"/>
          <w:szCs w:val="28"/>
        </w:rPr>
      </w:pPr>
      <w:r w:rsidRPr="00910DBD">
        <w:rPr>
          <w:rStyle w:val="FontStyle14"/>
          <w:rFonts w:eastAsia="Arial Unicode MS"/>
          <w:b w:val="0"/>
          <w:i w:val="0"/>
          <w:sz w:val="28"/>
          <w:szCs w:val="28"/>
        </w:rPr>
        <w:t>- препятствие своими действиями деятельности Организации и ее органов;</w:t>
      </w:r>
    </w:p>
    <w:p w:rsidR="00664DC5" w:rsidRPr="00910DBD" w:rsidRDefault="00664DC5" w:rsidP="00664DC5">
      <w:pPr>
        <w:pStyle w:val="a3"/>
        <w:ind w:right="-1" w:firstLine="709"/>
        <w:jc w:val="both"/>
        <w:rPr>
          <w:rStyle w:val="FontStyle19"/>
          <w:sz w:val="28"/>
          <w:szCs w:val="28"/>
        </w:rPr>
      </w:pPr>
      <w:r w:rsidRPr="00910DBD">
        <w:rPr>
          <w:rStyle w:val="FontStyle14"/>
          <w:rFonts w:eastAsia="Arial Unicode MS"/>
          <w:sz w:val="28"/>
          <w:szCs w:val="28"/>
        </w:rPr>
        <w:t>-</w:t>
      </w:r>
      <w:r w:rsidRPr="00910DBD">
        <w:rPr>
          <w:rStyle w:val="FontStyle14"/>
          <w:rFonts w:eastAsia="Arial Unicode MS"/>
          <w:b w:val="0"/>
          <w:i w:val="0"/>
          <w:sz w:val="28"/>
          <w:szCs w:val="28"/>
        </w:rPr>
        <w:t xml:space="preserve"> грубое нарушение настоящего Устава Организации и иных обязательных документов Организации.</w:t>
      </w:r>
    </w:p>
    <w:p w:rsidR="00664DC5" w:rsidRPr="00910DBD" w:rsidRDefault="00664DC5" w:rsidP="00664DC5">
      <w:pPr>
        <w:pStyle w:val="a3"/>
        <w:ind w:right="-1" w:firstLine="709"/>
        <w:jc w:val="both"/>
        <w:rPr>
          <w:rStyle w:val="FontStyle16"/>
          <w:b/>
          <w:i/>
          <w:sz w:val="28"/>
          <w:szCs w:val="28"/>
        </w:rPr>
      </w:pPr>
      <w:r w:rsidRPr="00910DBD">
        <w:rPr>
          <w:rStyle w:val="FontStyle14"/>
          <w:rFonts w:eastAsia="Arial Unicode MS"/>
          <w:b w:val="0"/>
          <w:i w:val="0"/>
          <w:sz w:val="28"/>
          <w:szCs w:val="28"/>
        </w:rPr>
        <w:t xml:space="preserve">3.6. Исключение членов Организации проводится по решению Совета Организации большинством не менее 2/3 голосов от числа присутствующих </w:t>
      </w:r>
      <w:r w:rsidRPr="00910DBD">
        <w:rPr>
          <w:rStyle w:val="FontStyle14"/>
          <w:rFonts w:eastAsia="Arial Unicode MS"/>
          <w:b w:val="0"/>
          <w:i w:val="0"/>
          <w:sz w:val="28"/>
          <w:szCs w:val="28"/>
        </w:rPr>
        <w:br/>
        <w:t>на заседании Совета</w:t>
      </w:r>
      <w:r w:rsidRPr="00910DBD">
        <w:rPr>
          <w:rStyle w:val="FontStyle16"/>
          <w:rFonts w:eastAsia="Arial Unicode MS"/>
          <w:b/>
          <w:i/>
          <w:sz w:val="28"/>
          <w:szCs w:val="28"/>
        </w:rPr>
        <w:t>.</w:t>
      </w:r>
    </w:p>
    <w:p w:rsidR="00664DC5" w:rsidRPr="00910DBD" w:rsidRDefault="00664DC5" w:rsidP="00664DC5">
      <w:pPr>
        <w:pStyle w:val="a3"/>
        <w:ind w:right="-1" w:firstLine="709"/>
        <w:jc w:val="both"/>
        <w:rPr>
          <w:rStyle w:val="FontStyle19"/>
          <w:sz w:val="28"/>
          <w:szCs w:val="28"/>
        </w:rPr>
      </w:pPr>
      <w:r w:rsidRPr="00910DBD">
        <w:rPr>
          <w:rStyle w:val="FontStyle13"/>
          <w:rFonts w:eastAsia="Arial Unicode MS"/>
          <w:sz w:val="28"/>
          <w:szCs w:val="28"/>
        </w:rPr>
        <w:t>3.7. Членство в Организации не отчуждаемо. Осуществление прав члена не может быть передано другому лицу.</w:t>
      </w:r>
    </w:p>
    <w:p w:rsidR="00664DC5" w:rsidRPr="00910DBD" w:rsidRDefault="00664DC5" w:rsidP="00664DC5">
      <w:pPr>
        <w:pStyle w:val="a3"/>
        <w:ind w:right="-1" w:firstLine="851"/>
        <w:jc w:val="both"/>
        <w:rPr>
          <w:rStyle w:val="FontStyle15"/>
          <w:b/>
          <w:i w:val="0"/>
        </w:rPr>
      </w:pPr>
    </w:p>
    <w:p w:rsidR="00664DC5" w:rsidRPr="002B4799" w:rsidRDefault="00664DC5" w:rsidP="00664DC5">
      <w:pPr>
        <w:ind w:right="-1" w:firstLine="851"/>
        <w:jc w:val="center"/>
        <w:rPr>
          <w:sz w:val="28"/>
          <w:szCs w:val="28"/>
        </w:rPr>
      </w:pPr>
      <w:r w:rsidRPr="002B4799">
        <w:rPr>
          <w:sz w:val="28"/>
          <w:szCs w:val="28"/>
        </w:rPr>
        <w:t>4. Имущество Организации</w:t>
      </w:r>
    </w:p>
    <w:p w:rsidR="00664DC5" w:rsidRPr="00910DBD" w:rsidRDefault="00664DC5" w:rsidP="00664DC5">
      <w:pPr>
        <w:pStyle w:val="a4"/>
        <w:numPr>
          <w:ilvl w:val="1"/>
          <w:numId w:val="1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может иметь в собственности земельные участки, здания, строения, сооружения, жилищный фонд, транспорт, оборудование, инвентарь, имущество культурно-просветительского и оздоровительного назначения, денежные средства, акции, другие ценные бумаги, а также иное имущество. </w:t>
      </w:r>
      <w:proofErr w:type="gramEnd"/>
    </w:p>
    <w:p w:rsidR="00664DC5" w:rsidRPr="00910DBD" w:rsidRDefault="00664DC5" w:rsidP="00664DC5">
      <w:pPr>
        <w:pStyle w:val="a4"/>
        <w:numPr>
          <w:ilvl w:val="1"/>
          <w:numId w:val="1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формирования имущества некоммерческой организации являются:</w:t>
      </w:r>
    </w:p>
    <w:p w:rsidR="00664DC5" w:rsidRPr="00910DBD" w:rsidRDefault="00664DC5" w:rsidP="00664DC5">
      <w:pPr>
        <w:pStyle w:val="a4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финансовая поддержка за счет средств бюджетных ассигнований;</w:t>
      </w:r>
    </w:p>
    <w:p w:rsidR="00664DC5" w:rsidRPr="00910DBD" w:rsidRDefault="00664DC5" w:rsidP="00664DC5">
      <w:pPr>
        <w:pStyle w:val="a4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членские и добровольные имущественные взносы, пожертвования;</w:t>
      </w:r>
    </w:p>
    <w:p w:rsidR="00664DC5" w:rsidRPr="00910DBD" w:rsidRDefault="00664DC5" w:rsidP="00664DC5">
      <w:pPr>
        <w:pStyle w:val="a4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получаемые от использования собственности;</w:t>
      </w:r>
    </w:p>
    <w:p w:rsidR="00664DC5" w:rsidRPr="00910DBD" w:rsidRDefault="00664DC5" w:rsidP="00664DC5">
      <w:pPr>
        <w:pStyle w:val="a4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деятельности, приносящей доход;</w:t>
      </w:r>
    </w:p>
    <w:p w:rsidR="00664DC5" w:rsidRPr="00910DBD" w:rsidRDefault="00664DC5" w:rsidP="00664DC5">
      <w:pPr>
        <w:pStyle w:val="a4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осуществляемой деятельности, а также иные, не запрещенные действующим законодательством поступления.</w:t>
      </w:r>
    </w:p>
    <w:p w:rsidR="00664DC5" w:rsidRPr="00910DBD" w:rsidRDefault="00664DC5" w:rsidP="00664DC5">
      <w:pPr>
        <w:pStyle w:val="a4"/>
        <w:numPr>
          <w:ilvl w:val="1"/>
          <w:numId w:val="1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может осуществлять приносящую доход деятельность, постольку, поскольку это служит достижению уставных целей, ради которых она создана, и соответствующую этим целям, а именно: приобретение и реализация ценных бумаг, имущественных и неимущественных прав, создание и реализация методических и справочно-информационных материалов, исполнение государственного и муниципального заказов, реализация товаров собственного производства, проведение мероприятий, а также все перечисленные в пункте 2.2. настоящего Устава виды</w:t>
      </w:r>
      <w:proofErr w:type="gramEnd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осуществление которых на платной основе допустимо действующим законодательством. Организация должна иметь достаточное для осуществления приносящей доход деятельности имущество рыночной стоимостью не </w:t>
      </w:r>
      <w:proofErr w:type="gramStart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минимального</w:t>
      </w:r>
      <w:proofErr w:type="gramEnd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уставного капитала, предусмотренного для обществ с ограниченной ответственностью.</w:t>
      </w:r>
    </w:p>
    <w:p w:rsidR="00664DC5" w:rsidRPr="00910DBD" w:rsidRDefault="00664DC5" w:rsidP="00664DC5">
      <w:pPr>
        <w:pStyle w:val="a4"/>
        <w:numPr>
          <w:ilvl w:val="1"/>
          <w:numId w:val="1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Полученная Организацией в результате осуществления приносящей доход деятельности прибыль, не подлежит распределению между ее членами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используется только для достижения уставных целей. Организация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664DC5" w:rsidRPr="00910DBD" w:rsidRDefault="00664DC5" w:rsidP="00664DC5">
      <w:pPr>
        <w:pStyle w:val="a4"/>
        <w:numPr>
          <w:ilvl w:val="1"/>
          <w:numId w:val="1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пользовании может находиться государственное и муниципальное имущество, переданное в рамках имущественной поддержки. Названное имущество не подлежит продаже, в отношении этого имущества также запрещены переуступка прав пользования им, передача прав пользования им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залог и внесение прав пользования таким имуществом в уставный капитал любых других субъектов хозяйственной деятельности.</w:t>
      </w:r>
    </w:p>
    <w:p w:rsidR="00664DC5" w:rsidRPr="00910DBD" w:rsidRDefault="00664DC5" w:rsidP="00664DC5">
      <w:pPr>
        <w:pStyle w:val="a4"/>
        <w:numPr>
          <w:ilvl w:val="1"/>
          <w:numId w:val="1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Организации отражается на самостоятельном балансе.</w:t>
      </w:r>
    </w:p>
    <w:p w:rsidR="00664DC5" w:rsidRPr="00910DBD" w:rsidRDefault="00664DC5" w:rsidP="00664DC5">
      <w:pPr>
        <w:pStyle w:val="a4"/>
        <w:numPr>
          <w:ilvl w:val="1"/>
          <w:numId w:val="1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поддержка Организации за счет средств бюджетных ассигнований осуществляется в порядке, установленном действующим законодательством.</w:t>
      </w:r>
    </w:p>
    <w:p w:rsidR="00664DC5" w:rsidRPr="00910DBD" w:rsidRDefault="00664DC5" w:rsidP="00664DC5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664DC5" w:rsidRPr="002B4799" w:rsidRDefault="00664DC5" w:rsidP="00664DC5">
      <w:pPr>
        <w:ind w:right="-1"/>
        <w:jc w:val="center"/>
        <w:rPr>
          <w:sz w:val="28"/>
          <w:szCs w:val="28"/>
        </w:rPr>
      </w:pPr>
      <w:r w:rsidRPr="002B4799">
        <w:rPr>
          <w:sz w:val="28"/>
          <w:szCs w:val="28"/>
        </w:rPr>
        <w:t>5. Органы управления Организации</w:t>
      </w:r>
    </w:p>
    <w:p w:rsidR="00664DC5" w:rsidRPr="00910DBD" w:rsidRDefault="00664DC5" w:rsidP="00664DC5">
      <w:pPr>
        <w:pStyle w:val="a4"/>
        <w:numPr>
          <w:ilvl w:val="1"/>
          <w:numId w:val="13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 органом управления Организации (с числом членов ТОС более ста) является Конференция, в ином случае – Собрание членов (далее – Собрание).</w:t>
      </w:r>
    </w:p>
    <w:p w:rsidR="00664DC5" w:rsidRPr="00910DBD" w:rsidRDefault="00664DC5" w:rsidP="00664DC5">
      <w:pPr>
        <w:pStyle w:val="a4"/>
        <w:numPr>
          <w:ilvl w:val="1"/>
          <w:numId w:val="13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считается правомочной, </w:t>
      </w:r>
      <w:r w:rsidRPr="00910DBD">
        <w:rPr>
          <w:rFonts w:ascii="Times New Roman" w:hAnsi="Times New Roman" w:cs="Times New Roman"/>
          <w:sz w:val="28"/>
          <w:szCs w:val="28"/>
        </w:rPr>
        <w:t xml:space="preserve">если в ней принимают участие не менее двух третей делегатов, избранных на Собрании граждан (после создания Организации – Собрание членов), представляющих не менее одной трети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на соответствующей территории </w:t>
      </w:r>
      <w:r w:rsidRPr="00910DBD">
        <w:rPr>
          <w:rFonts w:ascii="Times New Roman" w:hAnsi="Times New Roman" w:cs="Times New Roman"/>
          <w:sz w:val="28"/>
          <w:szCs w:val="28"/>
        </w:rPr>
        <w:t>(членов Организации), достигших шестнадцатилетнего возраста.</w:t>
      </w:r>
    </w:p>
    <w:p w:rsidR="00664DC5" w:rsidRPr="00910DBD" w:rsidRDefault="00664DC5" w:rsidP="00664DC5">
      <w:pPr>
        <w:pStyle w:val="a4"/>
        <w:numPr>
          <w:ilvl w:val="1"/>
          <w:numId w:val="13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hAnsi="Times New Roman" w:cs="Times New Roman"/>
          <w:sz w:val="28"/>
          <w:szCs w:val="28"/>
        </w:rPr>
        <w:lastRenderedPageBreak/>
        <w:t xml:space="preserve">Собрание считается правомочным, если в нем принимают участие </w:t>
      </w:r>
      <w:r w:rsidRPr="00910DBD">
        <w:rPr>
          <w:rFonts w:ascii="Times New Roman" w:hAnsi="Times New Roman" w:cs="Times New Roman"/>
          <w:sz w:val="28"/>
          <w:szCs w:val="28"/>
        </w:rPr>
        <w:br/>
        <w:t xml:space="preserve">не менее одной трети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на соответствующей территории </w:t>
      </w:r>
      <w:r w:rsidRPr="00910DBD">
        <w:rPr>
          <w:rFonts w:ascii="Times New Roman" w:hAnsi="Times New Roman" w:cs="Times New Roman"/>
          <w:sz w:val="28"/>
          <w:szCs w:val="28"/>
        </w:rPr>
        <w:t>(после создания Организации – членов Организации), достигших шестнадцатилетнего возраста.</w:t>
      </w:r>
    </w:p>
    <w:p w:rsidR="00664DC5" w:rsidRPr="00910DBD" w:rsidRDefault="00664DC5" w:rsidP="00664DC5">
      <w:pPr>
        <w:pStyle w:val="a4"/>
        <w:numPr>
          <w:ilvl w:val="1"/>
          <w:numId w:val="13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(Собрание) Организации может носить очередной или внеочередной характер. Очередная Конференция (Собрание) некоммерческой организации созывается не реже чем один раз в год. Внеочередная Конференция (Собрание) может созываться по инициативе Совета ТОС, </w:t>
      </w:r>
      <w:r w:rsidRPr="00910DBD">
        <w:rPr>
          <w:rFonts w:ascii="Times New Roman" w:hAnsi="Times New Roman" w:cs="Times New Roman"/>
          <w:sz w:val="28"/>
          <w:szCs w:val="28"/>
        </w:rPr>
        <w:t xml:space="preserve">не менее одной трети членов ТОС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инициативе группы граждан, проживающих на территории ТОС.</w:t>
      </w:r>
    </w:p>
    <w:p w:rsidR="00664DC5" w:rsidRPr="00910DBD" w:rsidRDefault="00664DC5" w:rsidP="00664DC5">
      <w:pPr>
        <w:pStyle w:val="a4"/>
        <w:numPr>
          <w:ilvl w:val="1"/>
          <w:numId w:val="13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созыва внеочередной Конференции (Собрания)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инициативе группы граждан, проживающих на соответствующей территории, численность такой группы не может быть менее 10 % от числа жителей на соответствующей территории, достигших шестнадцатилетнего возраста.</w:t>
      </w:r>
    </w:p>
    <w:p w:rsidR="00664DC5" w:rsidRPr="00910DBD" w:rsidRDefault="00664DC5" w:rsidP="00664DC5">
      <w:pPr>
        <w:pStyle w:val="a4"/>
        <w:numPr>
          <w:ilvl w:val="1"/>
          <w:numId w:val="13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Внеочередная Конференция (Собрание) граждан, созванная инициативной группой, проводится не позднее 30 дней со дня письменного обращения инициативной группы в Совет ТОС.</w:t>
      </w:r>
    </w:p>
    <w:p w:rsidR="00664DC5" w:rsidRPr="00910DBD" w:rsidRDefault="00664DC5" w:rsidP="00664DC5">
      <w:pPr>
        <w:pStyle w:val="a4"/>
        <w:numPr>
          <w:ilvl w:val="1"/>
          <w:numId w:val="13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соответствующего поселения,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граждане, проживающие на соответствующей территории, уведомляются о проведении Конференции (Собрания)  не позднее, чем за 10 дней до дня проведения Конференции (Собрания).</w:t>
      </w:r>
    </w:p>
    <w:p w:rsidR="00664DC5" w:rsidRPr="00910DBD" w:rsidRDefault="00664DC5" w:rsidP="00664DC5">
      <w:pPr>
        <w:pStyle w:val="a4"/>
        <w:numPr>
          <w:ilvl w:val="1"/>
          <w:numId w:val="13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(Собрание) организуется и проводится в порядке, установленном настоящим Уставом.</w:t>
      </w:r>
    </w:p>
    <w:p w:rsidR="00664DC5" w:rsidRPr="00910DBD" w:rsidRDefault="00664DC5" w:rsidP="00664DC5">
      <w:pPr>
        <w:pStyle w:val="a4"/>
        <w:numPr>
          <w:ilvl w:val="1"/>
          <w:numId w:val="13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Конференции (Собрания) Организации носят обязательный характер для Совета ТОС. Решения, принимаемые на Конференциях (Собраниях) Организации, не должны ущемлять законные права и интересы граждан, объединений собственников жилья и других организаций, находящихся на соответствующей территории.</w:t>
      </w:r>
    </w:p>
    <w:p w:rsidR="00664DC5" w:rsidRPr="00910DBD" w:rsidRDefault="00664DC5" w:rsidP="00664DC5">
      <w:pPr>
        <w:pStyle w:val="a4"/>
        <w:numPr>
          <w:ilvl w:val="1"/>
          <w:numId w:val="13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исключительным полномочиям Конференции (Собрания) Организации относятся:</w:t>
      </w:r>
    </w:p>
    <w:p w:rsidR="00664DC5" w:rsidRPr="00910DBD" w:rsidRDefault="00664DC5" w:rsidP="00664DC5">
      <w:pPr>
        <w:tabs>
          <w:tab w:val="left" w:pos="1276"/>
        </w:tabs>
        <w:autoSpaceDE w:val="0"/>
        <w:autoSpaceDN w:val="0"/>
        <w:adjustRightInd w:val="0"/>
        <w:ind w:right="-1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0DBD">
        <w:rPr>
          <w:sz w:val="28"/>
          <w:szCs w:val="28"/>
        </w:rPr>
        <w:t xml:space="preserve"> - установление структуры органов Организации;</w:t>
      </w:r>
    </w:p>
    <w:p w:rsidR="00664DC5" w:rsidRPr="00910DBD" w:rsidRDefault="00664DC5" w:rsidP="00664DC5">
      <w:pPr>
        <w:tabs>
          <w:tab w:val="left" w:pos="1276"/>
        </w:tabs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принятие устава Организации, внесение в него изменений и дополнений, с последующим утверждением в новой редакции;</w:t>
      </w:r>
    </w:p>
    <w:p w:rsidR="00664DC5" w:rsidRPr="00910DBD" w:rsidRDefault="00664DC5" w:rsidP="00664DC5">
      <w:pPr>
        <w:tabs>
          <w:tab w:val="left" w:pos="1276"/>
        </w:tabs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избрание органов Организации на срок 4 года и досрочное прекращение их полномочий;</w:t>
      </w:r>
    </w:p>
    <w:p w:rsidR="00664DC5" w:rsidRPr="00910DBD" w:rsidRDefault="00664DC5" w:rsidP="00664DC5">
      <w:pPr>
        <w:tabs>
          <w:tab w:val="left" w:pos="1276"/>
        </w:tabs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определение основных направлений деятельности и принципов формирования имущества Организации;</w:t>
      </w:r>
    </w:p>
    <w:p w:rsidR="00664DC5" w:rsidRPr="00910DBD" w:rsidRDefault="00664DC5" w:rsidP="00664DC5">
      <w:pPr>
        <w:tabs>
          <w:tab w:val="left" w:pos="1276"/>
        </w:tabs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утверждение сметы доходов и расходов Организации и отчет</w:t>
      </w:r>
      <w:proofErr w:type="gramStart"/>
      <w:r w:rsidRPr="00910DBD">
        <w:rPr>
          <w:sz w:val="28"/>
          <w:szCs w:val="28"/>
        </w:rPr>
        <w:t xml:space="preserve">а </w:t>
      </w:r>
      <w:r w:rsidRPr="00910DBD">
        <w:rPr>
          <w:sz w:val="28"/>
          <w:szCs w:val="28"/>
        </w:rPr>
        <w:br/>
        <w:t>о ее</w:t>
      </w:r>
      <w:proofErr w:type="gramEnd"/>
      <w:r w:rsidRPr="00910DBD">
        <w:rPr>
          <w:sz w:val="28"/>
          <w:szCs w:val="28"/>
        </w:rPr>
        <w:t xml:space="preserve"> исполнении;</w:t>
      </w:r>
    </w:p>
    <w:p w:rsidR="00664DC5" w:rsidRPr="00910DBD" w:rsidRDefault="00664DC5" w:rsidP="00664DC5">
      <w:pPr>
        <w:tabs>
          <w:tab w:val="left" w:pos="1276"/>
        </w:tabs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рассмотрение и утверждение отчетов о деятельности органов некоммерческой организации;</w:t>
      </w:r>
    </w:p>
    <w:p w:rsidR="00664DC5" w:rsidRPr="00910DBD" w:rsidRDefault="00664DC5" w:rsidP="00664DC5">
      <w:pPr>
        <w:tabs>
          <w:tab w:val="left" w:pos="1276"/>
        </w:tabs>
        <w:ind w:right="-1" w:firstLine="709"/>
        <w:contextualSpacing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определение размера, порядка и условий внесения членских и иных имущественных взносов;</w:t>
      </w:r>
    </w:p>
    <w:p w:rsidR="00664DC5" w:rsidRPr="00910DBD" w:rsidRDefault="00664DC5" w:rsidP="00664DC5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lastRenderedPageBreak/>
        <w:t>- определение порядка приема в состав членов Организации и исключения из числа ее членов;</w:t>
      </w:r>
    </w:p>
    <w:p w:rsidR="00664DC5" w:rsidRPr="00910DBD" w:rsidRDefault="00664DC5" w:rsidP="00664DC5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- принятие решения о реорганизации и ликвидации Организации, </w:t>
      </w:r>
      <w:r w:rsidRPr="00910DBD">
        <w:rPr>
          <w:sz w:val="28"/>
          <w:szCs w:val="28"/>
        </w:rPr>
        <w:br/>
        <w:t>о назначении ликвидационной комиссии (ликвидатора) и об утверждении ликвидационного баланса.</w:t>
      </w:r>
    </w:p>
    <w:p w:rsidR="00664DC5" w:rsidRPr="00910DBD" w:rsidRDefault="00664DC5" w:rsidP="00664DC5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Также к исключительной компетенции Конференции относится утверждение Положения о Собраниях членов, определяющее порядок и сроки их проведений, порядок и норму делегирования членов на Конференции, иные положения, необходимые для осуществления деятельности Собрания.</w:t>
      </w:r>
    </w:p>
    <w:p w:rsidR="00664DC5" w:rsidRPr="00910DBD" w:rsidRDefault="00664DC5" w:rsidP="00664DC5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Решения по вопросам, отнесенным к исключительной компетенции Конференции (Собрания), принимаются квалифицированным большинством 2/3 от числа делегатов (членов – для Собрания), присутствующих на Конференции (Собрания) организации. </w:t>
      </w:r>
    </w:p>
    <w:p w:rsidR="00664DC5" w:rsidRPr="00910DBD" w:rsidRDefault="00664DC5" w:rsidP="00664DC5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К компетенции Конференции (Собрания) могут быть отнесены любые вопросы, не отнесенные к исключительной компетенции законодательством </w:t>
      </w:r>
      <w:r w:rsidRPr="00910DBD">
        <w:rPr>
          <w:sz w:val="28"/>
          <w:szCs w:val="28"/>
        </w:rPr>
        <w:br/>
        <w:t>и уставом. Решения по указанным вопросам принимаются простым большинством от числа делегатов (членов – для Собрания), при наличии кворума.</w:t>
      </w:r>
    </w:p>
    <w:p w:rsidR="00664DC5" w:rsidRPr="00910DBD" w:rsidRDefault="00664DC5" w:rsidP="00664DC5">
      <w:pPr>
        <w:ind w:right="-1" w:firstLine="851"/>
        <w:jc w:val="both"/>
        <w:rPr>
          <w:sz w:val="28"/>
          <w:szCs w:val="28"/>
        </w:rPr>
      </w:pPr>
    </w:p>
    <w:p w:rsidR="00664DC5" w:rsidRPr="002B4799" w:rsidRDefault="00664DC5" w:rsidP="00664DC5">
      <w:pPr>
        <w:ind w:right="-1"/>
        <w:jc w:val="center"/>
        <w:rPr>
          <w:sz w:val="28"/>
          <w:szCs w:val="28"/>
        </w:rPr>
      </w:pPr>
      <w:r w:rsidRPr="002B4799">
        <w:rPr>
          <w:sz w:val="28"/>
          <w:szCs w:val="28"/>
        </w:rPr>
        <w:t>6. Порядок проведения Конференции (Собрания)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10D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Принимать участие в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(Собрания) Организации вправе любой гражданину Российской Федерации, проживающему на соответствующей территории, достигший шестнадцатилетнего возраста,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 </w:t>
      </w:r>
      <w:proofErr w:type="gramEnd"/>
    </w:p>
    <w:p w:rsidR="00664DC5" w:rsidRPr="00910DBD" w:rsidRDefault="00664DC5" w:rsidP="00664DC5">
      <w:pPr>
        <w:ind w:right="-1" w:firstLine="708"/>
        <w:jc w:val="both"/>
        <w:rPr>
          <w:rFonts w:eastAsia="Calibri"/>
          <w:sz w:val="28"/>
          <w:szCs w:val="28"/>
        </w:rPr>
      </w:pPr>
      <w:r w:rsidRPr="00910DBD">
        <w:rPr>
          <w:sz w:val="28"/>
          <w:szCs w:val="28"/>
        </w:rPr>
        <w:t xml:space="preserve">Принимать участие в Конференции (Собрания) некоммерческой организации также могут представители организаций, расположенных </w:t>
      </w:r>
      <w:r w:rsidRPr="00910DBD">
        <w:rPr>
          <w:sz w:val="28"/>
          <w:szCs w:val="28"/>
        </w:rPr>
        <w:br/>
        <w:t>на соответствующей территории, представители органов государственной власти, органов местного самоуправления с правом совещательного голоса</w:t>
      </w:r>
      <w:r w:rsidRPr="00910DBD">
        <w:rPr>
          <w:rFonts w:eastAsia="Calibri"/>
          <w:sz w:val="28"/>
          <w:szCs w:val="28"/>
        </w:rPr>
        <w:t>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tabs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Подготовка и проведение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(Собрания)</w:t>
      </w:r>
      <w:r w:rsidRPr="00910D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осуществляется открыто и гласно</w:t>
      </w:r>
      <w:r w:rsidRPr="00910D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tabs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и место проведения Конференции (Собрания) устанавливается Советом ТОС. </w:t>
      </w:r>
    </w:p>
    <w:p w:rsidR="00664DC5" w:rsidRPr="00910DBD" w:rsidRDefault="00664DC5" w:rsidP="00664DC5">
      <w:pPr>
        <w:tabs>
          <w:tab w:val="left" w:pos="1418"/>
        </w:tabs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Повестка дня предстоящей Конференции (Собрания) формируется Советом ТОС с учетом поступивших от жителей предложений, либо </w:t>
      </w:r>
      <w:r w:rsidRPr="00910DBD">
        <w:rPr>
          <w:sz w:val="28"/>
          <w:szCs w:val="28"/>
        </w:rPr>
        <w:br/>
        <w:t>на основании предложений лиц – инициаторов проведения внеочередной Конференции (Собрания).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tabs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времени и месте проведения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(Собрания), а также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повестке дня предстоящей конференции Совет ТОС оповещает граждан, проживающих на соответствующей территории, не позднее, чем за 10 дней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дня проведения через средства массовой информации или иным способом.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tabs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Конференции (Собрании)</w:t>
      </w:r>
      <w:r w:rsidRPr="00910D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председательствует Председатель Организации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tabs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Конференции (Собрания) избираются, секретарь и счетная комиссия.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tabs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Конференции (Собрания) некоммерческой организации ведется протокол, в котором указываются дата, время начала и окончания, место проведения, фамилия, имя, отчество председательствующего, секретаря и членов счетной комиссии, общее число жителей, делегатов (членов), принимающих участие в Конференции (Собрания).</w:t>
      </w:r>
      <w:proofErr w:type="gramEnd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число проживающих на соответствующей территории граждан и имеющих право участвовать в Конференции (Собрании), а также количество членов некоммерческой организации, делегировавших представлять их интересы на Конференции.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голосовать принадлежит делегатам Конференции (членам Собрания) Организации. Решения Конференции (Собрания) принимаются простым большинством голосов, присутствующих делегатов (членов). Решения по вопросам, отнесенным к исключительной компетенции Конференции (Собрания), принимаются квалифицированным большинством (2/3) от числа голосов присутствующих делегатов (членов).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 момента проведения Конференции (Собрания) принятое по ее итогам решение доводится до сведения органа местного самоуправления соответствующего поселения.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Решение, принятое на Конференции (Собрании) некоммерческой организации может быть изменено лишь путем принятия нового решения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Конференции (Собрании) Организации.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подписывается председательствующим и секретарем Конференции (Собрания).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осуществления повседневной деятельности территориального общественного самоуправления в период между Конференциями (Собраниями), создаются следующие органы:</w:t>
      </w:r>
    </w:p>
    <w:p w:rsidR="00664DC5" w:rsidRPr="00910DBD" w:rsidRDefault="00664DC5" w:rsidP="00664DC5">
      <w:pPr>
        <w:pStyle w:val="a4"/>
        <w:numPr>
          <w:ilvl w:val="0"/>
          <w:numId w:val="15"/>
        </w:numPr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действующий руководящий орган: Совет территориального общественного </w:t>
      </w:r>
      <w:r w:rsidR="00D55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№ 8 Новоминского сельского поселения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Совет ТОС);</w:t>
      </w:r>
    </w:p>
    <w:p w:rsidR="00664DC5" w:rsidRPr="00910DBD" w:rsidRDefault="00664DC5" w:rsidP="00664DC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Calibri" w:hAnsi="Times New Roman" w:cs="Times New Roman"/>
          <w:sz w:val="28"/>
          <w:szCs w:val="28"/>
          <w:lang w:eastAsia="ru-RU"/>
        </w:rPr>
        <w:t>единоличный исполнительный орган: Председатель ТОС (далее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тексту</w:t>
      </w:r>
      <w:r w:rsidRPr="00910D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Председатель);</w:t>
      </w:r>
    </w:p>
    <w:p w:rsidR="00664DC5" w:rsidRPr="00910DBD" w:rsidRDefault="00664DC5" w:rsidP="00664DC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контрольно-ревизионный орган: ревизионная комиссия (ревизор) территориального общественного</w:t>
      </w:r>
      <w:r w:rsidR="00D55D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самоуправлени</w:t>
      </w:r>
      <w:r w:rsidR="0038545A">
        <w:rPr>
          <w:rFonts w:ascii="Times New Roman" w:eastAsia="Calibri" w:hAnsi="Times New Roman" w:cs="Times New Roman"/>
          <w:sz w:val="28"/>
          <w:szCs w:val="28"/>
          <w:lang w:eastAsia="ru-RU"/>
        </w:rPr>
        <w:t>я № 8 Новоминского сельского по</w:t>
      </w:r>
      <w:r w:rsidR="00D55D87">
        <w:rPr>
          <w:rFonts w:ascii="Times New Roman" w:eastAsia="Calibri" w:hAnsi="Times New Roman" w:cs="Times New Roman"/>
          <w:sz w:val="28"/>
          <w:szCs w:val="28"/>
          <w:lang w:eastAsia="ru-RU"/>
        </w:rPr>
        <w:t>селения</w:t>
      </w:r>
      <w:r w:rsidRPr="00910D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по тексту - </w:t>
      </w:r>
      <w:r w:rsidRPr="00910DBD">
        <w:rPr>
          <w:rFonts w:ascii="Times New Roman" w:eastAsia="Calibri" w:hAnsi="Times New Roman" w:cs="Times New Roman"/>
          <w:sz w:val="28"/>
          <w:szCs w:val="28"/>
          <w:lang w:eastAsia="ru-RU"/>
        </w:rPr>
        <w:t>ревизионная комиссия, ревизор).</w:t>
      </w:r>
    </w:p>
    <w:p w:rsidR="00664DC5" w:rsidRPr="00910DBD" w:rsidRDefault="00664DC5" w:rsidP="00664DC5">
      <w:pPr>
        <w:tabs>
          <w:tab w:val="left" w:pos="993"/>
        </w:tabs>
        <w:ind w:right="-1"/>
        <w:jc w:val="both"/>
        <w:rPr>
          <w:rFonts w:eastAsia="Calibri"/>
          <w:sz w:val="28"/>
          <w:szCs w:val="28"/>
        </w:rPr>
      </w:pPr>
    </w:p>
    <w:p w:rsidR="00664DC5" w:rsidRPr="002B4799" w:rsidRDefault="00664DC5" w:rsidP="00664DC5">
      <w:pPr>
        <w:pStyle w:val="a4"/>
        <w:numPr>
          <w:ilvl w:val="0"/>
          <w:numId w:val="14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Организации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ТОС избирается на Конференции (Собрании) квалифицированным большинством (2/3) голосов присутствующих делегатов (членов), путем открытого голосования, в количестве, определенном Конференцией (Собранием), сроком на 5 лет.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ТОС подконтролен и подотчетен Конференции (Собранию) некоммерческой организации.  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Членом Совета ТОС может быть избран член Организации, достигший совершеннолетия, проживающий на соответствующей территории и давший согласие на выдвижение своей кандидатуры в Совет ТОС. Член Совета ТОС вправе в любое время добровольно сложить с себя обязанности члена Совета ТОС, письменно уведомив об этом Совет ТОС.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Совета ТОС может выдвигаться неограниченное количество кандидатур. Член организации вправе внести свою кандидатуру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состав Совета ТОС в порядке самовыдвижения.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выдвинутые кандидатуры в состав Совета ТОС обсуждаются открыто. </w:t>
      </w:r>
      <w:proofErr w:type="gramStart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Конференции (Собрания) вправе обсуждать предлагаемые кандидатуры, вести агитацию «за» или «против» предложенных кандидатур.</w:t>
      </w:r>
      <w:proofErr w:type="gramEnd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 в члены Совета ТОС может снять свою кандидатуру.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Конференции (Собрания) некоммерческой организации организует голосование по выборам членов Совета ТОС отдельно по каждой выдвинутой кандидатуре.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Избранными в состав Совета ТОС считаются кандидаты, набравшие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менее 2/3 голосов делегатов (членов), голосующих на Конференции (Собрании).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Избранные на Конференции (Собрании) члены Совета ТОС простым большинством голосов избирают из своего состава Председателя Совета Организации, который возглавляет его по должности и осуществляет руководство Советом, а также секретаря Совета Организации, на срок полномочий Совета.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выполняет функции в соответствии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распределением обязанностей, установленными на первом заседании Совета ТОС, выполняет поручения Председателя, а в случаях отсутствия Председателя или невозможности выполнения им обязанностей осуществляет его функции по соответствующей доверенности.</w:t>
      </w:r>
      <w:proofErr w:type="gramEnd"/>
    </w:p>
    <w:p w:rsidR="00664DC5" w:rsidRPr="00910DBD" w:rsidRDefault="00664DC5" w:rsidP="00664DC5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Совета ТОС оформляются в виде решения и являются обязательными для председателя Организации при осуществлении им своих полномочий.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Совета ТОС проводятся по мере необходимости, но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реже одного раза в квартал, в соответствии с утвержденным планом работы Совета ТОС. Повестка дня заседания утверждается Советом ТОС.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Внеочередные заседания Совета ТОС созываются Председателем ТОС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случаях, требующих немедленного решения по отдельным вопросам деятельности, в том числе в случае необходимости рассмотрения инициатив о проведении внеочередной Конференции (Собрания)  некоммерческой организации.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 ТОС ведет Председатель Совета, Председатель ТОС или один из членов Совета ТОС, уполномоченный Советом ТОС.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Совета ТОС считается правомочным, если на нем присутствует не менее 2/3 от общего числа его членов. Решения Совета ТОС принимаются большинством голосов присутствующих членов Совета ТОС,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путем открытого голосования. В случае равенства голосов при принятии решения, Председатель Совета имеет право на решающий голос. 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Совета ТОС ведется протокол заседания, которым оформляется решения, подписываемый председательствующим на заседании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секретарем Совета ТОС. 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является постоянно действующим коллегиальным руководящим  органом ТОС, обеспечивающим организационные функции по реализации гражданами собственных инициатив в решении вопросов местного значения.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созывает и организовывает проведение Собраний членов для рассмотрения вопроса об избрании делегатов на Конференцию, в порядке, определенном Положением о Собрании. Собрания членов проводятся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требованиями статей 181.1. – 181.5 Гражданского кодекса Российской Федерации. Председательствует на Собраниях членов Председатель ТОС, Председатель Совета или член Совета, в соответствии с решением, принятым Советом.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proofErr w:type="gramStart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отчитывается о</w:t>
      </w:r>
      <w:proofErr w:type="gramEnd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 один раз в год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Конференции (Собрании) Организации.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 xml:space="preserve"> Совет:</w:t>
      </w:r>
    </w:p>
    <w:p w:rsidR="00664DC5" w:rsidRPr="00910DBD" w:rsidRDefault="00664DC5" w:rsidP="00664DC5">
      <w:pPr>
        <w:pStyle w:val="ConsPlusNormal"/>
        <w:ind w:right="-1" w:firstLine="709"/>
        <w:jc w:val="both"/>
      </w:pPr>
      <w:r w:rsidRPr="00910DBD">
        <w:t>- утверждает годового отчета и бухгалтерской (финансовой) отчетности Организации;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 принимает решение о создании Организацией других юридических лиц, об участии некоммерческой организации в других юридических лицах;</w:t>
      </w:r>
    </w:p>
    <w:p w:rsidR="00664DC5" w:rsidRPr="00910DBD" w:rsidRDefault="00664DC5" w:rsidP="00664DC5">
      <w:pPr>
        <w:ind w:right="-1" w:firstLine="709"/>
        <w:jc w:val="both"/>
        <w:rPr>
          <w:sz w:val="28"/>
          <w:szCs w:val="28"/>
        </w:rPr>
      </w:pPr>
      <w:r w:rsidRPr="00910DBD">
        <w:rPr>
          <w:sz w:val="28"/>
          <w:szCs w:val="28"/>
        </w:rPr>
        <w:t>- назначает аудиторскую организацию или индивидуального аудитора Организации;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интересы населения, проживающего на соответствующей территории;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обеспечивает исполнение решений, принятых на Конференциях (Собраниях) Организации;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может осуществлять </w:t>
      </w:r>
      <w:r w:rsidRPr="00910DBD">
        <w:rPr>
          <w:rFonts w:ascii="Times New Roman" w:hAnsi="Times New Roman" w:cs="Times New Roman"/>
          <w:sz w:val="28"/>
          <w:szCs w:val="28"/>
        </w:rPr>
        <w:t xml:space="preserve">хозяйственную деятельность по благоустройству территории, иную хозяйственную деятельность, направленную </w:t>
      </w:r>
      <w:r w:rsidRPr="00910DBD">
        <w:rPr>
          <w:rFonts w:ascii="Times New Roman" w:hAnsi="Times New Roman" w:cs="Times New Roman"/>
          <w:sz w:val="28"/>
          <w:szCs w:val="28"/>
        </w:rPr>
        <w:br/>
        <w:t>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ТОС и органами местного самоуправления с использованием средств местного бюджета;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компетенции которых отнесено принятие указанных актов;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взаимодействие с органами местного самоуправления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основе заключаемых между ними договоров и соглашений;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представляет органам местного самоуправления проекты планов и программ развития соответствующей территории для использования их в составе планов экономического и социального развития, принимаемых органами местного самоуправления;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созывает Конференции (Собрания) некоммерческой организации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рассмотрению вопросов, относящихся к их ведению;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обращается по вопросам, относящихся к его ведению в администрацию, руководителям учреждений, предприятий, расположенных в границах соответствующей территории;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заслушивает объяснения лиц, допустивших нарушения правил благоустройства санитарного порядка, и в необходимых случаях, направляет материалы в правоохранительные органы и иные органы для привлечения нарушителей к установленной законом ответственности;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привлекает население к участию в мероприятиях по обеспечению сохранности жилищного фонда, санитарной очистке, благоустройству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озеленению территории;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содействует организациям, представляющим коммунальные услуги,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улучшении качества содержания жилищного фонда, в проведении мероприятий, направленных на снижение потерь тепловой, электрической энергии, газа, воды;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информационно-разъяснительную работу по вопросам местного значения с населением;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в организации взаимодействия органов местного самоуправления соответствующего поселения с населением;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муниципальным учреждениям образования в проведении учета детей школьного и дошкольного возраста;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организации воспитательной работы с детьми и подростками по месту жительства, их досуга во внешкольное время;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органам местного самоуправления в проведении мероприятий по охране общественного порядка;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содействует органам местного самоуправления в организации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проведении социально значимых работ на соответствующей территории;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 в органы местного самоуправления предложения по вопросам обеспечения жителей соответствующей территории услугами связи, тепл</w:t>
      </w:r>
      <w:proofErr w:type="gramStart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газо- и водоснабжения, бытового и транспортного обслуживания;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организовывает работы по уничтожению сорной растительности, самовольных свалок бытового мусора, вредителей сельскохозяйственных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декоративных культур на соответствующей территории;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содействие администрации</w:t>
      </w:r>
      <w:r w:rsidR="00D5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переписи населения,  других хозяйственных и общественных мероприятий;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 предложения администрации</w:t>
      </w:r>
      <w:r w:rsidR="00D5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созданию условий для организации досуга, массового отдыха граждан, привлекает население к участию в организуемых культурно-массовых мероприятиях;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проводит праздники двора, улицы;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администрации</w:t>
      </w:r>
      <w:r w:rsidR="00D5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оповещении населения о чрезвычайных ситуациях природного и техногенного характера;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содействует администрации в оказании помощи инвалидам, одиноким, престарелым гражданам, семьям военнослужащих, погибших в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Чеченской Республике, Афганистане, при ликвидации последствий </w:t>
      </w:r>
      <w:r w:rsidR="00D5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аварии </w:t>
      </w:r>
      <w:r w:rsidR="00D55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ернобыльской АЭС, многодетным семьям, детя</w:t>
      </w:r>
      <w:proofErr w:type="gramStart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сиротам;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 предложения органам местного самоуправления соответствующего поселения по созданию условий для развития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соответствующей территории массовой физической культуры и спорта, привлекает население соответствующей территории к участию в организуемых спортивных мероприятиях;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действующим законодательством осуществляет общественный контроль в области охраны окружающей среды (общественный экологический контроль) на соответствующей территории;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информационно-разъяснительную работу с нанимателями, собственниками жилых помещений многоквартирного жилого дома по вопросу обеспечения соблюдения правил регистрационного учета и пользования жилыми помещениями, образцового содержания подъездов, придомовой территории, осуществления своевременной оплаты услуг по содержанию и ремонту жилья, жилищно-коммунальных услуг;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взаимодействует с участковыми уполномоченными полиции, должностными лицами, уполномоченными составлять протоколы об ответственности нарушителей правил благоустройства и санитарного содержания соответствующей территории, при необходимости сообщает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соответствующие органы о фактах нарушения общественного и санитарного порядка, правил регистрационного учета;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содействует органам местного самоуправления в организации встреч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населением, приемов граждан, в информировании населения о подготовке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проведении избирательных кампаний в органы власти всех уровней;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депутатам в организации приемов граждан и организации встреч с избирателями;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прием граждан, своевременно рассматривает в пределах своих полномочий их обращения (заявления, предложения, жалобы).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Совета ТОС прекращаются досрочно: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принятия Конференции (Собрании) некоммерческой организации решения о досрочном прекращении полномочий Совета ТОС;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вступления в силу решения суда о неправомочности данного состава Совета ТОС.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досрочного прекращения полномочий Совета ТОС созывается внеочередная Конференция (Собрание) Организации, на которой избирается новый состав Совета ТОС.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осуществляет взаимодействие с органами местного самоуправления по вопросам, затрагивающим интересы жителей ТОС.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spacing w:after="0" w:line="240" w:lineRule="auto"/>
        <w:ind w:left="142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Организации избирается на Конференции (Собрании) Организации, путем открытого голосования квалифицированным большинством (2/3) голосов присутствующих делегатов (членов), сроком на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года.</w:t>
      </w:r>
      <w:r w:rsidRPr="00910DBD">
        <w:rPr>
          <w:sz w:val="28"/>
          <w:szCs w:val="28"/>
        </w:rPr>
        <w:t xml:space="preserve">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исполняет свои обязанности на общественных началах, без выплаты заработной платы, заключения трудового договора, а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формирования штатного расписания, до принятия иного решения Конференцией (Собранием).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является единоличным исполнительным органом Организации:</w:t>
      </w:r>
    </w:p>
    <w:p w:rsidR="00664DC5" w:rsidRPr="00910DBD" w:rsidRDefault="00664DC5" w:rsidP="00664DC5">
      <w:pPr>
        <w:pStyle w:val="a4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взаимодействие с органами местного самоуправления соответствующего поселения по вопросам, затрагивающим интересы жителей ТОС;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ТОС в суде, в отношениях с органами местного самоуправления соответствующего поселения, физическими и юридическими лицами;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действует от имени Организации без доверенности;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председательствует на заседаниях Совета ТОС;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деятельность Совета ТОС;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подготовку и проведение Конференций (</w:t>
      </w:r>
      <w:proofErr w:type="gramStart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Собраний) </w:t>
      </w:r>
      <w:proofErr w:type="gramEnd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осуществляет контроль над реализацией принятых на них решений;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органы местного самоуправления соответствующего поселения о деятельности ТОС;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протоколы заседаний и выписки из протокола заседаний Совета ТОС, другие документы Совета ТОС;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от лица ТОС доверенности, хозяйственные и иные договоры, бухгалтерские, финансовые и иные документы;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открывает счета в банках;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прием (увольнение) работников, подписывает трудовые договоры, приказы по основной деятельности кадровой политики;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своевременное представление налоговой отчетности;</w:t>
      </w:r>
    </w:p>
    <w:p w:rsidR="00664DC5" w:rsidRPr="00910DBD" w:rsidRDefault="00664DC5" w:rsidP="00664DC5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решает иные вопросы, не относящиеся к исключительной компетенции Конференции (Собрания) и компетенции Совета ТОС.</w:t>
      </w:r>
    </w:p>
    <w:p w:rsidR="00664DC5" w:rsidRPr="00910DBD" w:rsidRDefault="00664DC5" w:rsidP="00664DC5">
      <w:pPr>
        <w:pStyle w:val="a4"/>
        <w:numPr>
          <w:ilvl w:val="1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обеспечивает хранение устава, организационных, финансовых, кадровых, а также иных документов некоммерческой организации (протоколов, решений Конференций (Собраний), заседаний Совета ТОС, отчетов ревизионной комиссии, </w:t>
      </w:r>
      <w:r w:rsidRPr="00910DBD">
        <w:rPr>
          <w:rFonts w:ascii="Times New Roman" w:eastAsia="Calibri" w:hAnsi="Times New Roman" w:cs="Times New Roman"/>
          <w:sz w:val="28"/>
          <w:szCs w:val="28"/>
          <w:lang w:eastAsia="ru-RU"/>
        </w:rPr>
        <w:t>ревизора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иных), а также передачу документов некоммерческой организации на хранение в государственные архивные учреждения в порядке и случаях, установленных действующим законодательством.</w:t>
      </w:r>
    </w:p>
    <w:p w:rsidR="00664DC5" w:rsidRPr="00910DBD" w:rsidRDefault="00664DC5" w:rsidP="00664DC5">
      <w:pPr>
        <w:ind w:right="-1"/>
        <w:jc w:val="both"/>
        <w:rPr>
          <w:b/>
          <w:sz w:val="28"/>
          <w:szCs w:val="28"/>
        </w:rPr>
      </w:pPr>
    </w:p>
    <w:p w:rsidR="00664DC5" w:rsidRPr="002B4799" w:rsidRDefault="00664DC5" w:rsidP="00664DC5">
      <w:pPr>
        <w:ind w:right="-1"/>
        <w:jc w:val="center"/>
        <w:rPr>
          <w:sz w:val="28"/>
          <w:szCs w:val="28"/>
        </w:rPr>
      </w:pPr>
      <w:r w:rsidRPr="002B4799">
        <w:rPr>
          <w:sz w:val="28"/>
          <w:szCs w:val="28"/>
        </w:rPr>
        <w:t>8. Контрольно-ревизионный орган Организации</w:t>
      </w:r>
    </w:p>
    <w:p w:rsidR="00664DC5" w:rsidRPr="00910DBD" w:rsidRDefault="00664DC5" w:rsidP="00664DC5">
      <w:pPr>
        <w:pStyle w:val="a4"/>
        <w:numPr>
          <w:ilvl w:val="1"/>
          <w:numId w:val="16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Ревизионная комиссия </w:t>
      </w:r>
      <w:r w:rsidRPr="00910D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(ревизор)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избирается на Конференции (Собрании) некоммерческой организации для осуществления </w:t>
      </w:r>
      <w:proofErr w:type="gramStart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органами ТОС решений Конференций (Собраний) Организации, контроля финансово-хозяйственной деятельности органов ТОС и должностных лиц ТОС.</w:t>
      </w:r>
    </w:p>
    <w:p w:rsidR="00664DC5" w:rsidRPr="00910DBD" w:rsidRDefault="00664DC5" w:rsidP="00664DC5">
      <w:pPr>
        <w:pStyle w:val="a4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Ревизионная комиссия состоит из 3 членов Организации, избираемых Конференцией (Собранием) некоммерческой организации путем открытого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голосования, сроком на 4 года. Члены ревизионной комиссии </w:t>
      </w:r>
      <w:r w:rsidRPr="00910D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(ревизор)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быть одновременно членами Совета ТОС.</w:t>
      </w:r>
    </w:p>
    <w:p w:rsidR="00664DC5" w:rsidRPr="00910DBD" w:rsidRDefault="00664DC5" w:rsidP="00664DC5">
      <w:pPr>
        <w:pStyle w:val="a4"/>
        <w:numPr>
          <w:ilvl w:val="1"/>
          <w:numId w:val="16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ревизионной комиссии избирается членами ревизионной комиссии Организации из своего состава. Председатель организует деятельность ревизионной комиссии </w:t>
      </w:r>
      <w:r w:rsidRPr="00910DBD">
        <w:rPr>
          <w:rFonts w:ascii="Times New Roman" w:eastAsia="Calibri" w:hAnsi="Times New Roman" w:cs="Times New Roman"/>
          <w:sz w:val="28"/>
          <w:szCs w:val="28"/>
          <w:lang w:eastAsia="ru-RU"/>
        </w:rPr>
        <w:t>(ревизор)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представляет ее в отношениях с органами государственной власти, органами местного самоуправления соответствующего поселения, предприятиями, учреждениями и организациями независимо от форм собственности, а также гражданами.</w:t>
      </w:r>
    </w:p>
    <w:p w:rsidR="00664DC5" w:rsidRPr="00910DBD" w:rsidRDefault="00664DC5" w:rsidP="00664DC5">
      <w:pPr>
        <w:pStyle w:val="a4"/>
        <w:numPr>
          <w:ilvl w:val="1"/>
          <w:numId w:val="16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Ревизионная комиссия </w:t>
      </w:r>
      <w:r w:rsidRPr="00910DBD">
        <w:rPr>
          <w:rFonts w:ascii="Times New Roman" w:eastAsia="Calibri" w:hAnsi="Times New Roman" w:cs="Times New Roman"/>
          <w:sz w:val="28"/>
          <w:szCs w:val="28"/>
          <w:lang w:eastAsia="ru-RU"/>
        </w:rPr>
        <w:t>(ревизор)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4DC5" w:rsidRPr="00910DBD" w:rsidRDefault="00664DC5" w:rsidP="00664DC5">
      <w:pPr>
        <w:pStyle w:val="a4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проверки хозяйственной и финансовой деятельности органов ТОС и их должностных лиц, соблюдения ими порядка пользования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распоряжения имуществом ТОС;</w:t>
      </w:r>
    </w:p>
    <w:p w:rsidR="00664DC5" w:rsidRPr="00910DBD" w:rsidRDefault="00664DC5" w:rsidP="00664DC5">
      <w:pPr>
        <w:pStyle w:val="a4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 в год составляет отчеты по результатам указанных проверок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представляет их на утверждение Конференции (Собранию) некоммерческой организации и (или) доводит их в иной форме до сведения граждан, проживающих на территории ТОС;</w:t>
      </w:r>
    </w:p>
    <w:p w:rsidR="00664DC5" w:rsidRPr="00910DBD" w:rsidRDefault="00664DC5" w:rsidP="00664DC5">
      <w:pPr>
        <w:pStyle w:val="a4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ежегодно, в срок до 1 марта, готовит и представляет на рассмотрение конференции некоммерческой организации отчет о своей деятельности;</w:t>
      </w:r>
    </w:p>
    <w:p w:rsidR="00664DC5" w:rsidRPr="00910DBD" w:rsidRDefault="00664DC5" w:rsidP="00664DC5">
      <w:pPr>
        <w:pStyle w:val="a4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надлежащее хранение отчетов о результатах указанных проверок и иных документов контрольного органа территориального общественного самоуправления.</w:t>
      </w:r>
    </w:p>
    <w:p w:rsidR="00664DC5" w:rsidRPr="00910DBD" w:rsidRDefault="00664DC5" w:rsidP="00664DC5">
      <w:pPr>
        <w:pStyle w:val="a4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C5" w:rsidRPr="002B4799" w:rsidRDefault="00664DC5" w:rsidP="00664DC5">
      <w:pPr>
        <w:pStyle w:val="a4"/>
        <w:numPr>
          <w:ilvl w:val="0"/>
          <w:numId w:val="17"/>
        </w:num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4799">
        <w:rPr>
          <w:rFonts w:ascii="Times New Roman" w:hAnsi="Times New Roman" w:cs="Times New Roman"/>
          <w:sz w:val="28"/>
          <w:szCs w:val="28"/>
        </w:rPr>
        <w:t>Изменения Устава</w:t>
      </w:r>
    </w:p>
    <w:p w:rsidR="00664DC5" w:rsidRPr="00910DBD" w:rsidRDefault="00664DC5" w:rsidP="00664DC5">
      <w:pPr>
        <w:pStyle w:val="a4"/>
        <w:numPr>
          <w:ilvl w:val="1"/>
          <w:numId w:val="17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DBD">
        <w:rPr>
          <w:rFonts w:ascii="Times New Roman" w:hAnsi="Times New Roman" w:cs="Times New Roman"/>
          <w:sz w:val="28"/>
          <w:szCs w:val="28"/>
        </w:rPr>
        <w:t xml:space="preserve"> Изменение Устава, с последующим утверждением в новой редакции на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(Собрании) Организации подлежит обязательной регистрации в порядке, установленном действующим законодательством.</w:t>
      </w:r>
    </w:p>
    <w:p w:rsidR="00664DC5" w:rsidRPr="00910DBD" w:rsidRDefault="00664DC5" w:rsidP="00664DC5">
      <w:pPr>
        <w:ind w:right="-1" w:firstLine="851"/>
        <w:jc w:val="both"/>
        <w:rPr>
          <w:sz w:val="28"/>
          <w:szCs w:val="28"/>
        </w:rPr>
      </w:pPr>
    </w:p>
    <w:p w:rsidR="00664DC5" w:rsidRPr="002B4799" w:rsidRDefault="00664DC5" w:rsidP="00664DC5">
      <w:pPr>
        <w:pStyle w:val="a4"/>
        <w:numPr>
          <w:ilvl w:val="0"/>
          <w:numId w:val="17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Реорганизация, ликвидация Организации</w:t>
      </w:r>
    </w:p>
    <w:p w:rsidR="00664DC5" w:rsidRPr="00910DBD" w:rsidRDefault="00664DC5" w:rsidP="00664DC5">
      <w:pPr>
        <w:pStyle w:val="a4"/>
        <w:numPr>
          <w:ilvl w:val="1"/>
          <w:numId w:val="1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Реорганизация и ликвидация ТОС осуществляется на основании принятого Конференцией (Собранием) Организации решения о реорганизации или ликвидации. Ликвидация Организации может быть осуществлена также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решению суда.</w:t>
      </w:r>
    </w:p>
    <w:p w:rsidR="00664DC5" w:rsidRPr="00910DBD" w:rsidRDefault="00664DC5" w:rsidP="00664DC5">
      <w:pPr>
        <w:pStyle w:val="a4"/>
        <w:numPr>
          <w:ilvl w:val="1"/>
          <w:numId w:val="1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реорганизации имущество Организации, переходит к вновь возникшим юридическим лицам в порядке, предусмотренном Гражданским кодексом Российской Федерации.</w:t>
      </w:r>
    </w:p>
    <w:p w:rsidR="00664DC5" w:rsidRPr="00910DBD" w:rsidRDefault="00664DC5" w:rsidP="00664DC5">
      <w:pPr>
        <w:pStyle w:val="a4"/>
        <w:numPr>
          <w:ilvl w:val="1"/>
          <w:numId w:val="1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прекращения деятельности в порядке ликвидации, имущество, переданное органами местного самоуправления во владение и (или) пользование, возвращается собственнику данного имущества, а оставшееся имущество и денежные средства после расчета с кредиторами, направляется на цели, в интересах которых была создана Организация. </w:t>
      </w:r>
      <w:r w:rsidRPr="00910DBD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использование имущества ликвидируемой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Pr="00910DBD">
        <w:rPr>
          <w:rFonts w:ascii="Times New Roman" w:eastAsia="Times New Roman" w:hAnsi="Times New Roman" w:cs="Times New Roman"/>
          <w:sz w:val="28"/>
          <w:szCs w:val="28"/>
        </w:rPr>
        <w:t>ии в соответствии с ее уставом не представляется возможным, оно обращается в доход государства.</w:t>
      </w:r>
    </w:p>
    <w:p w:rsidR="00664DC5" w:rsidRPr="00910DBD" w:rsidRDefault="00664DC5" w:rsidP="00664DC5">
      <w:pPr>
        <w:pStyle w:val="a4"/>
        <w:numPr>
          <w:ilvl w:val="1"/>
          <w:numId w:val="1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 прекращении деятельности ТОС направляется главе соответствующего поселения, в Совет соответствующего поселения и в орган, принявший решение о регистрации Организации.</w:t>
      </w:r>
    </w:p>
    <w:p w:rsidR="00664DC5" w:rsidRDefault="00664DC5" w:rsidP="00664DC5">
      <w:pPr>
        <w:pStyle w:val="a4"/>
        <w:numPr>
          <w:ilvl w:val="1"/>
          <w:numId w:val="1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Реорганизация, ликвидация Организации считается завершенной после внесения об этом соответствующей записи в Единый государственный реестр юридических лиц.</w:t>
      </w:r>
    </w:p>
    <w:p w:rsidR="00D55D87" w:rsidRDefault="00D55D87" w:rsidP="00D55D87">
      <w:pPr>
        <w:pStyle w:val="a4"/>
        <w:spacing w:after="0" w:line="240" w:lineRule="auto"/>
        <w:ind w:left="4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D87" w:rsidRDefault="00D55D87" w:rsidP="00D55D87">
      <w:pPr>
        <w:pStyle w:val="a4"/>
        <w:spacing w:after="0" w:line="240" w:lineRule="auto"/>
        <w:ind w:left="4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D87" w:rsidRDefault="00D55D87" w:rsidP="00D55D87">
      <w:pPr>
        <w:pStyle w:val="a4"/>
        <w:spacing w:after="0" w:line="240" w:lineRule="auto"/>
        <w:ind w:left="4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D87" w:rsidRDefault="00D55D87" w:rsidP="00D55D87">
      <w:pPr>
        <w:pStyle w:val="a4"/>
        <w:spacing w:after="0" w:line="240" w:lineRule="auto"/>
        <w:ind w:left="4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</w:p>
    <w:p w:rsidR="00D55D87" w:rsidRDefault="00D55D87" w:rsidP="00D55D87">
      <w:pPr>
        <w:pStyle w:val="a4"/>
        <w:spacing w:after="0" w:line="240" w:lineRule="auto"/>
        <w:ind w:left="4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Новоминского</w:t>
      </w:r>
    </w:p>
    <w:p w:rsidR="00D55D87" w:rsidRDefault="00D55D87" w:rsidP="00D55D87">
      <w:pPr>
        <w:pStyle w:val="a4"/>
        <w:spacing w:after="0" w:line="240" w:lineRule="auto"/>
        <w:ind w:left="4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55D87" w:rsidRPr="00910DBD" w:rsidRDefault="00D55D87" w:rsidP="00D55D87">
      <w:pPr>
        <w:pStyle w:val="a4"/>
        <w:spacing w:after="0" w:line="240" w:lineRule="auto"/>
        <w:ind w:left="4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 района                                                             А.С.Игнатенко</w:t>
      </w:r>
    </w:p>
    <w:p w:rsidR="00875058" w:rsidRPr="00910DBD" w:rsidRDefault="00875058">
      <w:pPr>
        <w:rPr>
          <w:sz w:val="28"/>
          <w:szCs w:val="28"/>
        </w:rPr>
      </w:pPr>
    </w:p>
    <w:sectPr w:rsidR="00875058" w:rsidRPr="00910DBD" w:rsidSect="0087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1FC6"/>
    <w:multiLevelType w:val="hybridMultilevel"/>
    <w:tmpl w:val="30045B86"/>
    <w:lvl w:ilvl="0" w:tplc="76A28094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30619"/>
    <w:multiLevelType w:val="multilevel"/>
    <w:tmpl w:val="36D4DAB6"/>
    <w:lvl w:ilvl="0">
      <w:start w:val="4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85D4B99"/>
    <w:multiLevelType w:val="multilevel"/>
    <w:tmpl w:val="7B7A8248"/>
    <w:lvl w:ilvl="0">
      <w:start w:val="9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29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3862" w:hanging="720"/>
      </w:pPr>
    </w:lvl>
    <w:lvl w:ilvl="3">
      <w:start w:val="1"/>
      <w:numFmt w:val="decimal"/>
      <w:lvlText w:val="%1.%2.%3.%4."/>
      <w:lvlJc w:val="left"/>
      <w:pPr>
        <w:ind w:left="5793" w:hanging="1080"/>
      </w:pPr>
    </w:lvl>
    <w:lvl w:ilvl="4">
      <w:start w:val="1"/>
      <w:numFmt w:val="decimal"/>
      <w:lvlText w:val="%1.%2.%3.%4.%5."/>
      <w:lvlJc w:val="left"/>
      <w:pPr>
        <w:ind w:left="7364" w:hanging="1080"/>
      </w:pPr>
    </w:lvl>
    <w:lvl w:ilvl="5">
      <w:start w:val="1"/>
      <w:numFmt w:val="decimal"/>
      <w:lvlText w:val="%1.%2.%3.%4.%5.%6."/>
      <w:lvlJc w:val="left"/>
      <w:pPr>
        <w:ind w:left="9295" w:hanging="1440"/>
      </w:pPr>
    </w:lvl>
    <w:lvl w:ilvl="6">
      <w:start w:val="1"/>
      <w:numFmt w:val="decimal"/>
      <w:lvlText w:val="%1.%2.%3.%4.%5.%6.%7."/>
      <w:lvlJc w:val="left"/>
      <w:pPr>
        <w:ind w:left="11226" w:hanging="1800"/>
      </w:pPr>
    </w:lvl>
    <w:lvl w:ilvl="7">
      <w:start w:val="1"/>
      <w:numFmt w:val="decimal"/>
      <w:lvlText w:val="%1.%2.%3.%4.%5.%6.%7.%8."/>
      <w:lvlJc w:val="left"/>
      <w:pPr>
        <w:ind w:left="12797" w:hanging="1800"/>
      </w:pPr>
    </w:lvl>
    <w:lvl w:ilvl="8">
      <w:start w:val="1"/>
      <w:numFmt w:val="decimal"/>
      <w:lvlText w:val="%1.%2.%3.%4.%5.%6.%7.%8.%9."/>
      <w:lvlJc w:val="left"/>
      <w:pPr>
        <w:ind w:left="14728" w:hanging="2160"/>
      </w:pPr>
    </w:lvl>
  </w:abstractNum>
  <w:abstractNum w:abstractNumId="3">
    <w:nsid w:val="21FF6933"/>
    <w:multiLevelType w:val="hybridMultilevel"/>
    <w:tmpl w:val="4BE03D7C"/>
    <w:lvl w:ilvl="0" w:tplc="76A28094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04413"/>
    <w:multiLevelType w:val="multilevel"/>
    <w:tmpl w:val="D61EC20C"/>
    <w:lvl w:ilvl="0">
      <w:start w:val="1"/>
      <w:numFmt w:val="decimal"/>
      <w:lvlText w:val="%1."/>
      <w:lvlJc w:val="left"/>
      <w:pPr>
        <w:ind w:left="560" w:hanging="5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5">
    <w:nsid w:val="2EEC5E4C"/>
    <w:multiLevelType w:val="hybridMultilevel"/>
    <w:tmpl w:val="A2B4488A"/>
    <w:lvl w:ilvl="0" w:tplc="F5C88834">
      <w:start w:val="1"/>
      <w:numFmt w:val="decimal"/>
      <w:lvlText w:val="%1)"/>
      <w:lvlJc w:val="left"/>
      <w:pPr>
        <w:ind w:left="1211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CF608B"/>
    <w:multiLevelType w:val="hybridMultilevel"/>
    <w:tmpl w:val="13144B06"/>
    <w:lvl w:ilvl="0" w:tplc="76A28094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5C3C20"/>
    <w:multiLevelType w:val="hybridMultilevel"/>
    <w:tmpl w:val="956AAA58"/>
    <w:lvl w:ilvl="0" w:tplc="76A28094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8B6587"/>
    <w:multiLevelType w:val="hybridMultilevel"/>
    <w:tmpl w:val="7BEA4BA8"/>
    <w:lvl w:ilvl="0" w:tplc="76A28094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54CFB"/>
    <w:multiLevelType w:val="multilevel"/>
    <w:tmpl w:val="FFF61F30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10">
    <w:nsid w:val="5082562D"/>
    <w:multiLevelType w:val="hybridMultilevel"/>
    <w:tmpl w:val="6E369C74"/>
    <w:lvl w:ilvl="0" w:tplc="76A28094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849C9"/>
    <w:multiLevelType w:val="multilevel"/>
    <w:tmpl w:val="3692F1E8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>
    <w:nsid w:val="559E5A72"/>
    <w:multiLevelType w:val="hybridMultilevel"/>
    <w:tmpl w:val="3D929F3E"/>
    <w:lvl w:ilvl="0" w:tplc="76A28094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8768ED"/>
    <w:multiLevelType w:val="hybridMultilevel"/>
    <w:tmpl w:val="2C06532A"/>
    <w:lvl w:ilvl="0" w:tplc="76A28094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E762AD"/>
    <w:multiLevelType w:val="hybridMultilevel"/>
    <w:tmpl w:val="99E0D1F0"/>
    <w:lvl w:ilvl="0" w:tplc="76A28094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0D1E0B"/>
    <w:multiLevelType w:val="hybridMultilevel"/>
    <w:tmpl w:val="8BF23200"/>
    <w:lvl w:ilvl="0" w:tplc="76A28094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52228A"/>
    <w:multiLevelType w:val="multilevel"/>
    <w:tmpl w:val="98FECB84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6CE6"/>
    <w:rsid w:val="000059D9"/>
    <w:rsid w:val="00010F5A"/>
    <w:rsid w:val="00053E1E"/>
    <w:rsid w:val="00076D0D"/>
    <w:rsid w:val="00146E1E"/>
    <w:rsid w:val="00157293"/>
    <w:rsid w:val="00182129"/>
    <w:rsid w:val="001E2D88"/>
    <w:rsid w:val="00225DB3"/>
    <w:rsid w:val="00242602"/>
    <w:rsid w:val="0026549C"/>
    <w:rsid w:val="0028531E"/>
    <w:rsid w:val="00285409"/>
    <w:rsid w:val="002A22DD"/>
    <w:rsid w:val="002B4799"/>
    <w:rsid w:val="002D176E"/>
    <w:rsid w:val="002D2C47"/>
    <w:rsid w:val="002D355E"/>
    <w:rsid w:val="00300E19"/>
    <w:rsid w:val="00367E08"/>
    <w:rsid w:val="00377F10"/>
    <w:rsid w:val="0038545A"/>
    <w:rsid w:val="0039049E"/>
    <w:rsid w:val="00397B39"/>
    <w:rsid w:val="003A02C8"/>
    <w:rsid w:val="003F72EB"/>
    <w:rsid w:val="00426A69"/>
    <w:rsid w:val="00452D3D"/>
    <w:rsid w:val="00473520"/>
    <w:rsid w:val="004E44EF"/>
    <w:rsid w:val="005050D4"/>
    <w:rsid w:val="00534B53"/>
    <w:rsid w:val="00553375"/>
    <w:rsid w:val="00575B33"/>
    <w:rsid w:val="005A652E"/>
    <w:rsid w:val="005C74F2"/>
    <w:rsid w:val="005E20A4"/>
    <w:rsid w:val="00664DC5"/>
    <w:rsid w:val="006949AE"/>
    <w:rsid w:val="006B03C2"/>
    <w:rsid w:val="006B6CE6"/>
    <w:rsid w:val="006E39B9"/>
    <w:rsid w:val="006E4097"/>
    <w:rsid w:val="00705BEA"/>
    <w:rsid w:val="00731A7F"/>
    <w:rsid w:val="00737603"/>
    <w:rsid w:val="0074553F"/>
    <w:rsid w:val="007623F7"/>
    <w:rsid w:val="0076423C"/>
    <w:rsid w:val="0077410A"/>
    <w:rsid w:val="007C15AF"/>
    <w:rsid w:val="00812E27"/>
    <w:rsid w:val="0083107E"/>
    <w:rsid w:val="00834AC1"/>
    <w:rsid w:val="00875058"/>
    <w:rsid w:val="0088376D"/>
    <w:rsid w:val="008C3CFE"/>
    <w:rsid w:val="008D038B"/>
    <w:rsid w:val="008E7FFC"/>
    <w:rsid w:val="00910DBD"/>
    <w:rsid w:val="00941918"/>
    <w:rsid w:val="00963D98"/>
    <w:rsid w:val="009B6516"/>
    <w:rsid w:val="009E0BA4"/>
    <w:rsid w:val="009F13A5"/>
    <w:rsid w:val="00A16E0A"/>
    <w:rsid w:val="00AA32E2"/>
    <w:rsid w:val="00AA5018"/>
    <w:rsid w:val="00B3316A"/>
    <w:rsid w:val="00B449A0"/>
    <w:rsid w:val="00B53DF7"/>
    <w:rsid w:val="00BA545B"/>
    <w:rsid w:val="00BE131A"/>
    <w:rsid w:val="00C06343"/>
    <w:rsid w:val="00C479F6"/>
    <w:rsid w:val="00C6527E"/>
    <w:rsid w:val="00C817E6"/>
    <w:rsid w:val="00CD4FB4"/>
    <w:rsid w:val="00D0587B"/>
    <w:rsid w:val="00D06D4E"/>
    <w:rsid w:val="00D4618A"/>
    <w:rsid w:val="00D55D87"/>
    <w:rsid w:val="00D60113"/>
    <w:rsid w:val="00D827E2"/>
    <w:rsid w:val="00DB6BDE"/>
    <w:rsid w:val="00DF7B39"/>
    <w:rsid w:val="00E40196"/>
    <w:rsid w:val="00E6412A"/>
    <w:rsid w:val="00E67880"/>
    <w:rsid w:val="00E8293D"/>
    <w:rsid w:val="00EC62F2"/>
    <w:rsid w:val="00ED0FE7"/>
    <w:rsid w:val="00F46AE6"/>
    <w:rsid w:val="00F61257"/>
    <w:rsid w:val="00F71589"/>
    <w:rsid w:val="00FA77EC"/>
    <w:rsid w:val="00FC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CE6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CE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 Spacing"/>
    <w:uiPriority w:val="1"/>
    <w:qFormat/>
    <w:rsid w:val="00664D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4DC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64DC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FontStyle15">
    <w:name w:val="Font Style15"/>
    <w:uiPriority w:val="99"/>
    <w:rsid w:val="00664DC5"/>
    <w:rPr>
      <w:rFonts w:ascii="Times New Roman" w:hAnsi="Times New Roman" w:cs="Times New Roman" w:hint="default"/>
      <w:i/>
      <w:iCs/>
      <w:spacing w:val="-20"/>
      <w:sz w:val="28"/>
      <w:szCs w:val="28"/>
    </w:rPr>
  </w:style>
  <w:style w:type="character" w:customStyle="1" w:styleId="FontStyle16">
    <w:name w:val="Font Style16"/>
    <w:uiPriority w:val="99"/>
    <w:rsid w:val="00664DC5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uiPriority w:val="99"/>
    <w:rsid w:val="00664DC5"/>
    <w:rPr>
      <w:rFonts w:ascii="Times New Roman" w:hAnsi="Times New Roman" w:cs="Times New Roman" w:hint="default"/>
      <w:sz w:val="46"/>
      <w:szCs w:val="46"/>
    </w:rPr>
  </w:style>
  <w:style w:type="character" w:customStyle="1" w:styleId="FontStyle13">
    <w:name w:val="Font Style13"/>
    <w:uiPriority w:val="99"/>
    <w:rsid w:val="00664DC5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664DC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uiPriority w:val="99"/>
    <w:rsid w:val="00664DC5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64D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0D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D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D89F738F41157031EE2F0D6DE46D51ECED42ADA60CC3C5445240852B2D75359FF416F9B1B08E5229DF991C44C4C790F2BAE2ADB79E6A537f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5D89F738F41157031EE2F0D6DE46D51ECED026DA63CC3C5445240852B2D75359FF416A9B1F01B172D2F8CD821B5F7B0C2BAC2BC437f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63EE8-667B-4272-A4B0-F1A73ED8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7377</Words>
  <Characters>42049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2023-02-09T11:08:00Z</dcterms:created>
  <dcterms:modified xsi:type="dcterms:W3CDTF">2023-02-27T13:20:00Z</dcterms:modified>
</cp:coreProperties>
</file>