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A" w:rsidRDefault="000D45F4" w:rsidP="000D45F4">
      <w:pPr>
        <w:rPr>
          <w:sz w:val="28"/>
          <w:szCs w:val="28"/>
        </w:rPr>
      </w:pPr>
      <w:r>
        <w:t xml:space="preserve">                                                                  </w:t>
      </w:r>
      <w:r w:rsidR="00713B9A">
        <w:t xml:space="preserve">     </w:t>
      </w:r>
      <w:r w:rsidR="004C3EE7">
        <w:rPr>
          <w:noProof/>
        </w:rPr>
        <w:drawing>
          <wp:inline distT="0" distB="0" distL="0" distR="0">
            <wp:extent cx="540385" cy="6838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B9A">
        <w:rPr>
          <w:sz w:val="28"/>
          <w:szCs w:val="28"/>
        </w:rPr>
        <w:t xml:space="preserve">                                      </w:t>
      </w:r>
    </w:p>
    <w:p w:rsidR="00713B9A" w:rsidRDefault="003A24BA" w:rsidP="0071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13B9A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</w:p>
    <w:p w:rsidR="00713B9A" w:rsidRDefault="00713B9A" w:rsidP="0071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713B9A" w:rsidRDefault="00713B9A" w:rsidP="0071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713B9A" w:rsidRDefault="00713B9A" w:rsidP="00713B9A">
      <w:pPr>
        <w:jc w:val="center"/>
        <w:rPr>
          <w:sz w:val="32"/>
          <w:szCs w:val="32"/>
        </w:rPr>
      </w:pPr>
    </w:p>
    <w:p w:rsidR="00713B9A" w:rsidRDefault="00713B9A" w:rsidP="00713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3B9A" w:rsidRDefault="00713B9A" w:rsidP="00713B9A">
      <w:pPr>
        <w:jc w:val="center"/>
        <w:rPr>
          <w:b/>
          <w:sz w:val="32"/>
          <w:szCs w:val="32"/>
        </w:rPr>
      </w:pPr>
    </w:p>
    <w:p w:rsidR="00713B9A" w:rsidRDefault="000F118B" w:rsidP="00713B9A">
      <w:pPr>
        <w:rPr>
          <w:sz w:val="28"/>
        </w:rPr>
      </w:pPr>
      <w:r>
        <w:rPr>
          <w:sz w:val="28"/>
        </w:rPr>
        <w:t>от 16.12.2022</w:t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  <w:t xml:space="preserve">     </w:t>
      </w:r>
      <w:r>
        <w:rPr>
          <w:sz w:val="28"/>
        </w:rPr>
        <w:t xml:space="preserve">              </w:t>
      </w:r>
      <w:r w:rsidR="002354F6">
        <w:rPr>
          <w:sz w:val="28"/>
        </w:rPr>
        <w:t xml:space="preserve"> </w:t>
      </w:r>
      <w:r>
        <w:rPr>
          <w:sz w:val="28"/>
        </w:rPr>
        <w:t>№ 166</w:t>
      </w:r>
    </w:p>
    <w:p w:rsidR="00713B9A" w:rsidRDefault="00713B9A" w:rsidP="00713B9A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13B9A" w:rsidRDefault="00713B9A" w:rsidP="00713B9A">
      <w:pPr>
        <w:rPr>
          <w:sz w:val="28"/>
          <w:szCs w:val="28"/>
        </w:rPr>
      </w:pPr>
    </w:p>
    <w:p w:rsidR="00AB5EE6" w:rsidRPr="00AB5EE6" w:rsidRDefault="0036406F" w:rsidP="00AB5E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5EE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000A4" w:rsidRPr="00AB5EE6">
        <w:rPr>
          <w:rFonts w:ascii="Times New Roman" w:hAnsi="Times New Roman" w:cs="Times New Roman"/>
          <w:sz w:val="28"/>
          <w:szCs w:val="28"/>
        </w:rPr>
        <w:t xml:space="preserve">и дополнений в решение Совета Новоминского сельского поселения Каневского района от </w:t>
      </w:r>
      <w:r w:rsidR="00AB5EE6" w:rsidRPr="00AB5EE6">
        <w:rPr>
          <w:rFonts w:ascii="Times New Roman" w:hAnsi="Times New Roman" w:cs="Times New Roman"/>
          <w:sz w:val="28"/>
          <w:szCs w:val="28"/>
        </w:rPr>
        <w:t>28 июня</w:t>
      </w:r>
      <w:r w:rsidR="000D0E7E" w:rsidRPr="00AB5EE6">
        <w:rPr>
          <w:rFonts w:ascii="Times New Roman" w:hAnsi="Times New Roman" w:cs="Times New Roman"/>
          <w:sz w:val="28"/>
          <w:szCs w:val="28"/>
        </w:rPr>
        <w:t xml:space="preserve"> 2022</w:t>
      </w:r>
      <w:r w:rsidR="00E000A4" w:rsidRPr="00AB5EE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5EE6" w:rsidRPr="00AB5EE6">
        <w:rPr>
          <w:rFonts w:ascii="Times New Roman" w:hAnsi="Times New Roman" w:cs="Times New Roman"/>
          <w:sz w:val="28"/>
          <w:szCs w:val="28"/>
        </w:rPr>
        <w:t>139</w:t>
      </w:r>
      <w:r w:rsidR="004C7B25" w:rsidRPr="00AB5EE6">
        <w:rPr>
          <w:rFonts w:ascii="Times New Roman" w:hAnsi="Times New Roman" w:cs="Times New Roman"/>
          <w:sz w:val="28"/>
          <w:szCs w:val="28"/>
        </w:rPr>
        <w:t xml:space="preserve"> </w:t>
      </w:r>
      <w:r w:rsidR="006219D9" w:rsidRPr="00AB5EE6">
        <w:rPr>
          <w:rFonts w:ascii="Times New Roman" w:hAnsi="Times New Roman" w:cs="Times New Roman"/>
          <w:sz w:val="28"/>
          <w:szCs w:val="28"/>
        </w:rPr>
        <w:t>«</w:t>
      </w:r>
      <w:r w:rsidR="000D0E7E" w:rsidRPr="00AB5EE6">
        <w:rPr>
          <w:rStyle w:val="a6"/>
          <w:b/>
          <w:color w:val="000000"/>
          <w:sz w:val="28"/>
          <w:szCs w:val="28"/>
        </w:rPr>
        <w:t>Об отмене решения Совета Новоминского сельского поселения  от 17 февраля 2022 года № 12</w:t>
      </w:r>
      <w:r w:rsidR="00AB5EE6" w:rsidRPr="00AB5EE6">
        <w:rPr>
          <w:rStyle w:val="a6"/>
          <w:b/>
          <w:color w:val="000000"/>
          <w:sz w:val="28"/>
          <w:szCs w:val="28"/>
        </w:rPr>
        <w:t>1</w:t>
      </w:r>
      <w:r w:rsidR="000D0E7E" w:rsidRPr="00AB5EE6">
        <w:rPr>
          <w:rStyle w:val="a6"/>
          <w:b/>
          <w:color w:val="000000"/>
          <w:sz w:val="28"/>
          <w:szCs w:val="28"/>
        </w:rPr>
        <w:t xml:space="preserve"> «</w:t>
      </w:r>
      <w:r w:rsidR="00AB5EE6" w:rsidRPr="00AB5EE6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</w:t>
      </w:r>
    </w:p>
    <w:p w:rsidR="0036406F" w:rsidRPr="00AB5EE6" w:rsidRDefault="00AB5EE6" w:rsidP="00AB5EE6">
      <w:pPr>
        <w:spacing w:line="100" w:lineRule="atLeast"/>
        <w:jc w:val="center"/>
        <w:rPr>
          <w:b/>
          <w:sz w:val="28"/>
          <w:szCs w:val="28"/>
        </w:rPr>
      </w:pPr>
      <w:r w:rsidRPr="00AB5EE6">
        <w:rPr>
          <w:b/>
          <w:sz w:val="28"/>
          <w:szCs w:val="28"/>
        </w:rPr>
        <w:t>в Новоминском сельском поселении Каневского района</w:t>
      </w:r>
      <w:r w:rsidR="000D0E7E" w:rsidRPr="00AB5EE6">
        <w:rPr>
          <w:b/>
          <w:bCs/>
          <w:sz w:val="28"/>
          <w:szCs w:val="28"/>
        </w:rPr>
        <w:t>»</w:t>
      </w:r>
    </w:p>
    <w:p w:rsidR="00D62AAD" w:rsidRDefault="00D62AAD" w:rsidP="00D62AAD">
      <w:pPr>
        <w:spacing w:line="100" w:lineRule="atLeast"/>
        <w:rPr>
          <w:sz w:val="28"/>
          <w:szCs w:val="28"/>
        </w:rPr>
      </w:pPr>
    </w:p>
    <w:p w:rsidR="000F118B" w:rsidRDefault="000F118B" w:rsidP="00D62AAD">
      <w:pPr>
        <w:spacing w:line="100" w:lineRule="atLeast"/>
        <w:rPr>
          <w:sz w:val="28"/>
          <w:szCs w:val="28"/>
        </w:rPr>
      </w:pPr>
    </w:p>
    <w:p w:rsidR="000F118B" w:rsidRDefault="000D0E7E" w:rsidP="000D0E7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требованиями действующего законодательства</w:t>
      </w:r>
      <w:r w:rsidR="00B41DD7">
        <w:rPr>
          <w:sz w:val="28"/>
          <w:szCs w:val="28"/>
        </w:rPr>
        <w:t>,</w:t>
      </w:r>
    </w:p>
    <w:p w:rsidR="000D0E7E" w:rsidRDefault="00B41DD7" w:rsidP="000F118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24249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42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 w:rsidR="002424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42492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6A4E48" w:rsidRPr="00860997" w:rsidRDefault="00860997" w:rsidP="000D0E7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0A4" w:rsidRPr="00E000A4">
        <w:rPr>
          <w:sz w:val="28"/>
          <w:szCs w:val="28"/>
        </w:rPr>
        <w:t xml:space="preserve"> </w:t>
      </w:r>
      <w:r w:rsidR="00E000A4">
        <w:rPr>
          <w:sz w:val="28"/>
          <w:szCs w:val="28"/>
        </w:rPr>
        <w:t>Внести в</w:t>
      </w:r>
      <w:r w:rsidR="00E000A4" w:rsidRPr="002E54A0">
        <w:rPr>
          <w:b/>
          <w:sz w:val="28"/>
          <w:szCs w:val="28"/>
        </w:rPr>
        <w:t xml:space="preserve"> </w:t>
      </w:r>
      <w:r w:rsidR="00E000A4" w:rsidRPr="002E54A0">
        <w:rPr>
          <w:sz w:val="28"/>
          <w:szCs w:val="28"/>
        </w:rPr>
        <w:t xml:space="preserve">решение Совета Новоминского сельского поселения от </w:t>
      </w:r>
      <w:r w:rsidR="000D0E7E">
        <w:rPr>
          <w:sz w:val="28"/>
          <w:szCs w:val="28"/>
        </w:rPr>
        <w:t>2</w:t>
      </w:r>
      <w:r w:rsidR="00AB5EE6">
        <w:rPr>
          <w:sz w:val="28"/>
          <w:szCs w:val="28"/>
        </w:rPr>
        <w:t>8</w:t>
      </w:r>
      <w:r w:rsidR="000D0E7E">
        <w:rPr>
          <w:sz w:val="28"/>
          <w:szCs w:val="28"/>
        </w:rPr>
        <w:t xml:space="preserve"> ию</w:t>
      </w:r>
      <w:r w:rsidR="00AB5EE6">
        <w:rPr>
          <w:sz w:val="28"/>
          <w:szCs w:val="28"/>
        </w:rPr>
        <w:t>н</w:t>
      </w:r>
      <w:r w:rsidR="000D0E7E">
        <w:rPr>
          <w:sz w:val="28"/>
          <w:szCs w:val="28"/>
        </w:rPr>
        <w:t>я 2022</w:t>
      </w:r>
      <w:r w:rsidR="00E000A4" w:rsidRPr="002E54A0">
        <w:rPr>
          <w:sz w:val="28"/>
          <w:szCs w:val="28"/>
        </w:rPr>
        <w:t xml:space="preserve"> года №</w:t>
      </w:r>
      <w:r w:rsidR="00E000A4">
        <w:rPr>
          <w:sz w:val="28"/>
          <w:szCs w:val="28"/>
        </w:rPr>
        <w:t xml:space="preserve"> </w:t>
      </w:r>
      <w:r w:rsidR="00AB5EE6">
        <w:rPr>
          <w:sz w:val="28"/>
          <w:szCs w:val="28"/>
        </w:rPr>
        <w:t>139</w:t>
      </w:r>
      <w:r w:rsidR="00E000A4" w:rsidRPr="002E54A0">
        <w:rPr>
          <w:sz w:val="28"/>
          <w:szCs w:val="28"/>
        </w:rPr>
        <w:t xml:space="preserve"> «</w:t>
      </w:r>
      <w:r w:rsidR="000D0E7E" w:rsidRPr="000D0E7E">
        <w:rPr>
          <w:rStyle w:val="a6"/>
          <w:b w:val="0"/>
          <w:color w:val="000000"/>
          <w:sz w:val="28"/>
          <w:szCs w:val="28"/>
        </w:rPr>
        <w:t>Об отмене решения Совета Новоминского сельского поселения  от 17 февраля 2022 года № 12</w:t>
      </w:r>
      <w:r w:rsidR="00AB5EE6">
        <w:rPr>
          <w:rStyle w:val="a6"/>
          <w:b w:val="0"/>
          <w:color w:val="000000"/>
          <w:sz w:val="28"/>
          <w:szCs w:val="28"/>
        </w:rPr>
        <w:t>1</w:t>
      </w:r>
      <w:r w:rsidR="000D0E7E" w:rsidRPr="000D0E7E">
        <w:rPr>
          <w:rStyle w:val="a6"/>
          <w:b w:val="0"/>
          <w:color w:val="000000"/>
          <w:sz w:val="28"/>
          <w:szCs w:val="28"/>
        </w:rPr>
        <w:t xml:space="preserve"> «</w:t>
      </w:r>
      <w:r w:rsidR="00AB5EE6">
        <w:rPr>
          <w:sz w:val="28"/>
          <w:szCs w:val="28"/>
        </w:rPr>
        <w:t>Об установлении земельного налога в Новоминском сельском поселении Каневского района</w:t>
      </w:r>
      <w:r w:rsidR="00E000A4" w:rsidRPr="002E54A0">
        <w:rPr>
          <w:sz w:val="28"/>
          <w:szCs w:val="28"/>
        </w:rPr>
        <w:t>»</w:t>
      </w:r>
      <w:r w:rsidRPr="00860997">
        <w:rPr>
          <w:sz w:val="28"/>
          <w:szCs w:val="28"/>
        </w:rPr>
        <w:t>, следующие изменения</w:t>
      </w:r>
      <w:r w:rsidR="00E000A4">
        <w:rPr>
          <w:sz w:val="28"/>
          <w:szCs w:val="28"/>
        </w:rPr>
        <w:t xml:space="preserve"> и дополнения</w:t>
      </w:r>
      <w:r w:rsidRPr="00860997">
        <w:rPr>
          <w:sz w:val="28"/>
          <w:szCs w:val="28"/>
        </w:rPr>
        <w:t>:</w:t>
      </w:r>
    </w:p>
    <w:p w:rsidR="00D62AAD" w:rsidRPr="000D0E7E" w:rsidRDefault="000D0E7E" w:rsidP="000D0E7E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0D0E7E">
        <w:rPr>
          <w:sz w:val="28"/>
          <w:szCs w:val="28"/>
        </w:rPr>
        <w:t>1.1. Пункт 4 решения изложить в следующей редакции:</w:t>
      </w:r>
    </w:p>
    <w:p w:rsidR="000D0E7E" w:rsidRDefault="000D0E7E" w:rsidP="000D0E7E">
      <w:pPr>
        <w:jc w:val="both"/>
        <w:rPr>
          <w:sz w:val="28"/>
          <w:szCs w:val="28"/>
        </w:rPr>
      </w:pPr>
      <w:r w:rsidRPr="000D0E7E">
        <w:rPr>
          <w:sz w:val="28"/>
          <w:szCs w:val="28"/>
        </w:rPr>
        <w:tab/>
        <w:t>«</w:t>
      </w:r>
      <w:r>
        <w:rPr>
          <w:sz w:val="28"/>
          <w:szCs w:val="28"/>
        </w:rPr>
        <w:t xml:space="preserve">4. </w:t>
      </w:r>
      <w:r w:rsidRPr="000D0E7E">
        <w:rPr>
          <w:iCs/>
          <w:sz w:val="28"/>
          <w:szCs w:val="28"/>
        </w:rPr>
        <w:t xml:space="preserve">Настоящее решение вступает </w:t>
      </w:r>
      <w:r w:rsidRPr="000D0E7E">
        <w:rPr>
          <w:sz w:val="28"/>
          <w:szCs w:val="28"/>
        </w:rPr>
        <w:t>в силу со дня его официального опубликования (обнародования)</w:t>
      </w:r>
      <w:r w:rsidR="008D2E71">
        <w:rPr>
          <w:sz w:val="28"/>
          <w:szCs w:val="28"/>
        </w:rPr>
        <w:t xml:space="preserve"> </w:t>
      </w:r>
      <w:r w:rsidR="008D2E71" w:rsidRPr="008D2E71">
        <w:rPr>
          <w:sz w:val="28"/>
          <w:szCs w:val="28"/>
        </w:rPr>
        <w:t>и распространяется на правоотношения, возникшие с 1 января 2022 года</w:t>
      </w:r>
      <w:r w:rsidRPr="000D0E7E">
        <w:rPr>
          <w:sz w:val="28"/>
          <w:szCs w:val="28"/>
        </w:rPr>
        <w:t>»</w:t>
      </w:r>
      <w:r w:rsidR="008D2E71">
        <w:rPr>
          <w:sz w:val="28"/>
          <w:szCs w:val="28"/>
        </w:rPr>
        <w:t>.</w:t>
      </w:r>
    </w:p>
    <w:p w:rsidR="008D2E71" w:rsidRPr="008D2E71" w:rsidRDefault="008D2E71" w:rsidP="008D2E71">
      <w:pPr>
        <w:numPr>
          <w:ilvl w:val="0"/>
          <w:numId w:val="5"/>
        </w:numPr>
        <w:autoSpaceDE w:val="0"/>
        <w:ind w:left="4" w:firstLine="836"/>
        <w:jc w:val="both"/>
        <w:rPr>
          <w:sz w:val="28"/>
          <w:szCs w:val="28"/>
        </w:rPr>
      </w:pPr>
      <w:r w:rsidRPr="008D2E71">
        <w:rPr>
          <w:color w:val="000000"/>
          <w:sz w:val="28"/>
          <w:szCs w:val="28"/>
        </w:rPr>
        <w:t>Копию настоящего решения</w:t>
      </w:r>
      <w:r w:rsidRPr="008D2E71">
        <w:rPr>
          <w:sz w:val="28"/>
          <w:szCs w:val="28"/>
        </w:rPr>
        <w:t xml:space="preserve"> направить в Межрайонную инспекцию Федеральной налоговой службы России № 4 по Краснодарскому краю для руководства в работе.</w:t>
      </w:r>
    </w:p>
    <w:p w:rsidR="008D2E71" w:rsidRPr="000F118B" w:rsidRDefault="008D2E71" w:rsidP="008D2E71">
      <w:pPr>
        <w:numPr>
          <w:ilvl w:val="0"/>
          <w:numId w:val="5"/>
        </w:numPr>
        <w:autoSpaceDE w:val="0"/>
        <w:ind w:left="4" w:firstLine="836"/>
        <w:jc w:val="both"/>
        <w:rPr>
          <w:sz w:val="28"/>
          <w:szCs w:val="28"/>
        </w:rPr>
      </w:pPr>
      <w:r w:rsidRPr="008D2E71"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Pr="008D2E71">
        <w:rPr>
          <w:spacing w:val="-2"/>
          <w:sz w:val="28"/>
          <w:szCs w:val="28"/>
        </w:rPr>
        <w:t>разместить</w:t>
      </w:r>
      <w:proofErr w:type="gramEnd"/>
      <w:r w:rsidRPr="008D2E71"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7" w:history="1">
        <w:r w:rsidRPr="008D2E71">
          <w:rPr>
            <w:rStyle w:val="a7"/>
            <w:color w:val="auto"/>
            <w:spacing w:val="-2"/>
            <w:sz w:val="28"/>
            <w:szCs w:val="28"/>
          </w:rPr>
          <w:t>http://novominskayasp.ru/</w:t>
        </w:r>
      </w:hyperlink>
      <w:r w:rsidRPr="008D2E71">
        <w:rPr>
          <w:spacing w:val="-2"/>
          <w:sz w:val="28"/>
          <w:szCs w:val="28"/>
        </w:rPr>
        <w:t>).</w:t>
      </w:r>
    </w:p>
    <w:p w:rsidR="000F118B" w:rsidRDefault="000F118B" w:rsidP="000F118B">
      <w:pPr>
        <w:autoSpaceDE w:val="0"/>
        <w:jc w:val="both"/>
        <w:rPr>
          <w:spacing w:val="-2"/>
          <w:sz w:val="28"/>
          <w:szCs w:val="28"/>
        </w:rPr>
      </w:pPr>
    </w:p>
    <w:p w:rsidR="000F118B" w:rsidRDefault="000F118B" w:rsidP="000F118B">
      <w:pPr>
        <w:autoSpaceDE w:val="0"/>
        <w:jc w:val="both"/>
        <w:rPr>
          <w:spacing w:val="-2"/>
          <w:sz w:val="28"/>
          <w:szCs w:val="28"/>
        </w:rPr>
      </w:pPr>
    </w:p>
    <w:p w:rsidR="000F118B" w:rsidRDefault="000F118B" w:rsidP="000F118B">
      <w:pPr>
        <w:autoSpaceDE w:val="0"/>
        <w:jc w:val="both"/>
        <w:rPr>
          <w:spacing w:val="-2"/>
          <w:sz w:val="28"/>
          <w:szCs w:val="28"/>
        </w:rPr>
      </w:pPr>
    </w:p>
    <w:p w:rsidR="000F118B" w:rsidRDefault="000F118B" w:rsidP="000F118B">
      <w:pPr>
        <w:autoSpaceDE w:val="0"/>
        <w:jc w:val="both"/>
        <w:rPr>
          <w:spacing w:val="-2"/>
          <w:sz w:val="28"/>
          <w:szCs w:val="28"/>
        </w:rPr>
      </w:pPr>
    </w:p>
    <w:p w:rsidR="000F118B" w:rsidRPr="008D2E71" w:rsidRDefault="000F118B" w:rsidP="000F118B">
      <w:pPr>
        <w:autoSpaceDE w:val="0"/>
        <w:jc w:val="both"/>
        <w:rPr>
          <w:sz w:val="28"/>
          <w:szCs w:val="28"/>
        </w:rPr>
      </w:pPr>
    </w:p>
    <w:p w:rsidR="004C3EE7" w:rsidRPr="008D2E71" w:rsidRDefault="000F118B" w:rsidP="008D2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4</w:t>
      </w:r>
      <w:r w:rsidR="004C3EE7" w:rsidRPr="008D2E71">
        <w:rPr>
          <w:sz w:val="28"/>
          <w:szCs w:val="28"/>
        </w:rPr>
        <w:t xml:space="preserve">. </w:t>
      </w:r>
      <w:r w:rsidR="00D62AAD" w:rsidRPr="008D2E71">
        <w:rPr>
          <w:sz w:val="28"/>
          <w:szCs w:val="28"/>
        </w:rPr>
        <w:t>Настоящее решение</w:t>
      </w:r>
      <w:r w:rsidR="00D62AAD" w:rsidRPr="0063044D">
        <w:rPr>
          <w:sz w:val="28"/>
          <w:szCs w:val="20"/>
        </w:rPr>
        <w:t xml:space="preserve"> вступает в силу</w:t>
      </w:r>
      <w:r w:rsidR="00D62AAD"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AB5EE6" w:rsidRDefault="00AB5EE6" w:rsidP="00713B9A">
      <w:pPr>
        <w:jc w:val="both"/>
        <w:rPr>
          <w:sz w:val="28"/>
          <w:szCs w:val="28"/>
        </w:rPr>
      </w:pPr>
    </w:p>
    <w:p w:rsidR="000F118B" w:rsidRDefault="000F118B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>Глава Новоминского сельского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поселения Каневского района                                             </w:t>
      </w:r>
      <w:r w:rsidR="0045200A" w:rsidRPr="002C6AA9">
        <w:rPr>
          <w:sz w:val="28"/>
          <w:szCs w:val="28"/>
        </w:rPr>
        <w:t xml:space="preserve">      </w:t>
      </w:r>
      <w:r w:rsidRPr="002C6AA9">
        <w:rPr>
          <w:sz w:val="28"/>
          <w:szCs w:val="28"/>
        </w:rPr>
        <w:t>А.Н.Чернушевич</w:t>
      </w:r>
    </w:p>
    <w:p w:rsidR="00AB5EE6" w:rsidRDefault="00AB5EE6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Председатель Совета Новоминского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сельского поселения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Каневского района                                                                </w:t>
      </w:r>
      <w:r w:rsidR="0045200A" w:rsidRPr="002C6AA9">
        <w:rPr>
          <w:sz w:val="28"/>
          <w:szCs w:val="28"/>
        </w:rPr>
        <w:t xml:space="preserve">        </w:t>
      </w:r>
      <w:r w:rsidRPr="002C6AA9">
        <w:rPr>
          <w:sz w:val="28"/>
          <w:szCs w:val="28"/>
        </w:rPr>
        <w:t xml:space="preserve"> Н.В.</w:t>
      </w:r>
      <w:r w:rsidR="000F118B">
        <w:rPr>
          <w:sz w:val="28"/>
          <w:szCs w:val="28"/>
        </w:rPr>
        <w:t xml:space="preserve"> </w:t>
      </w:r>
      <w:r w:rsidRPr="002C6AA9">
        <w:rPr>
          <w:sz w:val="28"/>
          <w:szCs w:val="28"/>
        </w:rPr>
        <w:t>Пенчук</w:t>
      </w:r>
    </w:p>
    <w:p w:rsidR="00713B9A" w:rsidRPr="002C6AA9" w:rsidRDefault="00713B9A" w:rsidP="00713B9A">
      <w:pPr>
        <w:rPr>
          <w:sz w:val="28"/>
          <w:szCs w:val="28"/>
        </w:rPr>
      </w:pPr>
    </w:p>
    <w:p w:rsidR="00A60552" w:rsidRPr="002C6AA9" w:rsidRDefault="00A60552">
      <w:pPr>
        <w:rPr>
          <w:sz w:val="28"/>
          <w:szCs w:val="28"/>
        </w:rPr>
      </w:pPr>
    </w:p>
    <w:sectPr w:rsidR="00A60552" w:rsidRPr="002C6AA9" w:rsidSect="00A6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DD7BB0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FD0D52"/>
    <w:multiLevelType w:val="hybridMultilevel"/>
    <w:tmpl w:val="D8781DAE"/>
    <w:lvl w:ilvl="0" w:tplc="3D045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576136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445DC6"/>
    <w:multiLevelType w:val="multilevel"/>
    <w:tmpl w:val="5F445DC6"/>
    <w:lvl w:ilvl="0">
      <w:start w:val="2"/>
      <w:numFmt w:val="decimal"/>
      <w:suff w:val="space"/>
      <w:lvlText w:val="%1."/>
      <w:lvlJc w:val="left"/>
      <w:pPr>
        <w:ind w:left="-25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B9A"/>
    <w:rsid w:val="000D0E7E"/>
    <w:rsid w:val="000D45F4"/>
    <w:rsid w:val="000F118B"/>
    <w:rsid w:val="002354F6"/>
    <w:rsid w:val="00242492"/>
    <w:rsid w:val="002C6AA9"/>
    <w:rsid w:val="0036406F"/>
    <w:rsid w:val="003A24BA"/>
    <w:rsid w:val="004320BE"/>
    <w:rsid w:val="0045200A"/>
    <w:rsid w:val="004C3EE7"/>
    <w:rsid w:val="004C7B25"/>
    <w:rsid w:val="0056077F"/>
    <w:rsid w:val="006219D9"/>
    <w:rsid w:val="00660AB4"/>
    <w:rsid w:val="006A4E48"/>
    <w:rsid w:val="00713B9A"/>
    <w:rsid w:val="00860997"/>
    <w:rsid w:val="008D2E71"/>
    <w:rsid w:val="00A60552"/>
    <w:rsid w:val="00AB5EE6"/>
    <w:rsid w:val="00B41DD7"/>
    <w:rsid w:val="00BB4108"/>
    <w:rsid w:val="00BD0AB7"/>
    <w:rsid w:val="00D018CE"/>
    <w:rsid w:val="00D62AAD"/>
    <w:rsid w:val="00DD69E4"/>
    <w:rsid w:val="00E000A4"/>
    <w:rsid w:val="00E907C9"/>
    <w:rsid w:val="00E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9A"/>
    <w:pPr>
      <w:ind w:left="720"/>
      <w:contextualSpacing/>
    </w:pPr>
  </w:style>
  <w:style w:type="character" w:customStyle="1" w:styleId="blk">
    <w:name w:val="blk"/>
    <w:rsid w:val="00713B9A"/>
  </w:style>
  <w:style w:type="paragraph" w:styleId="a4">
    <w:name w:val="Balloon Text"/>
    <w:basedOn w:val="a"/>
    <w:link w:val="a5"/>
    <w:uiPriority w:val="99"/>
    <w:semiHidden/>
    <w:unhideWhenUsed/>
    <w:rsid w:val="004C3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0D0E7E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unhideWhenUsed/>
    <w:rsid w:val="008D2E71"/>
    <w:rPr>
      <w:color w:val="0000FF"/>
      <w:u w:val="single"/>
    </w:rPr>
  </w:style>
  <w:style w:type="paragraph" w:customStyle="1" w:styleId="ConsPlusTitle">
    <w:name w:val="ConsPlusTitle"/>
    <w:rsid w:val="00AB5EE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minskaya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85EB-B659-4B7E-8731-7AD06BF2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2022-12-21T06:19:00Z</cp:lastPrinted>
  <dcterms:created xsi:type="dcterms:W3CDTF">2022-12-15T14:04:00Z</dcterms:created>
  <dcterms:modified xsi:type="dcterms:W3CDTF">2022-12-21T06:19:00Z</dcterms:modified>
</cp:coreProperties>
</file>