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47" w:rsidRPr="00B911EE" w:rsidRDefault="00902A47" w:rsidP="00902A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F04B01" w:rsidRPr="00D93362" w:rsidRDefault="00F04B01" w:rsidP="00F04B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  <w:r w:rsidRPr="00D93362">
        <w:rPr>
          <w:rFonts w:ascii="Times New Roman" w:eastAsia="Times New Roman" w:hAnsi="Times New Roman" w:cs="Times New Roman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КОНКУРСА НА ЗАМЕЩЕНИЕ ВАКАНТНОЙ </w:t>
      </w:r>
      <w:r w:rsidRPr="00D93362">
        <w:rPr>
          <w:rFonts w:ascii="Times New Roman" w:eastAsia="Times New Roman" w:hAnsi="Times New Roman" w:cs="Times New Roman"/>
          <w:sz w:val="24"/>
          <w:szCs w:val="24"/>
        </w:rPr>
        <w:br/>
      </w:r>
      <w:r w:rsidR="008D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ДОЛЖНОСТИ</w:t>
      </w:r>
      <w:r w:rsidRPr="00D9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СЛУЖБЫ</w:t>
      </w:r>
      <w:r w:rsidRPr="00D93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B01" w:rsidRDefault="00F04B01" w:rsidP="00F04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Новоминского сельского поселения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 конкурс на з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 вакантной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4B01" w:rsidRPr="00963BFA" w:rsidRDefault="00F04B01" w:rsidP="00F04B0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состоится 15 апреля 2022 года в 15 часов в комнате № 5 администра</w:t>
      </w:r>
      <w:r>
        <w:rPr>
          <w:rFonts w:ascii="Times New Roman" w:hAnsi="Times New Roman" w:cs="Times New Roman"/>
          <w:sz w:val="28"/>
        </w:rPr>
        <w:softHyphen/>
        <w:t>ции Новоминского сельского поселения.</w:t>
      </w:r>
    </w:p>
    <w:p w:rsidR="00F04B01" w:rsidRDefault="00F04B01" w:rsidP="00F04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должности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едущий специалист.</w:t>
      </w:r>
    </w:p>
    <w:p w:rsidR="00F04B01" w:rsidRPr="00D93362" w:rsidRDefault="00F04B01" w:rsidP="00F04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Квалификационные требовани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93362">
        <w:t xml:space="preserve"> </w:t>
      </w:r>
      <w:r w:rsidRPr="00D93362">
        <w:rPr>
          <w:rFonts w:ascii="Times New Roman" w:hAnsi="Times New Roman" w:cs="Times New Roman"/>
          <w:sz w:val="28"/>
          <w:szCs w:val="28"/>
        </w:rPr>
        <w:t>Профессиональное образование по профилю замещаемой должности по направлениям:</w:t>
      </w:r>
    </w:p>
    <w:p w:rsidR="00F04B01" w:rsidRPr="00D93362" w:rsidRDefault="00F04B01" w:rsidP="00F04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«Экономика и управление»,</w:t>
      </w:r>
    </w:p>
    <w:p w:rsidR="00F04B01" w:rsidRPr="00D93362" w:rsidRDefault="00F04B01" w:rsidP="00F04B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«Менеджмент»,</w:t>
      </w:r>
    </w:p>
    <w:p w:rsidR="00F04B01" w:rsidRPr="00D93362" w:rsidRDefault="00F04B01" w:rsidP="00F04B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управление»,</w:t>
      </w:r>
    </w:p>
    <w:p w:rsidR="00F04B01" w:rsidRPr="00D93362" w:rsidRDefault="00F04B01" w:rsidP="00F04B0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«Информатика и вычислительная техника»</w:t>
      </w:r>
    </w:p>
    <w:p w:rsidR="00F04B01" w:rsidRPr="00D93362" w:rsidRDefault="00F04B01" w:rsidP="00F04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«Юриспруденция»</w:t>
      </w:r>
    </w:p>
    <w:p w:rsidR="00F04B01" w:rsidRDefault="00F04B01" w:rsidP="00F0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62">
        <w:rPr>
          <w:rFonts w:ascii="Times New Roman" w:hAnsi="Times New Roman" w:cs="Times New Roman"/>
          <w:sz w:val="28"/>
          <w:szCs w:val="28"/>
        </w:rPr>
        <w:t>«Военное образование»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01" w:rsidRDefault="00F04B01" w:rsidP="00F0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Условия проведения конкурса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</w:t>
      </w:r>
      <w:proofErr w:type="gramEnd"/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участвовать граждане Российской Федерации, достигшие возраста 18 лет, владеющие государственным языком Российской Федерации и соответствующие установленным квалификационным требованиям.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 не может быть принят на муниципальную службу в соответствии с ограничениями, установленными статьей 16 Федерального закона от 02.03.2007 № 25-ФЗ «О муниципальной службе в Российской Федерации», при отсутствии обстоятельств, указанных в ст.13 настоящего Федерального закона, в качестве ограничений, связанных с муниципальной службой.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 адресу: 353700, Краснодарский край,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невской район, станица Новоминская ул. Советская, 40. 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минского сельского поселения, каб. № 4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8(86164) 76-331.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начала приема 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 для участия в конкурсе «25» марта 2022 года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окончания – «14»  апреля 2022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принимаютс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ежедневно с 9.00 до 16.00, обед с 12.00 до 13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 , кроме выходных (суббота и воскресенье) и нерабочих праздничных дней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замещение вакантной должности муниципальной службы пров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дится в 2 этапа: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заключается в проверке комплектности и правильности оформл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документов, представленных претендентом на соответствие вакантной должности.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этапе конкурса проводится конкурсное испытание </w:t>
      </w:r>
    </w:p>
    <w:p w:rsidR="00F04B01" w:rsidRPr="00D93362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3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Перечень необходимых документов: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4B01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заявление с просьбой о поступлении на муниципальную службу и замещении должности муниципальной службы;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2) собственноручно заполненная и подписанная анкета по </w:t>
      </w:r>
      <w:hyperlink r:id="rId8" w:history="1"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форме</w:t>
        </w:r>
      </w:hyperlink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распоряжением Правительства РФ от 26.05.2005 № 667-р;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3) паспорт;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4) трудовая книжка, за исключением случаев, когда трудовой договор (ко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тракт) заключается впервые;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5) документ об образовании;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6) страховое свидетельство обязательного пенсионного страхования, за искл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 случаев, когда трудовой договор (контракт) заключается впервые;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proofErr w:type="gramStart"/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9) заключение медицинской организации об </w:t>
      </w:r>
      <w:hyperlink r:id="rId9" w:history="1"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отсутствии заболевания, препятс</w:t>
        </w:r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т</w:t>
        </w:r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вующего поступлению на муниципальную службу</w:t>
        </w:r>
      </w:hyperlink>
      <w:r w:rsidRPr="00D933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10) сведения о доходах за год, предшествующий году поступления на муниц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пальную службу, об имуществе и обязательствах имущественного характера по установленным </w:t>
      </w:r>
      <w:hyperlink r:id="rId10" w:history="1"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формам</w:t>
        </w:r>
      </w:hyperlink>
      <w:r w:rsidRPr="00D933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D93362">
        <w:rPr>
          <w:rFonts w:ascii="Times New Roman" w:eastAsia="Times New Roman" w:hAnsi="Times New Roman" w:cs="Times New Roman"/>
          <w:color w:val="272727"/>
          <w:sz w:val="24"/>
          <w:szCs w:val="24"/>
        </w:rPr>
        <w:br/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11) </w:t>
      </w:r>
      <w:hyperlink r:id="rId11" w:tgtFrame="_blank" w:history="1">
        <w:r w:rsidRPr="00D93362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справка</w:t>
        </w:r>
      </w:hyperlink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 о наличии (отсутствии) судимости и (или) факта уголовного пр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 либо о прекращении уголовного преследования по реабилитиру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щим основаниям;</w:t>
      </w:r>
      <w:proofErr w:type="gramEnd"/>
    </w:p>
    <w:p w:rsidR="00F04B01" w:rsidRPr="00D93362" w:rsidRDefault="00F04B01" w:rsidP="00F04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3227B6">
        <w:rPr>
          <w:sz w:val="28"/>
        </w:rPr>
        <w:t xml:space="preserve"> </w:t>
      </w:r>
      <w:r w:rsidRPr="003227B6">
        <w:rPr>
          <w:rFonts w:ascii="Times New Roman" w:hAnsi="Times New Roman" w:cs="Times New Roman"/>
          <w:sz w:val="28"/>
        </w:rPr>
        <w:t>сведения об адресах сайтов и (или) страниц сайтов в информационно-телекоммуникационной сети "</w:t>
      </w:r>
      <w:r w:rsidR="005F5853">
        <w:rPr>
          <w:rFonts w:ascii="Times New Roman" w:hAnsi="Times New Roman" w:cs="Times New Roman"/>
          <w:sz w:val="28"/>
        </w:rPr>
        <w:t>Интернет", на которых гражданин</w:t>
      </w:r>
      <w:r w:rsidR="005F5853" w:rsidRPr="005F5853">
        <w:rPr>
          <w:rFonts w:ascii="Times New Roman" w:hAnsi="Times New Roman" w:cs="Times New Roman"/>
          <w:sz w:val="28"/>
        </w:rPr>
        <w:t xml:space="preserve"> </w:t>
      </w:r>
      <w:r w:rsidR="005F5853">
        <w:rPr>
          <w:rFonts w:ascii="Times New Roman" w:hAnsi="Times New Roman" w:cs="Times New Roman"/>
          <w:sz w:val="28"/>
        </w:rPr>
        <w:t>зарегистрир</w:t>
      </w:r>
      <w:r w:rsidR="005F5853">
        <w:rPr>
          <w:rFonts w:ascii="Times New Roman" w:hAnsi="Times New Roman" w:cs="Times New Roman"/>
          <w:sz w:val="28"/>
        </w:rPr>
        <w:t>о</w:t>
      </w:r>
      <w:r w:rsidR="005F5853">
        <w:rPr>
          <w:rFonts w:ascii="Times New Roman" w:hAnsi="Times New Roman" w:cs="Times New Roman"/>
          <w:sz w:val="28"/>
        </w:rPr>
        <w:t>ван,</w:t>
      </w:r>
      <w:r w:rsidRPr="003227B6">
        <w:rPr>
          <w:rFonts w:ascii="Times New Roman" w:hAnsi="Times New Roman" w:cs="Times New Roman"/>
          <w:sz w:val="28"/>
        </w:rPr>
        <w:t xml:space="preserve"> претендующий на замещение должности муниципальной службы, за три календарных года, предшествующих году поступления на муниципальную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F5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</w:t>
      </w:r>
      <w:r w:rsidR="005F5853" w:rsidRPr="005F58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документы, предусмотренные федеральными законами, указами Пр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93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зидента Российской Федерации и постановлениями Правительства Российской Федерации. </w:t>
      </w:r>
      <w:proofErr w:type="gramEnd"/>
    </w:p>
    <w:p w:rsidR="00F04B01" w:rsidRPr="008D79BE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33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Проект трудового договора на замещение должности муниципальной службы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размещен на официальном сайте администрации Новоминского сельского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селения в разделе «Кадровая работа  и муниципальная служба».</w:t>
      </w:r>
    </w:p>
    <w:p w:rsidR="00F04B01" w:rsidRPr="008D79BE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4B01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должностные обязанности</w:t>
      </w:r>
    </w:p>
    <w:p w:rsidR="00F04B01" w:rsidRPr="00376462" w:rsidRDefault="00F04B01" w:rsidP="00F04B0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</w:t>
      </w:r>
      <w:r w:rsidRPr="00376462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последствий чрезвычайных ситуаций в границах поселения;</w:t>
      </w:r>
    </w:p>
    <w:p w:rsidR="00F04B01" w:rsidRPr="00376462" w:rsidRDefault="00F04B01" w:rsidP="00F04B0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организацию</w:t>
      </w:r>
      <w:r w:rsidRPr="00376462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</w:t>
      </w:r>
      <w:r w:rsidRPr="00376462">
        <w:rPr>
          <w:rFonts w:ascii="Times New Roman" w:hAnsi="Times New Roman" w:cs="Times New Roman"/>
          <w:sz w:val="28"/>
          <w:szCs w:val="28"/>
        </w:rPr>
        <w:t>а</w:t>
      </w:r>
      <w:r w:rsidRPr="00376462">
        <w:rPr>
          <w:rFonts w:ascii="Times New Roman" w:hAnsi="Times New Roman" w:cs="Times New Roman"/>
          <w:sz w:val="28"/>
          <w:szCs w:val="28"/>
        </w:rPr>
        <w:t>ницах населенных пунктов поселения;</w:t>
      </w:r>
    </w:p>
    <w:p w:rsidR="00F04B01" w:rsidRPr="00376462" w:rsidRDefault="00F04B01" w:rsidP="00F04B01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Организовывать и 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76462">
        <w:rPr>
          <w:rFonts w:ascii="Times New Roman" w:hAnsi="Times New Roman" w:cs="Times New Roman"/>
          <w:sz w:val="28"/>
          <w:szCs w:val="28"/>
        </w:rPr>
        <w:t xml:space="preserve"> по гражданской обороне, защите населения и территории поселения от чрезвычайных ситуаций приро</w:t>
      </w:r>
      <w:r w:rsidRPr="00376462">
        <w:rPr>
          <w:rFonts w:ascii="Times New Roman" w:hAnsi="Times New Roman" w:cs="Times New Roman"/>
          <w:sz w:val="28"/>
          <w:szCs w:val="28"/>
        </w:rPr>
        <w:t>д</w:t>
      </w:r>
      <w:r w:rsidRPr="00376462">
        <w:rPr>
          <w:rFonts w:ascii="Times New Roman" w:hAnsi="Times New Roman" w:cs="Times New Roman"/>
          <w:sz w:val="28"/>
          <w:szCs w:val="28"/>
        </w:rPr>
        <w:t>ного и техногенного характера;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Осуществлять мероприятия</w:t>
      </w:r>
      <w:r w:rsidRPr="00376462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во</w:t>
      </w:r>
      <w:r w:rsidRPr="00376462">
        <w:rPr>
          <w:rFonts w:ascii="Times New Roman" w:hAnsi="Times New Roman" w:cs="Times New Roman"/>
          <w:sz w:val="28"/>
          <w:szCs w:val="28"/>
        </w:rPr>
        <w:t>д</w:t>
      </w:r>
      <w:r w:rsidRPr="00376462">
        <w:rPr>
          <w:rFonts w:ascii="Times New Roman" w:hAnsi="Times New Roman" w:cs="Times New Roman"/>
          <w:sz w:val="28"/>
          <w:szCs w:val="28"/>
        </w:rPr>
        <w:t>ных объектах, охране их жизни и здоровья;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 xml:space="preserve">         - Координировать</w:t>
      </w:r>
      <w:r w:rsidRPr="00376462">
        <w:rPr>
          <w:szCs w:val="28"/>
        </w:rPr>
        <w:t xml:space="preserve"> в установленном порядке деятельность аварийно-спасательных служб и формирований, а также организаций, имеющих уставные задачи по проведению аварийно-спасательных работ и действующих на терр</w:t>
      </w:r>
      <w:r w:rsidRPr="00376462">
        <w:rPr>
          <w:szCs w:val="28"/>
        </w:rPr>
        <w:t>и</w:t>
      </w:r>
      <w:r>
        <w:rPr>
          <w:szCs w:val="28"/>
        </w:rPr>
        <w:t>тории сельского поселения</w:t>
      </w:r>
      <w:r w:rsidRPr="00376462">
        <w:rPr>
          <w:szCs w:val="28"/>
        </w:rPr>
        <w:t>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Вести</w:t>
      </w:r>
      <w:r w:rsidRPr="00376462">
        <w:rPr>
          <w:rFonts w:ascii="Times New Roman" w:hAnsi="Times New Roman" w:cs="Times New Roman"/>
          <w:sz w:val="28"/>
          <w:szCs w:val="28"/>
        </w:rPr>
        <w:t xml:space="preserve"> реестр создаваемых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сельского поселения </w:t>
      </w:r>
      <w:r w:rsidRPr="00376462">
        <w:rPr>
          <w:rFonts w:ascii="Times New Roman" w:hAnsi="Times New Roman" w:cs="Times New Roman"/>
          <w:sz w:val="28"/>
          <w:szCs w:val="28"/>
        </w:rPr>
        <w:t xml:space="preserve"> аварийно-спасательных служб и формирований, а также организаций, имеющих уставные задачи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аварийно-спасательных работ;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Разрабатывать</w:t>
      </w:r>
      <w:r w:rsidRPr="00376462">
        <w:rPr>
          <w:rFonts w:ascii="Times New Roman" w:hAnsi="Times New Roman" w:cs="Times New Roman"/>
          <w:sz w:val="28"/>
          <w:szCs w:val="28"/>
        </w:rPr>
        <w:t xml:space="preserve"> проекты нормативно-правовых актов поселения в области поведения и спасения людей на водных объектах;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Организовывать: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поддержание в состоянии постоянной готовности к использованию технич</w:t>
      </w:r>
      <w:r w:rsidRPr="00376462">
        <w:rPr>
          <w:rFonts w:ascii="Times New Roman" w:hAnsi="Times New Roman" w:cs="Times New Roman"/>
          <w:sz w:val="28"/>
          <w:szCs w:val="28"/>
        </w:rPr>
        <w:t>е</w:t>
      </w:r>
      <w:r w:rsidRPr="00376462">
        <w:rPr>
          <w:rFonts w:ascii="Times New Roman" w:hAnsi="Times New Roman" w:cs="Times New Roman"/>
          <w:sz w:val="28"/>
          <w:szCs w:val="28"/>
        </w:rPr>
        <w:t>ские системы  управления гражданской обороны, систему оповещения насел</w:t>
      </w:r>
      <w:r w:rsidRPr="00376462">
        <w:rPr>
          <w:rFonts w:ascii="Times New Roman" w:hAnsi="Times New Roman" w:cs="Times New Roman"/>
          <w:sz w:val="28"/>
          <w:szCs w:val="28"/>
        </w:rPr>
        <w:t>е</w:t>
      </w:r>
      <w:r w:rsidRPr="00376462">
        <w:rPr>
          <w:rFonts w:ascii="Times New Roman" w:hAnsi="Times New Roman" w:cs="Times New Roman"/>
          <w:sz w:val="28"/>
          <w:szCs w:val="28"/>
        </w:rPr>
        <w:t>ния об опасностях, возникающих при ведении военных действий или вследс</w:t>
      </w:r>
      <w:r w:rsidRPr="00376462">
        <w:rPr>
          <w:rFonts w:ascii="Times New Roman" w:hAnsi="Times New Roman" w:cs="Times New Roman"/>
          <w:sz w:val="28"/>
          <w:szCs w:val="28"/>
        </w:rPr>
        <w:t>т</w:t>
      </w:r>
      <w:r w:rsidRPr="00376462">
        <w:rPr>
          <w:rFonts w:ascii="Times New Roman" w:hAnsi="Times New Roman" w:cs="Times New Roman"/>
          <w:sz w:val="28"/>
          <w:szCs w:val="28"/>
        </w:rPr>
        <w:t>вие этих действий, и объекты гражданской обороны;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проведение мероприятий гражданской обороны, включая подготовку нео</w:t>
      </w:r>
      <w:r w:rsidRPr="00376462">
        <w:rPr>
          <w:rFonts w:ascii="Times New Roman" w:hAnsi="Times New Roman" w:cs="Times New Roman"/>
          <w:sz w:val="28"/>
          <w:szCs w:val="28"/>
        </w:rPr>
        <w:t>б</w:t>
      </w:r>
      <w:r w:rsidRPr="00376462">
        <w:rPr>
          <w:rFonts w:ascii="Times New Roman" w:hAnsi="Times New Roman" w:cs="Times New Roman"/>
          <w:sz w:val="28"/>
          <w:szCs w:val="28"/>
        </w:rPr>
        <w:t>ходимых сил и средств;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работу учреждений сети наблюдения и лабораторного контроля в интересах гражданской обороны, а также по прогнозированию чрезвычайных ситуаций и пожаров и районированию территорий по наличию объектов повышенного ри</w:t>
      </w:r>
      <w:r w:rsidRPr="00376462">
        <w:rPr>
          <w:rFonts w:ascii="Times New Roman" w:hAnsi="Times New Roman" w:cs="Times New Roman"/>
          <w:sz w:val="28"/>
          <w:szCs w:val="28"/>
        </w:rPr>
        <w:t>с</w:t>
      </w:r>
      <w:r w:rsidRPr="00376462">
        <w:rPr>
          <w:rFonts w:ascii="Times New Roman" w:hAnsi="Times New Roman" w:cs="Times New Roman"/>
          <w:sz w:val="28"/>
          <w:szCs w:val="28"/>
        </w:rPr>
        <w:t>ка (потенциально опасных объектов);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привлечение организаций и общественных объединений к мероприятиям по предупреждению и ликвидации чрезвычайных ситуаций;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оповещение руководящего состава местного звена РСЧС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462">
        <w:rPr>
          <w:rFonts w:ascii="Times New Roman" w:hAnsi="Times New Roman" w:cs="Times New Roman"/>
          <w:sz w:val="28"/>
          <w:szCs w:val="28"/>
        </w:rPr>
        <w:t>а также информ</w:t>
      </w:r>
      <w:r w:rsidRPr="00376462">
        <w:rPr>
          <w:rFonts w:ascii="Times New Roman" w:hAnsi="Times New Roman" w:cs="Times New Roman"/>
          <w:sz w:val="28"/>
          <w:szCs w:val="28"/>
        </w:rPr>
        <w:t>и</w:t>
      </w:r>
      <w:r w:rsidRPr="00376462">
        <w:rPr>
          <w:rFonts w:ascii="Times New Roman" w:hAnsi="Times New Roman" w:cs="Times New Roman"/>
          <w:sz w:val="28"/>
          <w:szCs w:val="28"/>
        </w:rPr>
        <w:t>рование населения о приведении в готовность системы гражданской обороны, возникновении (угрозе возникновения) чрезвычайных ситуаций, пожаров и х</w:t>
      </w:r>
      <w:r w:rsidRPr="00376462">
        <w:rPr>
          <w:rFonts w:ascii="Times New Roman" w:hAnsi="Times New Roman" w:cs="Times New Roman"/>
          <w:sz w:val="28"/>
          <w:szCs w:val="28"/>
        </w:rPr>
        <w:t>о</w:t>
      </w:r>
      <w:r w:rsidRPr="00376462">
        <w:rPr>
          <w:rFonts w:ascii="Times New Roman" w:hAnsi="Times New Roman" w:cs="Times New Roman"/>
          <w:sz w:val="28"/>
          <w:szCs w:val="28"/>
        </w:rPr>
        <w:t>де ликвидации их последствий, об угрозе нападения противника и применения им средств массового поражения;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разработку Плана гражда</w:t>
      </w:r>
      <w:r>
        <w:rPr>
          <w:rFonts w:ascii="Times New Roman" w:hAnsi="Times New Roman" w:cs="Times New Roman"/>
          <w:sz w:val="28"/>
          <w:szCs w:val="28"/>
        </w:rPr>
        <w:t>нской обороны сельского поселения</w:t>
      </w:r>
      <w:r w:rsidRPr="00376462">
        <w:rPr>
          <w:rFonts w:ascii="Times New Roman" w:hAnsi="Times New Roman" w:cs="Times New Roman"/>
          <w:sz w:val="28"/>
          <w:szCs w:val="28"/>
        </w:rPr>
        <w:t xml:space="preserve"> и внесение  предложений о введении его в действие в полном объеме или частично;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связь с общественностью и средствами массовой информации по вопросам своей компетенции;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462">
        <w:rPr>
          <w:rFonts w:ascii="Times New Roman" w:hAnsi="Times New Roman" w:cs="Times New Roman"/>
          <w:sz w:val="28"/>
          <w:szCs w:val="28"/>
        </w:rPr>
        <w:tab/>
        <w:t>- создание резервов финансовых и материальных ресурсов для ликвидации чрезвычайных ситуаций;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Участвовать</w:t>
      </w:r>
      <w:r w:rsidRPr="00376462">
        <w:rPr>
          <w:rFonts w:ascii="Times New Roman" w:hAnsi="Times New Roman" w:cs="Times New Roman"/>
          <w:sz w:val="28"/>
          <w:szCs w:val="28"/>
        </w:rPr>
        <w:t xml:space="preserve"> в установленном порядке в 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ликвидации;</w:t>
      </w:r>
    </w:p>
    <w:p w:rsidR="00F04B01" w:rsidRPr="00376462" w:rsidRDefault="00F04B01" w:rsidP="00F04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Участвовать</w:t>
      </w:r>
      <w:r w:rsidRPr="00376462">
        <w:rPr>
          <w:rFonts w:ascii="Times New Roman" w:hAnsi="Times New Roman" w:cs="Times New Roman"/>
          <w:sz w:val="28"/>
          <w:szCs w:val="28"/>
        </w:rPr>
        <w:t xml:space="preserve"> в подготовке предложений по: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ab/>
        <w:t>- эвакуации населе</w:t>
      </w:r>
      <w:r w:rsidRPr="00376462">
        <w:rPr>
          <w:szCs w:val="28"/>
        </w:rPr>
        <w:t>ния, материальных и культурных ценностей в безопасные районы, их размещению;</w:t>
      </w:r>
    </w:p>
    <w:p w:rsidR="00F04B01" w:rsidRPr="00376462" w:rsidRDefault="00F04B01" w:rsidP="00F04B01">
      <w:pPr>
        <w:pStyle w:val="ad"/>
        <w:rPr>
          <w:szCs w:val="28"/>
        </w:rPr>
      </w:pPr>
      <w:r w:rsidRPr="00376462">
        <w:rPr>
          <w:szCs w:val="28"/>
        </w:rPr>
        <w:tab/>
        <w:t>- развертыванию лечебных и других учреждений, необходимых для первооч</w:t>
      </w:r>
      <w:r w:rsidRPr="00376462">
        <w:rPr>
          <w:szCs w:val="28"/>
        </w:rPr>
        <w:t>е</w:t>
      </w:r>
      <w:r w:rsidRPr="00376462">
        <w:rPr>
          <w:szCs w:val="28"/>
        </w:rPr>
        <w:t>редного обеспечения пострадавшего населения;</w:t>
      </w:r>
    </w:p>
    <w:p w:rsidR="00F04B01" w:rsidRPr="00376462" w:rsidRDefault="00F04B01" w:rsidP="00F04B01">
      <w:pPr>
        <w:pStyle w:val="ad"/>
        <w:rPr>
          <w:szCs w:val="28"/>
        </w:rPr>
      </w:pPr>
      <w:r w:rsidRPr="00376462">
        <w:rPr>
          <w:szCs w:val="28"/>
        </w:rPr>
        <w:tab/>
      </w:r>
      <w:r>
        <w:rPr>
          <w:szCs w:val="28"/>
        </w:rPr>
        <w:t xml:space="preserve">     - Осуществлять</w:t>
      </w:r>
      <w:r w:rsidRPr="00376462">
        <w:rPr>
          <w:szCs w:val="28"/>
        </w:rPr>
        <w:t xml:space="preserve"> контроль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над</w:t>
      </w:r>
      <w:proofErr w:type="gramEnd"/>
      <w:r w:rsidRPr="00376462">
        <w:rPr>
          <w:szCs w:val="28"/>
        </w:rPr>
        <w:t>:</w:t>
      </w:r>
    </w:p>
    <w:p w:rsidR="00F04B01" w:rsidRPr="00376462" w:rsidRDefault="00F04B01" w:rsidP="00F04B01">
      <w:pPr>
        <w:pStyle w:val="ad"/>
        <w:rPr>
          <w:szCs w:val="28"/>
        </w:rPr>
      </w:pPr>
      <w:r w:rsidRPr="00376462">
        <w:rPr>
          <w:szCs w:val="28"/>
        </w:rPr>
        <w:tab/>
        <w:t xml:space="preserve">- </w:t>
      </w:r>
      <w:r>
        <w:rPr>
          <w:szCs w:val="28"/>
        </w:rPr>
        <w:t>принятием</w:t>
      </w:r>
      <w:r w:rsidRPr="00376462">
        <w:rPr>
          <w:szCs w:val="28"/>
        </w:rPr>
        <w:t xml:space="preserve"> мер, направленных на устойчивое функционирование объектов экономики и выживания населения в военное время;</w:t>
      </w:r>
    </w:p>
    <w:p w:rsidR="00F04B01" w:rsidRPr="00376462" w:rsidRDefault="00F04B01" w:rsidP="00F04B01">
      <w:pPr>
        <w:pStyle w:val="ad"/>
        <w:rPr>
          <w:szCs w:val="28"/>
        </w:rPr>
      </w:pPr>
      <w:r w:rsidRPr="00376462">
        <w:rPr>
          <w:szCs w:val="28"/>
        </w:rPr>
        <w:tab/>
        <w:t xml:space="preserve">- </w:t>
      </w:r>
      <w:r>
        <w:rPr>
          <w:szCs w:val="28"/>
        </w:rPr>
        <w:t xml:space="preserve"> созданием и содержанием</w:t>
      </w:r>
      <w:r w:rsidRPr="00376462">
        <w:rPr>
          <w:szCs w:val="28"/>
        </w:rPr>
        <w:t xml:space="preserve"> запасов материально-технических, продовольс</w:t>
      </w:r>
      <w:r w:rsidRPr="00376462">
        <w:rPr>
          <w:szCs w:val="28"/>
        </w:rPr>
        <w:t>т</w:t>
      </w:r>
      <w:r w:rsidRPr="00376462">
        <w:rPr>
          <w:szCs w:val="28"/>
        </w:rPr>
        <w:t>венных, медицинских и иных средств, в целях гражданской обороны;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ab/>
        <w:t>- созданием и состоянием</w:t>
      </w:r>
      <w:r w:rsidRPr="00376462">
        <w:rPr>
          <w:szCs w:val="28"/>
        </w:rPr>
        <w:t xml:space="preserve"> локальных систем оповещения потенциально опа</w:t>
      </w:r>
      <w:r w:rsidRPr="00376462">
        <w:rPr>
          <w:szCs w:val="28"/>
        </w:rPr>
        <w:t>с</w:t>
      </w:r>
      <w:r w:rsidRPr="00376462">
        <w:rPr>
          <w:szCs w:val="28"/>
        </w:rPr>
        <w:t>ных объектов;</w:t>
      </w:r>
    </w:p>
    <w:p w:rsidR="00F04B01" w:rsidRDefault="00F04B01" w:rsidP="00F04B01">
      <w:pPr>
        <w:pStyle w:val="ad"/>
        <w:rPr>
          <w:szCs w:val="28"/>
        </w:rPr>
      </w:pPr>
      <w:r>
        <w:rPr>
          <w:szCs w:val="28"/>
        </w:rPr>
        <w:t xml:space="preserve">     - готовностью</w:t>
      </w:r>
      <w:r w:rsidRPr="00376462">
        <w:rPr>
          <w:szCs w:val="28"/>
        </w:rPr>
        <w:t xml:space="preserve"> к выполнению задач по ведению разведки ведомственными службами наблюдения и лабораторного контроля;</w:t>
      </w:r>
    </w:p>
    <w:p w:rsidR="00F04B01" w:rsidRPr="001549FA" w:rsidRDefault="00F04B01" w:rsidP="00F04B01">
      <w:pPr>
        <w:tabs>
          <w:tab w:val="left" w:pos="495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1549FA">
        <w:rPr>
          <w:rFonts w:ascii="Times New Roman" w:hAnsi="Times New Roman" w:cs="Times New Roman"/>
          <w:sz w:val="28"/>
          <w:szCs w:val="28"/>
        </w:rPr>
        <w:t>Участвовать в профилактике терроризма и экстремизма, а также в миним</w:t>
      </w:r>
      <w:r w:rsidRPr="001549FA">
        <w:rPr>
          <w:rFonts w:ascii="Times New Roman" w:hAnsi="Times New Roman" w:cs="Times New Roman"/>
          <w:sz w:val="28"/>
          <w:szCs w:val="28"/>
        </w:rPr>
        <w:t>и</w:t>
      </w:r>
      <w:r w:rsidRPr="001549FA">
        <w:rPr>
          <w:rFonts w:ascii="Times New Roman" w:hAnsi="Times New Roman" w:cs="Times New Roman"/>
          <w:sz w:val="28"/>
          <w:szCs w:val="28"/>
        </w:rPr>
        <w:t>зации и (или) ликвидации последствий проявления терроризма и экстремизма на территории муниципального образования;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 xml:space="preserve">      - Осуществлять</w:t>
      </w:r>
      <w:r w:rsidRPr="00376462">
        <w:rPr>
          <w:szCs w:val="28"/>
        </w:rPr>
        <w:t xml:space="preserve"> </w:t>
      </w:r>
      <w:proofErr w:type="gramStart"/>
      <w:r w:rsidRPr="00376462">
        <w:rPr>
          <w:szCs w:val="28"/>
        </w:rPr>
        <w:t>ко</w:t>
      </w:r>
      <w:r>
        <w:rPr>
          <w:szCs w:val="28"/>
        </w:rPr>
        <w:t>нтроль за</w:t>
      </w:r>
      <w:proofErr w:type="gramEnd"/>
      <w:r>
        <w:rPr>
          <w:szCs w:val="28"/>
        </w:rPr>
        <w:t xml:space="preserve"> санитарным состоянием</w:t>
      </w:r>
      <w:r w:rsidRPr="00376462">
        <w:rPr>
          <w:szCs w:val="28"/>
        </w:rPr>
        <w:t xml:space="preserve"> территории поселения;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 xml:space="preserve">      - Составлять</w:t>
      </w:r>
      <w:r w:rsidRPr="00376462">
        <w:rPr>
          <w:szCs w:val="28"/>
        </w:rPr>
        <w:t xml:space="preserve"> протоколы об административных правонарушени</w:t>
      </w:r>
      <w:r>
        <w:rPr>
          <w:szCs w:val="28"/>
        </w:rPr>
        <w:t>ях;</w:t>
      </w:r>
    </w:p>
    <w:p w:rsidR="00F04B01" w:rsidRPr="00376462" w:rsidRDefault="00F04B01" w:rsidP="00F04B01">
      <w:pPr>
        <w:pStyle w:val="ad"/>
        <w:rPr>
          <w:szCs w:val="28"/>
        </w:rPr>
      </w:pPr>
      <w:r>
        <w:rPr>
          <w:szCs w:val="28"/>
        </w:rPr>
        <w:t xml:space="preserve">      - Вести учетную документацию и составлять отчетность по вопросам вед</w:t>
      </w:r>
      <w:r>
        <w:rPr>
          <w:szCs w:val="28"/>
        </w:rPr>
        <w:t>е</w:t>
      </w:r>
      <w:r>
        <w:rPr>
          <w:szCs w:val="28"/>
        </w:rPr>
        <w:t xml:space="preserve">ния дорожного хозяйства и </w:t>
      </w:r>
      <w:r w:rsidRPr="00376462">
        <w:rPr>
          <w:szCs w:val="28"/>
        </w:rPr>
        <w:t xml:space="preserve"> содержани</w:t>
      </w:r>
      <w:r>
        <w:rPr>
          <w:szCs w:val="28"/>
        </w:rPr>
        <w:t>я</w:t>
      </w:r>
      <w:r w:rsidRPr="00376462">
        <w:rPr>
          <w:szCs w:val="28"/>
        </w:rPr>
        <w:t xml:space="preserve"> автомобильных до</w:t>
      </w:r>
      <w:r>
        <w:rPr>
          <w:szCs w:val="28"/>
        </w:rPr>
        <w:t>рог на территории</w:t>
      </w:r>
      <w:r w:rsidRPr="00376462">
        <w:rPr>
          <w:szCs w:val="28"/>
        </w:rPr>
        <w:t xml:space="preserve"> посе</w:t>
      </w:r>
      <w:r>
        <w:rPr>
          <w:szCs w:val="28"/>
        </w:rPr>
        <w:t>лении.</w:t>
      </w:r>
    </w:p>
    <w:p w:rsidR="00F04B01" w:rsidRPr="00F04B01" w:rsidRDefault="00F04B01" w:rsidP="00F04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C" w:rsidRDefault="006345E0" w:rsidP="0063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362">
        <w:rPr>
          <w:rFonts w:ascii="Times New Roman" w:hAnsi="Times New Roman" w:cs="Times New Roman"/>
          <w:sz w:val="28"/>
        </w:rPr>
        <w:t xml:space="preserve">Заявки на участие в конкурсе принимаются до </w:t>
      </w:r>
      <w:r w:rsidR="00F04B01">
        <w:rPr>
          <w:rFonts w:ascii="Times New Roman" w:hAnsi="Times New Roman" w:cs="Times New Roman"/>
          <w:sz w:val="28"/>
        </w:rPr>
        <w:t>14 апреля 2022</w:t>
      </w:r>
      <w:r w:rsidRPr="00D25362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а </w:t>
      </w:r>
      <w:r w:rsidRPr="00D25362">
        <w:rPr>
          <w:rFonts w:ascii="Times New Roman" w:hAnsi="Times New Roman" w:cs="Times New Roman"/>
          <w:sz w:val="28"/>
        </w:rPr>
        <w:t>в</w:t>
      </w:r>
      <w:r w:rsidR="00F04B01">
        <w:rPr>
          <w:rFonts w:ascii="Times New Roman" w:hAnsi="Times New Roman" w:cs="Times New Roman"/>
          <w:sz w:val="28"/>
        </w:rPr>
        <w:t xml:space="preserve"> о</w:t>
      </w:r>
      <w:r w:rsidR="00F04B01">
        <w:rPr>
          <w:rFonts w:ascii="Times New Roman" w:hAnsi="Times New Roman" w:cs="Times New Roman"/>
          <w:sz w:val="28"/>
        </w:rPr>
        <w:t>б</w:t>
      </w:r>
      <w:r w:rsidR="00F04B01">
        <w:rPr>
          <w:rFonts w:ascii="Times New Roman" w:hAnsi="Times New Roman" w:cs="Times New Roman"/>
          <w:sz w:val="28"/>
        </w:rPr>
        <w:t>щем</w:t>
      </w:r>
      <w:r w:rsidRPr="00D25362">
        <w:rPr>
          <w:rFonts w:ascii="Times New Roman" w:hAnsi="Times New Roman" w:cs="Times New Roman"/>
          <w:sz w:val="28"/>
        </w:rPr>
        <w:t xml:space="preserve"> отде</w:t>
      </w:r>
      <w:r w:rsidR="00F04B01">
        <w:rPr>
          <w:rFonts w:ascii="Times New Roman" w:hAnsi="Times New Roman" w:cs="Times New Roman"/>
          <w:sz w:val="28"/>
        </w:rPr>
        <w:t xml:space="preserve">ле </w:t>
      </w:r>
      <w:r>
        <w:rPr>
          <w:rFonts w:ascii="Times New Roman" w:hAnsi="Times New Roman" w:cs="Times New Roman"/>
          <w:sz w:val="28"/>
        </w:rPr>
        <w:t xml:space="preserve"> </w:t>
      </w:r>
      <w:r w:rsidRPr="00D25362">
        <w:rPr>
          <w:rFonts w:ascii="Times New Roman" w:hAnsi="Times New Roman" w:cs="Times New Roman"/>
          <w:sz w:val="28"/>
        </w:rPr>
        <w:t>администра</w:t>
      </w:r>
      <w:r w:rsidR="00F04B01">
        <w:rPr>
          <w:rFonts w:ascii="Times New Roman" w:hAnsi="Times New Roman" w:cs="Times New Roman"/>
          <w:sz w:val="28"/>
        </w:rPr>
        <w:t>ции поселения</w:t>
      </w:r>
      <w:r>
        <w:rPr>
          <w:rFonts w:ascii="Times New Roman" w:hAnsi="Times New Roman" w:cs="Times New Roman"/>
          <w:sz w:val="28"/>
        </w:rPr>
        <w:t>.</w:t>
      </w:r>
      <w:r w:rsidRPr="00D253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D25362">
        <w:rPr>
          <w:rFonts w:ascii="Times New Roman" w:hAnsi="Times New Roman" w:cs="Times New Roman"/>
          <w:sz w:val="28"/>
        </w:rPr>
        <w:t>д</w:t>
      </w:r>
      <w:r w:rsidR="00F04B01">
        <w:rPr>
          <w:rFonts w:ascii="Times New Roman" w:hAnsi="Times New Roman" w:cs="Times New Roman"/>
          <w:sz w:val="28"/>
        </w:rPr>
        <w:t>рес: ст. Новоминская, ул. Советская, 40</w:t>
      </w:r>
      <w:r w:rsidRPr="00D253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D25362">
        <w:rPr>
          <w:rFonts w:ascii="Times New Roman" w:hAnsi="Times New Roman" w:cs="Times New Roman"/>
          <w:sz w:val="28"/>
        </w:rPr>
        <w:t>комна</w:t>
      </w:r>
      <w:r w:rsidR="00F04B01">
        <w:rPr>
          <w:rFonts w:ascii="Times New Roman" w:hAnsi="Times New Roman" w:cs="Times New Roman"/>
          <w:sz w:val="28"/>
        </w:rPr>
        <w:t xml:space="preserve">та </w:t>
      </w:r>
      <w:r>
        <w:rPr>
          <w:rFonts w:ascii="Times New Roman" w:hAnsi="Times New Roman" w:cs="Times New Roman"/>
          <w:sz w:val="28"/>
        </w:rPr>
        <w:t>4).</w:t>
      </w:r>
    </w:p>
    <w:p w:rsidR="00E10859" w:rsidRDefault="006345E0" w:rsidP="0063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Т</w:t>
      </w:r>
      <w:r w:rsidRPr="00D25362">
        <w:rPr>
          <w:rFonts w:ascii="Times New Roman" w:hAnsi="Times New Roman" w:cs="Times New Roman"/>
          <w:sz w:val="28"/>
        </w:rPr>
        <w:t xml:space="preserve">елефоны </w:t>
      </w:r>
      <w:r w:rsidR="00F04B01">
        <w:rPr>
          <w:rFonts w:ascii="Times New Roman" w:hAnsi="Times New Roman" w:cs="Times New Roman"/>
          <w:sz w:val="28"/>
        </w:rPr>
        <w:t>для справок 76-331</w:t>
      </w:r>
      <w:r w:rsidR="00E10859">
        <w:rPr>
          <w:rFonts w:ascii="Times New Roman" w:hAnsi="Times New Roman" w:cs="Times New Roman"/>
          <w:sz w:val="28"/>
        </w:rPr>
        <w:t xml:space="preserve"> </w:t>
      </w:r>
    </w:p>
    <w:p w:rsidR="006345E0" w:rsidRPr="00E10859" w:rsidRDefault="00E10859" w:rsidP="0063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hyperlink r:id="rId12" w:history="1">
        <w:r w:rsidR="00F04B01" w:rsidRPr="00F141CC">
          <w:rPr>
            <w:rStyle w:val="ac"/>
            <w:rFonts w:ascii="Times New Roman" w:hAnsi="Times New Roman" w:cs="Times New Roman"/>
            <w:sz w:val="28"/>
            <w:lang w:val="en-US"/>
          </w:rPr>
          <w:t>nvmob</w:t>
        </w:r>
        <w:r w:rsidR="00F04B01" w:rsidRPr="00F141CC">
          <w:rPr>
            <w:rStyle w:val="ac"/>
            <w:rFonts w:ascii="Times New Roman" w:hAnsi="Times New Roman" w:cs="Times New Roman"/>
            <w:sz w:val="28"/>
          </w:rPr>
          <w:t>@</w:t>
        </w:r>
        <w:r w:rsidR="00F04B01" w:rsidRPr="00F141CC">
          <w:rPr>
            <w:rStyle w:val="ac"/>
            <w:rFonts w:ascii="Times New Roman" w:hAnsi="Times New Roman" w:cs="Times New Roman"/>
            <w:sz w:val="28"/>
            <w:lang w:val="en-US"/>
          </w:rPr>
          <w:t>kanevskadm</w:t>
        </w:r>
        <w:r w:rsidR="00F04B01" w:rsidRPr="00F141CC">
          <w:rPr>
            <w:rStyle w:val="ac"/>
            <w:rFonts w:ascii="Times New Roman" w:hAnsi="Times New Roman" w:cs="Times New Roman"/>
            <w:sz w:val="28"/>
          </w:rPr>
          <w:t>.</w:t>
        </w:r>
        <w:r w:rsidR="00F04B01" w:rsidRPr="00F141CC">
          <w:rPr>
            <w:rStyle w:val="ac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E10859" w:rsidRPr="00E10859" w:rsidRDefault="00E10859" w:rsidP="0063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4ED8" w:rsidRDefault="00A84ED8" w:rsidP="00634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84ED8" w:rsidSect="006345E0">
      <w:headerReference w:type="default" r:id="rId13"/>
      <w:pgSz w:w="11906" w:h="16838" w:code="9"/>
      <w:pgMar w:top="42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91" w:rsidRDefault="00CA7E91" w:rsidP="00013BEF">
      <w:pPr>
        <w:spacing w:after="0" w:line="240" w:lineRule="auto"/>
      </w:pPr>
      <w:r>
        <w:separator/>
      </w:r>
    </w:p>
  </w:endnote>
  <w:endnote w:type="continuationSeparator" w:id="0">
    <w:p w:rsidR="00CA7E91" w:rsidRDefault="00CA7E91" w:rsidP="0001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91" w:rsidRDefault="00CA7E91" w:rsidP="00013BEF">
      <w:pPr>
        <w:spacing w:after="0" w:line="240" w:lineRule="auto"/>
      </w:pPr>
      <w:r>
        <w:separator/>
      </w:r>
    </w:p>
  </w:footnote>
  <w:footnote w:type="continuationSeparator" w:id="0">
    <w:p w:rsidR="00CA7E91" w:rsidRDefault="00CA7E91" w:rsidP="0001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415826"/>
      <w:docPartObj>
        <w:docPartGallery w:val="Page Numbers (Top of Page)"/>
        <w:docPartUnique/>
      </w:docPartObj>
    </w:sdtPr>
    <w:sdtContent>
      <w:p w:rsidR="00013BEF" w:rsidRDefault="00791A08">
        <w:pPr>
          <w:pStyle w:val="a7"/>
          <w:jc w:val="center"/>
        </w:pPr>
        <w:r>
          <w:fldChar w:fldCharType="begin"/>
        </w:r>
        <w:r w:rsidR="00271302">
          <w:instrText xml:space="preserve"> PAGE   \* MERGEFORMAT </w:instrText>
        </w:r>
        <w:r>
          <w:fldChar w:fldCharType="separate"/>
        </w:r>
        <w:r w:rsidR="005F5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BEF" w:rsidRDefault="00013B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6A1"/>
    <w:multiLevelType w:val="hybridMultilevel"/>
    <w:tmpl w:val="85AE02F6"/>
    <w:lvl w:ilvl="0" w:tplc="0A0CE73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5CBB"/>
    <w:multiLevelType w:val="hybridMultilevel"/>
    <w:tmpl w:val="85B4D91E"/>
    <w:lvl w:ilvl="0" w:tplc="436A8D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3579A"/>
    <w:multiLevelType w:val="hybridMultilevel"/>
    <w:tmpl w:val="11F2DCDA"/>
    <w:lvl w:ilvl="0" w:tplc="436A8D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45D1"/>
    <w:multiLevelType w:val="hybridMultilevel"/>
    <w:tmpl w:val="C5A0119E"/>
    <w:lvl w:ilvl="0" w:tplc="0A0CE73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2A47"/>
    <w:rsid w:val="00013BEF"/>
    <w:rsid w:val="00067CBC"/>
    <w:rsid w:val="0008070E"/>
    <w:rsid w:val="00124572"/>
    <w:rsid w:val="00271302"/>
    <w:rsid w:val="002B6565"/>
    <w:rsid w:val="00345334"/>
    <w:rsid w:val="00377B77"/>
    <w:rsid w:val="003873F8"/>
    <w:rsid w:val="003B41B6"/>
    <w:rsid w:val="00427CB2"/>
    <w:rsid w:val="00443262"/>
    <w:rsid w:val="004D0709"/>
    <w:rsid w:val="00500A46"/>
    <w:rsid w:val="005D1A61"/>
    <w:rsid w:val="005F5853"/>
    <w:rsid w:val="0060590A"/>
    <w:rsid w:val="006345E0"/>
    <w:rsid w:val="00634B84"/>
    <w:rsid w:val="00657DEE"/>
    <w:rsid w:val="00661197"/>
    <w:rsid w:val="006B09F7"/>
    <w:rsid w:val="00781B95"/>
    <w:rsid w:val="00791A08"/>
    <w:rsid w:val="007C0AA9"/>
    <w:rsid w:val="007D16A7"/>
    <w:rsid w:val="0080453C"/>
    <w:rsid w:val="00846DA6"/>
    <w:rsid w:val="008D79BE"/>
    <w:rsid w:val="008F2429"/>
    <w:rsid w:val="00902A47"/>
    <w:rsid w:val="00985EB0"/>
    <w:rsid w:val="00990773"/>
    <w:rsid w:val="009912E3"/>
    <w:rsid w:val="00A84ED8"/>
    <w:rsid w:val="00A93234"/>
    <w:rsid w:val="00AF3013"/>
    <w:rsid w:val="00B25526"/>
    <w:rsid w:val="00B5412F"/>
    <w:rsid w:val="00B911EE"/>
    <w:rsid w:val="00BD2EC8"/>
    <w:rsid w:val="00BE2766"/>
    <w:rsid w:val="00BF37C4"/>
    <w:rsid w:val="00CA7E91"/>
    <w:rsid w:val="00CC45A3"/>
    <w:rsid w:val="00CD1973"/>
    <w:rsid w:val="00CE742D"/>
    <w:rsid w:val="00D25362"/>
    <w:rsid w:val="00D600EE"/>
    <w:rsid w:val="00E10859"/>
    <w:rsid w:val="00E352CF"/>
    <w:rsid w:val="00E446F2"/>
    <w:rsid w:val="00E64727"/>
    <w:rsid w:val="00E92857"/>
    <w:rsid w:val="00F04B01"/>
    <w:rsid w:val="00F12C25"/>
    <w:rsid w:val="00F34ED5"/>
    <w:rsid w:val="00F36100"/>
    <w:rsid w:val="00F4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6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3BEF"/>
  </w:style>
  <w:style w:type="paragraph" w:styleId="a9">
    <w:name w:val="footer"/>
    <w:basedOn w:val="a"/>
    <w:link w:val="aa"/>
    <w:uiPriority w:val="99"/>
    <w:semiHidden/>
    <w:unhideWhenUsed/>
    <w:rsid w:val="0001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3BEF"/>
  </w:style>
  <w:style w:type="paragraph" w:customStyle="1" w:styleId="ab">
    <w:name w:val="Нормальный (таблица)"/>
    <w:basedOn w:val="a"/>
    <w:next w:val="a"/>
    <w:uiPriority w:val="99"/>
    <w:rsid w:val="00B911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E10859"/>
    <w:rPr>
      <w:color w:val="0000FF" w:themeColor="hyperlink"/>
      <w:u w:val="single"/>
    </w:rPr>
  </w:style>
  <w:style w:type="paragraph" w:styleId="ad">
    <w:name w:val="Body Text"/>
    <w:basedOn w:val="a"/>
    <w:link w:val="ae"/>
    <w:rsid w:val="00F04B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04B0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gor.nnov.ru/upload/fc/files/dep-org-kadr-obesp/%D0%90%D0%9D%D0%9A%D0%95%D0%A2%D0%90%20%D0%9D%D0%90%20%D0%A0%D0%90%D0%91%D0%9E%D0%A2%D0%A3%20%D1%80%D0%B0%D1%81%D0%BF_%20%D0%9E%D0%A2%2026_05_2005%20N%20667-%D0%A0%281%29.RT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vmob@kanevsk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vd.consultant.ru/page.aspx?10157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b1acdfjbh2acclca1a.xn--p1ai/vlast/protivodeystvie-korruptsii/formi-dokumentov-svyazannih-s-protivodeystviem-korruptsii-d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gor.nnov.ru/upload/fc/files/dep-org-kadr-obesp/%D0%94%D0%BE%D0%BA%D1%83%D0%BC%D0%B5%D0%BD%D1%82%20Microsoft%20Word%20%282%2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6D35-DF43-420A-A869-582C421E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C65</dc:creator>
  <cp:keywords/>
  <dc:description/>
  <cp:lastModifiedBy>Пользователь Windows</cp:lastModifiedBy>
  <cp:revision>7</cp:revision>
  <cp:lastPrinted>2017-03-21T05:26:00Z</cp:lastPrinted>
  <dcterms:created xsi:type="dcterms:W3CDTF">2021-03-12T11:06:00Z</dcterms:created>
  <dcterms:modified xsi:type="dcterms:W3CDTF">2022-03-23T08:16:00Z</dcterms:modified>
</cp:coreProperties>
</file>