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
        <w:jc w:val="both"/>
        <w:rPr>
          <w:b/>
          <w:sz w:val="28"/>
          <w:szCs w:val="28"/>
        </w:rPr>
      </w:pPr>
    </w:p>
    <w:p>
      <w:pPr>
        <w:jc w:val="center"/>
        <w:rPr>
          <w:rFonts w:eastAsia="Calibri"/>
          <w:sz w:val="28"/>
          <w:szCs w:val="28"/>
          <w:lang w:eastAsia="ru-RU"/>
        </w:rPr>
      </w:pPr>
      <w:r>
        <w:rPr>
          <w:rFonts w:eastAsia="Calibri"/>
          <w:sz w:val="28"/>
          <w:szCs w:val="28"/>
          <w:lang w:eastAsia="ru-RU"/>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4"/>
                    <a:stretch>
                      <a:fillRect/>
                    </a:stretch>
                  </pic:blipFill>
                  <pic:spPr>
                    <a:xfrm>
                      <a:off x="0" y="0"/>
                      <a:ext cx="458470" cy="574040"/>
                    </a:xfrm>
                    <a:prstGeom prst="rect">
                      <a:avLst/>
                    </a:prstGeom>
                    <a:noFill/>
                    <a:ln>
                      <a:noFill/>
                    </a:ln>
                  </pic:spPr>
                </pic:pic>
              </a:graphicData>
            </a:graphic>
          </wp:inline>
        </w:drawing>
      </w:r>
    </w:p>
    <w:p>
      <w:pPr>
        <w:suppressAutoHyphens w:val="0"/>
        <w:jc w:val="center"/>
        <w:outlineLvl w:val="0"/>
        <w:rPr>
          <w:rFonts w:eastAsia="Calibri"/>
          <w:b/>
          <w:caps/>
          <w:sz w:val="28"/>
          <w:szCs w:val="28"/>
          <w:lang w:eastAsia="ru-RU"/>
        </w:rPr>
      </w:pPr>
      <w:r>
        <w:rPr>
          <w:rFonts w:eastAsia="Calibri"/>
          <w:b/>
          <w:caps/>
          <w:sz w:val="28"/>
          <w:szCs w:val="28"/>
          <w:lang w:eastAsia="ru-RU"/>
        </w:rPr>
        <w:t>администрациЯ</w:t>
      </w:r>
    </w:p>
    <w:p>
      <w:pPr>
        <w:suppressAutoHyphens w:val="0"/>
        <w:jc w:val="center"/>
        <w:outlineLvl w:val="0"/>
        <w:rPr>
          <w:rFonts w:eastAsia="Calibri"/>
          <w:b/>
          <w:caps/>
          <w:sz w:val="28"/>
          <w:szCs w:val="28"/>
          <w:lang w:eastAsia="ru-RU"/>
        </w:rPr>
      </w:pPr>
      <w:r>
        <w:rPr>
          <w:rFonts w:eastAsia="Calibri"/>
          <w:b/>
          <w:caps/>
          <w:sz w:val="28"/>
          <w:szCs w:val="28"/>
          <w:lang w:eastAsia="ru-RU"/>
        </w:rPr>
        <w:t>НОВОМИНСКОГО сельского поселения</w:t>
      </w:r>
    </w:p>
    <w:p>
      <w:pPr>
        <w:suppressAutoHyphens w:val="0"/>
        <w:jc w:val="center"/>
        <w:outlineLvl w:val="0"/>
        <w:rPr>
          <w:rFonts w:eastAsia="Calibri"/>
          <w:b/>
          <w:caps/>
          <w:sz w:val="28"/>
          <w:szCs w:val="28"/>
          <w:lang w:eastAsia="ru-RU"/>
        </w:rPr>
      </w:pPr>
      <w:r>
        <w:rPr>
          <w:rFonts w:eastAsia="Calibri"/>
          <w:b/>
          <w:caps/>
          <w:sz w:val="28"/>
          <w:szCs w:val="28"/>
          <w:lang w:eastAsia="ru-RU"/>
        </w:rPr>
        <w:t>КАНЕВСКОГО РАЙОНА</w:t>
      </w:r>
    </w:p>
    <w:p>
      <w:pPr>
        <w:suppressAutoHyphens w:val="0"/>
        <w:jc w:val="center"/>
        <w:outlineLvl w:val="0"/>
        <w:rPr>
          <w:rFonts w:eastAsia="Calibri"/>
          <w:b/>
          <w:caps/>
          <w:sz w:val="28"/>
          <w:szCs w:val="28"/>
          <w:lang w:eastAsia="ru-RU"/>
        </w:rPr>
      </w:pPr>
    </w:p>
    <w:p>
      <w:pPr>
        <w:suppressAutoHyphens w:val="0"/>
        <w:jc w:val="center"/>
        <w:outlineLvl w:val="0"/>
        <w:rPr>
          <w:rFonts w:eastAsia="Calibri"/>
          <w:b/>
          <w:caps/>
          <w:sz w:val="28"/>
          <w:szCs w:val="28"/>
          <w:lang w:eastAsia="ru-RU"/>
        </w:rPr>
      </w:pPr>
      <w:r>
        <w:rPr>
          <w:rFonts w:eastAsia="Calibri"/>
          <w:b/>
          <w:caps/>
          <w:sz w:val="28"/>
          <w:szCs w:val="28"/>
          <w:lang w:eastAsia="ru-RU"/>
        </w:rPr>
        <w:t>ПОСТАНОВЛЕНИЕ</w:t>
      </w:r>
    </w:p>
    <w:p>
      <w:pPr>
        <w:suppressAutoHyphens w:val="0"/>
        <w:jc w:val="center"/>
        <w:outlineLvl w:val="0"/>
        <w:rPr>
          <w:rFonts w:eastAsia="Calibri"/>
          <w:b/>
          <w:caps/>
          <w:sz w:val="28"/>
          <w:szCs w:val="28"/>
          <w:lang w:eastAsia="ru-RU"/>
        </w:rPr>
      </w:pPr>
    </w:p>
    <w:p>
      <w:pPr>
        <w:tabs>
          <w:tab w:val="right" w:pos="9638"/>
        </w:tabs>
        <w:suppressAutoHyphens w:val="0"/>
        <w:jc w:val="center"/>
        <w:rPr>
          <w:rFonts w:eastAsia="Calibri"/>
          <w:sz w:val="28"/>
          <w:szCs w:val="28"/>
          <w:lang w:eastAsia="ru-RU"/>
        </w:rPr>
      </w:pPr>
      <w:r>
        <w:rPr>
          <w:rFonts w:eastAsia="Calibri"/>
          <w:sz w:val="28"/>
          <w:szCs w:val="28"/>
          <w:lang w:eastAsia="ru-RU"/>
        </w:rPr>
        <w:t xml:space="preserve">от </w:t>
      </w:r>
      <w:r>
        <w:rPr>
          <w:rFonts w:eastAsia="Calibri"/>
          <w:sz w:val="28"/>
          <w:szCs w:val="28"/>
          <w:lang w:eastAsia="ru-RU"/>
        </w:rPr>
        <w:tab/>
      </w:r>
      <w:r>
        <w:rPr>
          <w:rFonts w:eastAsia="Calibri"/>
          <w:sz w:val="28"/>
          <w:szCs w:val="28"/>
          <w:lang w:eastAsia="ru-RU"/>
        </w:rPr>
        <w:t xml:space="preserve">№ </w:t>
      </w:r>
    </w:p>
    <w:p>
      <w:pPr>
        <w:suppressAutoHyphens w:val="0"/>
        <w:jc w:val="center"/>
        <w:rPr>
          <w:rFonts w:eastAsia="Calibri"/>
          <w:sz w:val="28"/>
          <w:szCs w:val="28"/>
          <w:lang w:eastAsia="ru-RU"/>
        </w:rPr>
      </w:pPr>
      <w:r>
        <w:rPr>
          <w:rFonts w:eastAsia="Calibri"/>
          <w:sz w:val="28"/>
          <w:szCs w:val="28"/>
          <w:lang w:eastAsia="ru-RU"/>
        </w:rPr>
        <w:t>ст-ца Новоминская</w:t>
      </w:r>
    </w:p>
    <w:p>
      <w:pPr>
        <w:ind w:right="-2"/>
        <w:jc w:val="center"/>
      </w:pPr>
      <w:r>
        <w:t xml:space="preserve"> </w:t>
      </w:r>
    </w:p>
    <w:p>
      <w:pPr>
        <w:jc w:val="both"/>
        <w:rPr>
          <w:sz w:val="28"/>
          <w:szCs w:val="28"/>
        </w:rPr>
      </w:pPr>
    </w:p>
    <w:p>
      <w:pPr>
        <w:widowControl w:val="0"/>
        <w:tabs>
          <w:tab w:val="left" w:pos="8505"/>
        </w:tabs>
        <w:autoSpaceDE w:val="0"/>
        <w:jc w:val="center"/>
        <w:rPr>
          <w:b/>
          <w:sz w:val="28"/>
          <w:szCs w:val="28"/>
        </w:rPr>
      </w:pPr>
      <w:r>
        <w:rPr>
          <w:b/>
          <w:sz w:val="28"/>
          <w:szCs w:val="28"/>
        </w:rPr>
        <w:t xml:space="preserve">Об утверждении административного регламента </w:t>
      </w:r>
    </w:p>
    <w:p>
      <w:pPr>
        <w:widowControl w:val="0"/>
        <w:tabs>
          <w:tab w:val="left" w:pos="8505"/>
        </w:tabs>
        <w:autoSpaceDE w:val="0"/>
        <w:jc w:val="center"/>
        <w:rPr>
          <w:b/>
          <w:sz w:val="28"/>
          <w:szCs w:val="28"/>
        </w:rPr>
      </w:pPr>
      <w:r>
        <w:rPr>
          <w:b/>
          <w:sz w:val="28"/>
          <w:szCs w:val="28"/>
        </w:rPr>
        <w:t xml:space="preserve">предоставления администрацией </w:t>
      </w:r>
      <w:r>
        <w:rPr>
          <w:b/>
          <w:sz w:val="28"/>
          <w:szCs w:val="28"/>
          <w:lang w:val="ru-RU"/>
        </w:rPr>
        <w:t>Новоминского</w:t>
      </w:r>
      <w:bookmarkStart w:id="16" w:name="_GoBack"/>
      <w:bookmarkEnd w:id="16"/>
      <w:r>
        <w:rPr>
          <w:b/>
          <w:sz w:val="28"/>
          <w:szCs w:val="28"/>
        </w:rPr>
        <w:t xml:space="preserve"> сельского </w:t>
      </w:r>
    </w:p>
    <w:p>
      <w:pPr>
        <w:widowControl w:val="0"/>
        <w:tabs>
          <w:tab w:val="left" w:pos="8505"/>
        </w:tabs>
        <w:autoSpaceDE w:val="0"/>
        <w:jc w:val="center"/>
        <w:rPr>
          <w:b/>
          <w:sz w:val="28"/>
          <w:szCs w:val="28"/>
        </w:rPr>
      </w:pPr>
      <w:r>
        <w:rPr>
          <w:b/>
          <w:sz w:val="28"/>
          <w:szCs w:val="28"/>
        </w:rPr>
        <w:t xml:space="preserve">поселения Каневского района муниципальной услуги </w:t>
      </w:r>
    </w:p>
    <w:p>
      <w:pPr>
        <w:widowControl w:val="0"/>
        <w:tabs>
          <w:tab w:val="left" w:pos="8505"/>
        </w:tabs>
        <w:autoSpaceDE w:val="0"/>
        <w:jc w:val="center"/>
        <w:rPr>
          <w:b/>
          <w:sz w:val="28"/>
          <w:szCs w:val="28"/>
        </w:rPr>
      </w:pPr>
      <w:r>
        <w:rPr>
          <w:b/>
          <w:sz w:val="28"/>
          <w:szCs w:val="28"/>
        </w:rPr>
        <w:t>«Согласование схем расположения объектов газоснабжения,</w:t>
      </w:r>
    </w:p>
    <w:p>
      <w:pPr>
        <w:jc w:val="center"/>
        <w:rPr>
          <w:b/>
          <w:sz w:val="28"/>
          <w:szCs w:val="28"/>
        </w:rPr>
      </w:pPr>
      <w:r>
        <w:rPr>
          <w:b/>
          <w:sz w:val="28"/>
          <w:szCs w:val="28"/>
        </w:rPr>
        <w:t xml:space="preserve"> используемых для обеспечения населения газом»</w:t>
      </w:r>
    </w:p>
    <w:p>
      <w:pPr>
        <w:jc w:val="center"/>
        <w:rPr>
          <w:sz w:val="28"/>
          <w:szCs w:val="28"/>
        </w:rPr>
      </w:pPr>
    </w:p>
    <w:p>
      <w:pPr>
        <w:widowControl w:val="0"/>
        <w:tabs>
          <w:tab w:val="left" w:pos="0"/>
          <w:tab w:val="left" w:pos="8505"/>
        </w:tabs>
        <w:autoSpaceDE w:val="0"/>
        <w:ind w:firstLine="567"/>
        <w:jc w:val="both"/>
        <w:rPr>
          <w:rFonts w:cs="Times New Roman"/>
          <w:b/>
          <w:bCs/>
          <w:sz w:val="28"/>
          <w:szCs w:val="28"/>
          <w:lang w:eastAsia="ru-RU"/>
        </w:rPr>
      </w:pPr>
      <w:r>
        <w:rPr>
          <w:sz w:val="28"/>
          <w:szCs w:val="28"/>
        </w:rPr>
        <w:t>В соответствии с федеральными законами от 27 июля 2010 года № 210-ФЗ «Об организации представления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от 31 марта 1999 года № 69-ФЗ «О газоснабжении в Российской Федерации»,</w:t>
      </w:r>
      <w:r>
        <w:rPr>
          <w:rFonts w:hint="default"/>
          <w:sz w:val="28"/>
          <w:szCs w:val="28"/>
          <w:lang w:val="ru-RU"/>
        </w:rPr>
        <w:t xml:space="preserve"> Постановлением Правительства Российской Федерации от 20 июля 2021 года №1228 «</w:t>
      </w:r>
      <w:r>
        <w:rPr>
          <w:rFonts w:hint="default" w:ascii="Times New Roman" w:hAnsi="Times New Roman" w:cs="Times New Roman"/>
          <w:color w:val="auto"/>
          <w:sz w:val="27"/>
          <w:szCs w:val="27"/>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hint="default"/>
          <w:color w:val="auto"/>
          <w:sz w:val="28"/>
          <w:szCs w:val="28"/>
          <w:lang w:val="ru-RU"/>
        </w:rPr>
        <w:t>»</w:t>
      </w:r>
      <w:r>
        <w:rPr>
          <w:sz w:val="28"/>
          <w:szCs w:val="28"/>
        </w:rPr>
        <w:t xml:space="preserve"> администрация </w:t>
      </w:r>
      <w:r>
        <w:rPr>
          <w:sz w:val="28"/>
          <w:szCs w:val="28"/>
          <w:lang w:val="ru-RU"/>
        </w:rPr>
        <w:t>Новоминского</w:t>
      </w:r>
      <w:r>
        <w:rPr>
          <w:sz w:val="28"/>
          <w:szCs w:val="28"/>
        </w:rPr>
        <w:t xml:space="preserve"> сельского поселения Каневского района, п о с т а н о в л я е т:</w:t>
      </w:r>
    </w:p>
    <w:p>
      <w:pPr>
        <w:ind w:firstLine="708"/>
        <w:jc w:val="both"/>
        <w:rPr>
          <w:rFonts w:hint="default"/>
          <w:color w:val="C00000"/>
          <w:sz w:val="28"/>
          <w:szCs w:val="28"/>
          <w:lang w:val="ru-RU"/>
        </w:rPr>
      </w:pPr>
      <w:r>
        <w:rPr>
          <w:sz w:val="28"/>
          <w:szCs w:val="28"/>
        </w:rPr>
        <w:t xml:space="preserve">1. Утвердить административный регламент предоставления администрацией </w:t>
      </w:r>
      <w:r>
        <w:rPr>
          <w:sz w:val="28"/>
          <w:szCs w:val="28"/>
          <w:lang w:val="ru-RU"/>
        </w:rPr>
        <w:t>Новоминского</w:t>
      </w:r>
      <w:r>
        <w:rPr>
          <w:sz w:val="28"/>
          <w:szCs w:val="28"/>
        </w:rPr>
        <w:t xml:space="preserve"> сельского поселения Каневского района муниципальной услуги «Согласование схем расположения объектов газоснабжения, используемых для обеспечения населения газом», согласно приложению.</w:t>
      </w:r>
    </w:p>
    <w:p>
      <w:pPr>
        <w:ind w:firstLine="709"/>
        <w:jc w:val="both"/>
        <w:rPr>
          <w:sz w:val="28"/>
          <w:szCs w:val="28"/>
        </w:rPr>
      </w:pPr>
      <w:r>
        <w:rPr>
          <w:sz w:val="28"/>
          <w:szCs w:val="28"/>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pPr>
        <w:pStyle w:val="28"/>
        <w:ind w:firstLine="709"/>
        <w:jc w:val="both"/>
        <w:rPr>
          <w:b w:val="0"/>
          <w:bCs/>
          <w:sz w:val="28"/>
          <w:szCs w:val="28"/>
        </w:rPr>
      </w:pPr>
      <w:r>
        <w:rPr>
          <w:b w:val="0"/>
          <w:sz w:val="28"/>
          <w:szCs w:val="28"/>
        </w:rPr>
        <w:t xml:space="preserve">4. </w:t>
      </w:r>
      <w:r>
        <w:rPr>
          <w:b w:val="0"/>
          <w:bCs/>
          <w:sz w:val="28"/>
          <w:szCs w:val="28"/>
        </w:rPr>
        <w:t xml:space="preserve">Контроль за выполнением настоящего постановления </w:t>
      </w:r>
      <w:r>
        <w:rPr>
          <w:b w:val="0"/>
          <w:bCs/>
          <w:sz w:val="28"/>
          <w:szCs w:val="28"/>
          <w:lang w:val="ru-RU"/>
        </w:rPr>
        <w:t>оставляю</w:t>
      </w:r>
      <w:r>
        <w:rPr>
          <w:rFonts w:hint="default"/>
          <w:b w:val="0"/>
          <w:bCs/>
          <w:sz w:val="28"/>
          <w:szCs w:val="28"/>
          <w:lang w:val="ru-RU"/>
        </w:rPr>
        <w:t xml:space="preserve"> за собой</w:t>
      </w:r>
      <w:r>
        <w:rPr>
          <w:b w:val="0"/>
          <w:bCs/>
          <w:sz w:val="28"/>
          <w:szCs w:val="28"/>
        </w:rPr>
        <w:t>.</w:t>
      </w:r>
    </w:p>
    <w:p>
      <w:pPr>
        <w:pStyle w:val="28"/>
        <w:ind w:firstLine="709"/>
        <w:jc w:val="both"/>
        <w:rPr>
          <w:b w:val="0"/>
          <w:bCs/>
          <w:sz w:val="28"/>
          <w:szCs w:val="28"/>
        </w:rPr>
      </w:pPr>
      <w:r>
        <w:rPr>
          <w:b w:val="0"/>
          <w:sz w:val="28"/>
          <w:szCs w:val="28"/>
        </w:rPr>
        <w:t>5. Постановление вступает в силу со дня его официального обнародования</w:t>
      </w:r>
      <w:r>
        <w:rPr>
          <w:rFonts w:hint="default"/>
          <w:b w:val="0"/>
          <w:sz w:val="28"/>
          <w:szCs w:val="28"/>
          <w:lang w:val="ru-RU"/>
        </w:rPr>
        <w:t xml:space="preserve"> (обнародования)</w:t>
      </w:r>
      <w:r>
        <w:rPr>
          <w:b w:val="0"/>
          <w:sz w:val="28"/>
          <w:szCs w:val="28"/>
        </w:rPr>
        <w:t>.</w:t>
      </w:r>
    </w:p>
    <w:p>
      <w:pPr>
        <w:spacing w:line="310" w:lineRule="exact"/>
        <w:jc w:val="both"/>
        <w:rPr>
          <w:sz w:val="28"/>
          <w:szCs w:val="28"/>
        </w:rPr>
      </w:pPr>
    </w:p>
    <w:p>
      <w:pPr>
        <w:spacing w:line="310" w:lineRule="exact"/>
        <w:jc w:val="both"/>
        <w:rPr>
          <w:sz w:val="28"/>
          <w:szCs w:val="28"/>
        </w:rPr>
      </w:pPr>
    </w:p>
    <w:p>
      <w:pPr>
        <w:autoSpaceDE w:val="0"/>
        <w:autoSpaceDN w:val="0"/>
        <w:adjustRightInd w:val="0"/>
        <w:jc w:val="both"/>
        <w:rPr>
          <w:rFonts w:hint="default"/>
          <w:sz w:val="28"/>
          <w:szCs w:val="28"/>
          <w:lang w:val="ru-RU"/>
        </w:rPr>
      </w:pPr>
      <w:r>
        <w:rPr>
          <w:sz w:val="28"/>
          <w:szCs w:val="28"/>
          <w:lang w:val="ru-RU"/>
        </w:rPr>
        <w:t>Глава</w:t>
      </w:r>
      <w:r>
        <w:rPr>
          <w:sz w:val="28"/>
          <w:szCs w:val="28"/>
        </w:rPr>
        <w:t xml:space="preserve"> Новоминского </w:t>
      </w:r>
      <w:r>
        <w:rPr>
          <w:sz w:val="28"/>
          <w:szCs w:val="28"/>
          <w:lang w:val="ru-RU"/>
        </w:rPr>
        <w:t>с</w:t>
      </w:r>
      <w:r>
        <w:rPr>
          <w:sz w:val="28"/>
          <w:szCs w:val="28"/>
        </w:rPr>
        <w:t>ельского</w:t>
      </w:r>
      <w:r>
        <w:rPr>
          <w:rFonts w:hint="default"/>
          <w:sz w:val="28"/>
          <w:szCs w:val="28"/>
          <w:lang w:val="ru-RU"/>
        </w:rPr>
        <w:t xml:space="preserve"> </w:t>
      </w:r>
    </w:p>
    <w:p>
      <w:pPr>
        <w:autoSpaceDE w:val="0"/>
        <w:autoSpaceDN w:val="0"/>
        <w:adjustRightInd w:val="0"/>
        <w:jc w:val="both"/>
        <w:rPr>
          <w:sz w:val="28"/>
          <w:szCs w:val="28"/>
        </w:rPr>
      </w:pPr>
      <w:r>
        <w:rPr>
          <w:sz w:val="28"/>
          <w:szCs w:val="28"/>
        </w:rPr>
        <w:t xml:space="preserve">поселения Каневского района                                    </w:t>
      </w:r>
      <w:r>
        <w:rPr>
          <w:rFonts w:hint="default"/>
          <w:sz w:val="28"/>
          <w:szCs w:val="28"/>
          <w:lang w:val="ru-RU"/>
        </w:rPr>
        <w:t xml:space="preserve">                    </w:t>
      </w:r>
      <w:r>
        <w:rPr>
          <w:sz w:val="28"/>
          <w:szCs w:val="28"/>
          <w:lang w:val="ru-RU"/>
        </w:rPr>
        <w:t>А</w:t>
      </w:r>
      <w:r>
        <w:rPr>
          <w:rFonts w:hint="default"/>
          <w:sz w:val="28"/>
          <w:szCs w:val="28"/>
          <w:lang w:val="ru-RU"/>
        </w:rPr>
        <w:t>.Н. Чернушевич</w:t>
      </w:r>
      <w:r>
        <w:rPr>
          <w:sz w:val="28"/>
          <w:szCs w:val="28"/>
        </w:rPr>
        <w:t xml:space="preserve">                                              </w:t>
      </w: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ind w:left="5664" w:right="-1"/>
        <w:rPr>
          <w:rFonts w:cs="Arial"/>
          <w:sz w:val="28"/>
          <w:szCs w:val="28"/>
        </w:rPr>
      </w:pPr>
      <w:r>
        <w:rPr>
          <w:rFonts w:cs="Arial"/>
          <w:sz w:val="28"/>
          <w:szCs w:val="28"/>
        </w:rPr>
        <w:t xml:space="preserve">ПРИЛОЖЕНИЕ </w:t>
      </w: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r>
        <w:rPr>
          <w:rFonts w:cs="Arial"/>
          <w:sz w:val="28"/>
          <w:szCs w:val="28"/>
        </w:rPr>
        <w:t>УТВЕРЖДЕН</w:t>
      </w:r>
    </w:p>
    <w:p>
      <w:pPr>
        <w:ind w:left="5664"/>
        <w:rPr>
          <w:bCs/>
          <w:sz w:val="28"/>
          <w:szCs w:val="28"/>
        </w:rPr>
      </w:pPr>
      <w:r>
        <w:rPr>
          <w:bCs/>
          <w:sz w:val="28"/>
          <w:szCs w:val="28"/>
        </w:rPr>
        <w:t xml:space="preserve">постановлением администрации </w:t>
      </w:r>
    </w:p>
    <w:p>
      <w:pPr>
        <w:ind w:left="5664"/>
        <w:rPr>
          <w:bCs/>
          <w:sz w:val="28"/>
          <w:szCs w:val="28"/>
        </w:rPr>
      </w:pP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w:t>
      </w:r>
    </w:p>
    <w:p>
      <w:pPr>
        <w:autoSpaceDE w:val="0"/>
        <w:autoSpaceDN w:val="0"/>
        <w:adjustRightInd w:val="0"/>
        <w:ind w:left="5664" w:right="-1"/>
        <w:rPr>
          <w:rFonts w:cs="Arial"/>
          <w:sz w:val="28"/>
          <w:szCs w:val="28"/>
        </w:rPr>
      </w:pPr>
      <w:r>
        <w:rPr>
          <w:rFonts w:cs="Arial"/>
          <w:sz w:val="28"/>
          <w:szCs w:val="28"/>
        </w:rPr>
        <w:t>от __________20____ г. № ___</w:t>
      </w:r>
    </w:p>
    <w:p>
      <w:pPr>
        <w:jc w:val="right"/>
        <w:rPr>
          <w:sz w:val="28"/>
        </w:rPr>
      </w:pPr>
    </w:p>
    <w:p>
      <w:pPr>
        <w:jc w:val="right"/>
        <w:rPr>
          <w:sz w:val="28"/>
        </w:rPr>
      </w:pPr>
    </w:p>
    <w:p>
      <w:pPr>
        <w:jc w:val="center"/>
        <w:rPr>
          <w:b w:val="0"/>
          <w:bCs/>
          <w:sz w:val="28"/>
          <w:szCs w:val="28"/>
        </w:rPr>
      </w:pPr>
      <w:r>
        <w:rPr>
          <w:b w:val="0"/>
          <w:bCs/>
          <w:sz w:val="28"/>
          <w:szCs w:val="28"/>
        </w:rPr>
        <w:t xml:space="preserve">Административный регламент </w:t>
      </w:r>
    </w:p>
    <w:p>
      <w:pPr>
        <w:jc w:val="center"/>
        <w:rPr>
          <w:b/>
          <w:sz w:val="28"/>
          <w:szCs w:val="28"/>
        </w:rPr>
      </w:pPr>
      <w:r>
        <w:rPr>
          <w:b w:val="0"/>
          <w:bCs/>
          <w:sz w:val="28"/>
          <w:szCs w:val="28"/>
        </w:rPr>
        <w:t>по предоставлению муниципальной услуги: «Согласование схем расположения объектов газоснабжения, используемых для обеспечения населения газом»</w:t>
      </w:r>
    </w:p>
    <w:p>
      <w:pPr>
        <w:rPr>
          <w:sz w:val="28"/>
          <w:szCs w:val="28"/>
        </w:rPr>
      </w:pPr>
    </w:p>
    <w:p>
      <w:pPr>
        <w:widowControl w:val="0"/>
        <w:autoSpaceDE w:val="0"/>
        <w:autoSpaceDN w:val="0"/>
        <w:adjustRightInd w:val="0"/>
        <w:jc w:val="center"/>
        <w:outlineLvl w:val="1"/>
        <w:rPr>
          <w:rFonts w:cs="Arial"/>
          <w:sz w:val="28"/>
          <w:szCs w:val="28"/>
        </w:rPr>
      </w:pPr>
      <w:r>
        <w:rPr>
          <w:rFonts w:cs="Arial"/>
          <w:sz w:val="28"/>
          <w:szCs w:val="28"/>
        </w:rPr>
        <w:t xml:space="preserve">Раздел </w:t>
      </w:r>
      <w:r>
        <w:rPr>
          <w:rFonts w:cs="Arial"/>
          <w:sz w:val="28"/>
          <w:szCs w:val="28"/>
          <w:lang w:val="en-US"/>
        </w:rPr>
        <w:t>I</w:t>
      </w:r>
      <w:r>
        <w:rPr>
          <w:rFonts w:cs="Arial"/>
          <w:sz w:val="28"/>
          <w:szCs w:val="28"/>
        </w:rPr>
        <w:t>. ОБЩИЕ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pPr>
        <w:jc w:val="both"/>
        <w:rPr>
          <w:rFonts w:cs="Arial"/>
          <w:b/>
          <w:sz w:val="28"/>
          <w:szCs w:val="28"/>
        </w:rPr>
      </w:pPr>
    </w:p>
    <w:p>
      <w:pPr>
        <w:ind w:firstLine="567"/>
        <w:jc w:val="both"/>
        <w:rPr>
          <w:sz w:val="28"/>
          <w:szCs w:val="28"/>
        </w:rPr>
      </w:pPr>
      <w:r>
        <w:rPr>
          <w:rFonts w:cs="Arial"/>
          <w:sz w:val="28"/>
          <w:szCs w:val="28"/>
        </w:rPr>
        <w:t xml:space="preserve">Административный регламент предоставления администрацией </w:t>
      </w:r>
      <w:r>
        <w:rPr>
          <w:sz w:val="28"/>
          <w:szCs w:val="28"/>
          <w:lang w:val="ru-RU"/>
        </w:rPr>
        <w:t>Новоминского</w:t>
      </w:r>
      <w:r>
        <w:rPr>
          <w:sz w:val="28"/>
          <w:szCs w:val="28"/>
        </w:rPr>
        <w:t xml:space="preserve"> сельского</w:t>
      </w:r>
      <w:r>
        <w:rPr>
          <w:rFonts w:cs="Arial"/>
          <w:sz w:val="28"/>
          <w:szCs w:val="28"/>
        </w:rPr>
        <w:t xml:space="preserve"> поселения Каневского района (далее - Регламент) муниципальной услуги </w:t>
      </w:r>
      <w:r>
        <w:rPr>
          <w:rFonts w:cs="Arial"/>
          <w:bCs/>
          <w:sz w:val="28"/>
          <w:szCs w:val="28"/>
        </w:rPr>
        <w:t>«</w:t>
      </w:r>
      <w:r>
        <w:rPr>
          <w:sz w:val="28"/>
          <w:szCs w:val="28"/>
        </w:rPr>
        <w:t>Согласование схем расположения объектов газоснабжения, используемых для обеспечения населения газом</w:t>
      </w:r>
      <w:r>
        <w:rPr>
          <w:rFonts w:cs="Arial"/>
          <w:bCs/>
          <w:sz w:val="28"/>
          <w:szCs w:val="28"/>
        </w:rPr>
        <w:t>»</w:t>
      </w:r>
      <w:r>
        <w:rPr>
          <w:rFonts w:cs="Arial"/>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Pr>
          <w:sz w:val="28"/>
          <w:szCs w:val="28"/>
          <w:lang w:val="ru-RU"/>
        </w:rPr>
        <w:t>Новоминского</w:t>
      </w:r>
      <w:r>
        <w:rPr>
          <w:sz w:val="28"/>
          <w:szCs w:val="28"/>
        </w:rPr>
        <w:t xml:space="preserve"> сельского поселения Каневского района</w:t>
      </w:r>
      <w:r>
        <w:rPr>
          <w:rFonts w:cs="Arial"/>
          <w:sz w:val="28"/>
          <w:szCs w:val="28"/>
        </w:rPr>
        <w:t xml:space="preserve"> муниципальной услуги «</w:t>
      </w:r>
      <w:r>
        <w:rPr>
          <w:sz w:val="28"/>
          <w:szCs w:val="28"/>
        </w:rPr>
        <w:t>Согласование схем расположения объектов газоснабжения, используемых для обеспечения населения газом</w:t>
      </w:r>
      <w:r>
        <w:rPr>
          <w:rFonts w:cs="Arial"/>
          <w:sz w:val="28"/>
          <w:szCs w:val="28"/>
        </w:rPr>
        <w:t>» (далее – муниципальная услуга).</w:t>
      </w:r>
    </w:p>
    <w:p>
      <w:pPr>
        <w:ind w:left="708" w:firstLine="426"/>
        <w:jc w:val="cente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pPr>
        <w:autoSpaceDE w:val="0"/>
        <w:autoSpaceDN w:val="0"/>
        <w:adjustRightInd w:val="0"/>
        <w:jc w:val="both"/>
        <w:rPr>
          <w:rFonts w:cs="Arial"/>
          <w:sz w:val="28"/>
          <w:szCs w:val="28"/>
        </w:rPr>
      </w:pPr>
    </w:p>
    <w:p>
      <w:pPr>
        <w:widowControl w:val="0"/>
        <w:ind w:firstLine="567"/>
        <w:jc w:val="both"/>
        <w:rPr>
          <w:rFonts w:eastAsia="Lucida Sans Unicode" w:cs="Tahoma"/>
          <w:sz w:val="28"/>
          <w:szCs w:val="28"/>
          <w:lang w:eastAsia="en-US" w:bidi="en-US"/>
        </w:rPr>
      </w:pPr>
      <w:r>
        <w:rPr>
          <w:sz w:val="28"/>
          <w:szCs w:val="28"/>
        </w:rPr>
        <w:t>Заявителями на предоставление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 выраженной в письменной или электронной форме.</w:t>
      </w:r>
    </w:p>
    <w:p>
      <w:pP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1.3. ТРЕБОВАНИЯ К ПОРЯДКУ ИНФОРМИРОВАНИЯ</w:t>
      </w:r>
    </w:p>
    <w:p>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567"/>
        <w:jc w:val="both"/>
        <w:rPr>
          <w:rFonts w:eastAsia="Calibri"/>
          <w:sz w:val="28"/>
          <w:szCs w:val="28"/>
          <w:lang w:eastAsia="en-US"/>
        </w:rPr>
      </w:pPr>
      <w:r>
        <w:rPr>
          <w:rFonts w:eastAsia="Calibri"/>
          <w:sz w:val="28"/>
          <w:szCs w:val="28"/>
          <w:lang w:eastAsia="en-US"/>
        </w:rPr>
        <w:t xml:space="preserve">1.3.1.1. В администрации </w:t>
      </w:r>
      <w:r>
        <w:rPr>
          <w:sz w:val="28"/>
          <w:szCs w:val="28"/>
          <w:lang w:val="ru-RU"/>
        </w:rPr>
        <w:t>Новоминского</w:t>
      </w:r>
      <w:r>
        <w:rPr>
          <w:sz w:val="28"/>
          <w:szCs w:val="28"/>
        </w:rPr>
        <w:t xml:space="preserve"> сельского</w:t>
      </w:r>
      <w:r>
        <w:rPr>
          <w:rFonts w:eastAsia="Calibri"/>
          <w:sz w:val="28"/>
          <w:szCs w:val="28"/>
          <w:lang w:eastAsia="en-US"/>
        </w:rPr>
        <w:t xml:space="preserve"> поселения Каневского района (далее - Уполномоченный орган):</w:t>
      </w:r>
    </w:p>
    <w:p>
      <w:pPr>
        <w:ind w:firstLine="567"/>
        <w:jc w:val="both"/>
        <w:rPr>
          <w:rFonts w:eastAsia="Calibri"/>
          <w:sz w:val="28"/>
          <w:szCs w:val="28"/>
          <w:lang w:eastAsia="en-US"/>
        </w:rPr>
      </w:pPr>
      <w:r>
        <w:rPr>
          <w:rFonts w:eastAsia="Calibri"/>
          <w:sz w:val="28"/>
          <w:szCs w:val="28"/>
          <w:lang w:eastAsia="en-US"/>
        </w:rPr>
        <w:t>в устной форме при личном обращении;</w:t>
      </w:r>
    </w:p>
    <w:p>
      <w:pPr>
        <w:ind w:firstLine="567"/>
        <w:jc w:val="both"/>
        <w:rPr>
          <w:rFonts w:eastAsia="Calibri"/>
          <w:sz w:val="28"/>
          <w:szCs w:val="28"/>
          <w:lang w:eastAsia="en-US"/>
        </w:rPr>
      </w:pPr>
      <w:r>
        <w:rPr>
          <w:rFonts w:eastAsia="Calibri"/>
          <w:sz w:val="28"/>
          <w:szCs w:val="28"/>
          <w:lang w:eastAsia="en-US"/>
        </w:rPr>
        <w:t>с использованием телефонной связи;</w:t>
      </w:r>
    </w:p>
    <w:p>
      <w:pPr>
        <w:ind w:firstLine="567"/>
        <w:jc w:val="both"/>
        <w:rPr>
          <w:rFonts w:eastAsia="Calibri"/>
          <w:sz w:val="28"/>
          <w:szCs w:val="28"/>
          <w:lang w:eastAsia="en-US"/>
        </w:rPr>
      </w:pPr>
      <w:r>
        <w:rPr>
          <w:rFonts w:eastAsia="Calibri"/>
          <w:sz w:val="28"/>
          <w:szCs w:val="28"/>
          <w:lang w:eastAsia="en-US"/>
        </w:rPr>
        <w:t>по письменным обращениям;</w:t>
      </w:r>
    </w:p>
    <w:p>
      <w:pPr>
        <w:ind w:firstLine="567"/>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widowControl w:val="0"/>
        <w:ind w:firstLine="567"/>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pPr>
        <w:ind w:firstLine="567"/>
        <w:jc w:val="both"/>
        <w:rPr>
          <w:rFonts w:eastAsia="Calibri"/>
          <w:sz w:val="28"/>
          <w:szCs w:val="28"/>
          <w:lang w:eastAsia="en-US"/>
        </w:rPr>
      </w:pPr>
      <w:r>
        <w:rPr>
          <w:rFonts w:eastAsia="Calibri"/>
          <w:sz w:val="28"/>
          <w:szCs w:val="28"/>
          <w:lang w:eastAsia="en-US"/>
        </w:rPr>
        <w:t>при личном обращении;</w:t>
      </w:r>
    </w:p>
    <w:p>
      <w:pPr>
        <w:ind w:firstLine="567"/>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567"/>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sz w:val="28"/>
          <w:szCs w:val="28"/>
          <w:lang w:val="ru-RU"/>
        </w:rPr>
        <w:t>Новоминского</w:t>
      </w:r>
      <w:r>
        <w:rPr>
          <w:sz w:val="28"/>
          <w:szCs w:val="28"/>
        </w:rPr>
        <w:t xml:space="preserve"> сельского</w:t>
      </w:r>
      <w:r>
        <w:rPr>
          <w:rFonts w:eastAsia="Calibri"/>
          <w:sz w:val="28"/>
          <w:szCs w:val="28"/>
          <w:lang w:eastAsia="en-US"/>
        </w:rPr>
        <w:t xml:space="preserve"> поселения Каневского района </w:t>
      </w:r>
      <w:r>
        <w:rPr>
          <w:rFonts w:hint="default"/>
          <w:sz w:val="28"/>
          <w:szCs w:val="28"/>
        </w:rPr>
        <w:t>http://novominskayasp.ru/</w:t>
      </w:r>
      <w:r>
        <w:rPr>
          <w:sz w:val="28"/>
          <w:szCs w:val="28"/>
        </w:rPr>
        <w:t xml:space="preserve"> (далее - официальный сайт)</w:t>
      </w:r>
      <w:r>
        <w:rPr>
          <w:rFonts w:eastAsia="Calibri"/>
          <w:sz w:val="28"/>
          <w:szCs w:val="28"/>
          <w:lang w:eastAsia="en-US"/>
        </w:rPr>
        <w:t>.</w:t>
      </w:r>
    </w:p>
    <w:p>
      <w:pPr>
        <w:widowControl w:val="0"/>
        <w:ind w:firstLine="567"/>
        <w:jc w:val="both"/>
        <w:rPr>
          <w:sz w:val="28"/>
          <w:szCs w:val="28"/>
        </w:rPr>
      </w:pPr>
      <w:r>
        <w:rPr>
          <w:sz w:val="28"/>
          <w:szCs w:val="28"/>
        </w:rPr>
        <w:t>1.3.1.4. Посредством размещения информации в информационно-телекоммуникационной сети «Интернет»:</w:t>
      </w:r>
    </w:p>
    <w:p>
      <w:pPr>
        <w:widowControl w:val="0"/>
        <w:ind w:firstLine="567"/>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widowControl w:val="0"/>
        <w:ind w:firstLine="567"/>
        <w:jc w:val="both"/>
        <w:rPr>
          <w:sz w:val="28"/>
          <w:szCs w:val="28"/>
        </w:rPr>
      </w:pPr>
      <w:r>
        <w:rPr>
          <w:sz w:val="28"/>
          <w:szCs w:val="28"/>
        </w:rPr>
        <w:t>- в региональной государственной информационной системе «Портал государственных и муниципальных услуг (функций) Краснодарского края» (</w:t>
      </w:r>
      <w:r>
        <w:rPr>
          <w:sz w:val="28"/>
          <w:szCs w:val="28"/>
          <w:lang w:val="en-US"/>
        </w:rPr>
        <w:t>www</w:t>
      </w:r>
      <w:r>
        <w:rPr>
          <w:sz w:val="28"/>
          <w:szCs w:val="28"/>
        </w:rPr>
        <w:t>.pgu.krasnodar.ru) (далее – Региональный портал).</w:t>
      </w:r>
    </w:p>
    <w:p>
      <w:pPr>
        <w:autoSpaceDE w:val="0"/>
        <w:autoSpaceDN w:val="0"/>
        <w:adjustRightInd w:val="0"/>
        <w:ind w:firstLine="567"/>
        <w:jc w:val="both"/>
        <w:rPr>
          <w:sz w:val="28"/>
          <w:szCs w:val="28"/>
        </w:rPr>
      </w:pPr>
      <w:r>
        <w:rPr>
          <w:sz w:val="28"/>
          <w:szCs w:val="28"/>
        </w:rPr>
        <w:t>На Едином Портале размещается следующая информация:</w:t>
      </w:r>
    </w:p>
    <w:p>
      <w:pPr>
        <w:numPr>
          <w:ilvl w:val="0"/>
          <w:numId w:val="1"/>
        </w:numPr>
        <w:suppressAutoHyphens w:val="0"/>
        <w:autoSpaceDE w:val="0"/>
        <w:autoSpaceDN w:val="0"/>
        <w:adjustRightInd w:val="0"/>
        <w:ind w:left="0" w:firstLine="567"/>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suppressAutoHyphens w:val="0"/>
        <w:autoSpaceDE w:val="0"/>
        <w:autoSpaceDN w:val="0"/>
        <w:adjustRightInd w:val="0"/>
        <w:ind w:left="0" w:firstLine="567"/>
        <w:jc w:val="both"/>
        <w:rPr>
          <w:sz w:val="28"/>
          <w:szCs w:val="28"/>
        </w:rPr>
      </w:pPr>
      <w:r>
        <w:rPr>
          <w:sz w:val="28"/>
          <w:szCs w:val="28"/>
        </w:rPr>
        <w:t>круг заявителей;</w:t>
      </w:r>
    </w:p>
    <w:p>
      <w:pPr>
        <w:numPr>
          <w:ilvl w:val="0"/>
          <w:numId w:val="1"/>
        </w:numPr>
        <w:suppressAutoHyphens w:val="0"/>
        <w:autoSpaceDE w:val="0"/>
        <w:autoSpaceDN w:val="0"/>
        <w:adjustRightInd w:val="0"/>
        <w:ind w:left="0" w:firstLine="567"/>
        <w:jc w:val="both"/>
        <w:rPr>
          <w:sz w:val="28"/>
          <w:szCs w:val="28"/>
        </w:rPr>
      </w:pPr>
      <w:r>
        <w:rPr>
          <w:sz w:val="28"/>
          <w:szCs w:val="28"/>
        </w:rPr>
        <w:t>срок предоставления муниципальной услуги;</w:t>
      </w:r>
    </w:p>
    <w:p>
      <w:pPr>
        <w:numPr>
          <w:ilvl w:val="0"/>
          <w:numId w:val="1"/>
        </w:numPr>
        <w:suppressAutoHyphens w:val="0"/>
        <w:autoSpaceDE w:val="0"/>
        <w:autoSpaceDN w:val="0"/>
        <w:adjustRightInd w:val="0"/>
        <w:ind w:left="0" w:firstLine="567"/>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pPr>
        <w:autoSpaceDE w:val="0"/>
        <w:autoSpaceDN w:val="0"/>
        <w:adjustRightInd w:val="0"/>
        <w:ind w:firstLine="567"/>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567"/>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autoSpaceDE w:val="0"/>
        <w:autoSpaceDN w:val="0"/>
        <w:adjustRightInd w:val="0"/>
        <w:ind w:firstLine="567"/>
        <w:jc w:val="both"/>
        <w:rPr>
          <w:sz w:val="28"/>
          <w:szCs w:val="28"/>
        </w:rPr>
      </w:pPr>
      <w:r>
        <w:rPr>
          <w:sz w:val="28"/>
          <w:szCs w:val="28"/>
        </w:rPr>
        <w:t xml:space="preserve">9) </w:t>
      </w:r>
      <w:bookmarkStart w:id="1" w:name="_Hlk63417532"/>
      <w:r>
        <w:rPr>
          <w:sz w:val="28"/>
          <w:szCs w:val="28"/>
        </w:rPr>
        <w:t xml:space="preserve">перечень услуг, которые являются необходимыми и обязательными для предоставления муниципальных услуг </w:t>
      </w:r>
      <w:r>
        <w:rPr>
          <w:sz w:val="28"/>
          <w:szCs w:val="28"/>
          <w:lang w:val="ru-RU"/>
        </w:rPr>
        <w:t>Новоминского</w:t>
      </w:r>
      <w:r>
        <w:rPr>
          <w:sz w:val="28"/>
          <w:szCs w:val="28"/>
        </w:rPr>
        <w:t xml:space="preserve"> сельского поселения Каневского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1"/>
    </w:p>
    <w:p>
      <w:pPr>
        <w:pStyle w:val="93"/>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93"/>
        <w:ind w:firstLine="567"/>
        <w:jc w:val="both"/>
        <w:rPr>
          <w:rFonts w:ascii="Times New Roman" w:hAnsi="Times New Roman"/>
          <w:iCs/>
          <w:sz w:val="28"/>
          <w:szCs w:val="28"/>
        </w:rPr>
      </w:pPr>
      <w:r>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14"/>
          <w:rFonts w:ascii="Times New Roman" w:hAnsi="Times New Roman"/>
          <w:i w:val="0"/>
          <w:sz w:val="28"/>
          <w:szCs w:val="28"/>
        </w:rPr>
        <w:t>или предоставление им персональных данных.</w:t>
      </w:r>
    </w:p>
    <w:p>
      <w:pPr>
        <w:ind w:firstLine="567"/>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567"/>
        <w:jc w:val="both"/>
        <w:rPr>
          <w:rFonts w:eastAsia="Calibri"/>
          <w:sz w:val="28"/>
          <w:szCs w:val="28"/>
          <w:lang w:eastAsia="en-US"/>
        </w:rPr>
      </w:pPr>
      <w:r>
        <w:rPr>
          <w:sz w:val="28"/>
          <w:szCs w:val="28"/>
          <w:lang w:eastAsia="en-US"/>
        </w:rPr>
        <w:t>Посредством телефонной связи Call-центра (горячая линия).</w:t>
      </w:r>
    </w:p>
    <w:p>
      <w:pPr>
        <w:widowControl w:val="0"/>
        <w:ind w:firstLine="567"/>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567"/>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567"/>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567"/>
        <w:jc w:val="both"/>
        <w:rPr>
          <w:rFonts w:eastAsia="Calibri"/>
          <w:sz w:val="28"/>
          <w:szCs w:val="28"/>
          <w:lang w:eastAsia="en-US"/>
        </w:rPr>
      </w:pPr>
      <w:r>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ind w:firstLine="567"/>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567"/>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567"/>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567"/>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567"/>
        <w:jc w:val="both"/>
        <w:rPr>
          <w:sz w:val="28"/>
          <w:szCs w:val="28"/>
        </w:rPr>
      </w:pPr>
      <w:r>
        <w:rPr>
          <w:sz w:val="28"/>
          <w:szCs w:val="28"/>
        </w:rPr>
        <w:t>режим работы, адреса Уполномоченного органа и МФЦ;</w:t>
      </w:r>
    </w:p>
    <w:p>
      <w:pPr>
        <w:autoSpaceDE w:val="0"/>
        <w:autoSpaceDN w:val="0"/>
        <w:adjustRightInd w:val="0"/>
        <w:ind w:firstLine="567"/>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567"/>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567"/>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567"/>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567"/>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567"/>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567"/>
        <w:jc w:val="both"/>
        <w:rPr>
          <w:sz w:val="28"/>
          <w:szCs w:val="28"/>
        </w:rPr>
      </w:pPr>
      <w:r>
        <w:rPr>
          <w:sz w:val="28"/>
          <w:szCs w:val="28"/>
        </w:rPr>
        <w:t>основания для отказа в приеме документов о предоставлении муниципальной услуги;</w:t>
      </w:r>
    </w:p>
    <w:p>
      <w:pPr>
        <w:autoSpaceDE w:val="0"/>
        <w:autoSpaceDN w:val="0"/>
        <w:adjustRightInd w:val="0"/>
        <w:ind w:firstLine="567"/>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567"/>
        <w:jc w:val="both"/>
        <w:rPr>
          <w:sz w:val="28"/>
          <w:szCs w:val="28"/>
        </w:rPr>
      </w:pPr>
      <w:r>
        <w:rPr>
          <w:sz w:val="28"/>
          <w:szCs w:val="28"/>
        </w:rPr>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pPr>
        <w:autoSpaceDE w:val="0"/>
        <w:autoSpaceDN w:val="0"/>
        <w:adjustRightInd w:val="0"/>
        <w:ind w:firstLine="567"/>
        <w:jc w:val="both"/>
        <w:rPr>
          <w:sz w:val="28"/>
          <w:szCs w:val="28"/>
        </w:rPr>
      </w:pPr>
      <w:r>
        <w:rPr>
          <w:sz w:val="28"/>
          <w:szCs w:val="28"/>
        </w:rPr>
        <w:t>круг заявителей;</w:t>
      </w:r>
    </w:p>
    <w:p>
      <w:pPr>
        <w:autoSpaceDE w:val="0"/>
        <w:autoSpaceDN w:val="0"/>
        <w:adjustRightInd w:val="0"/>
        <w:ind w:firstLine="567"/>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bookmarkStart w:id="2" w:name="_Hlk64453078"/>
      <w:r>
        <w:rPr>
          <w:sz w:val="28"/>
          <w:szCs w:val="28"/>
        </w:rPr>
        <w:t xml:space="preserve">перечень услуг, которые являются необходимыми и обязательными для предоставления муниципальных услуг </w:t>
      </w:r>
      <w:r>
        <w:rPr>
          <w:sz w:val="28"/>
          <w:szCs w:val="28"/>
          <w:lang w:val="ru-RU"/>
        </w:rPr>
        <w:t>Новоминского</w:t>
      </w:r>
      <w:r>
        <w:rPr>
          <w:sz w:val="28"/>
          <w:szCs w:val="28"/>
        </w:rPr>
        <w:t xml:space="preserve"> сельского поселения Каневского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2"/>
    </w:p>
    <w:p>
      <w:pPr>
        <w:autoSpaceDE w:val="0"/>
        <w:autoSpaceDN w:val="0"/>
        <w:adjustRightInd w:val="0"/>
        <w:ind w:firstLine="567"/>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sz w:val="28"/>
          <w:szCs w:val="28"/>
          <w:lang w:val="ru-RU"/>
        </w:rPr>
        <w:t>Новоминского</w:t>
      </w:r>
      <w:r>
        <w:rPr>
          <w:sz w:val="28"/>
          <w:szCs w:val="28"/>
        </w:rPr>
        <w:t xml:space="preserve"> сельского</w:t>
      </w:r>
      <w:r>
        <w:rPr>
          <w:sz w:val="28"/>
          <w:szCs w:val="28"/>
          <w:lang w:eastAsia="en-US"/>
        </w:rPr>
        <w:t xml:space="preserve"> поселения Каневского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567"/>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567"/>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sz w:val="28"/>
          <w:szCs w:val="28"/>
        </w:rPr>
      </w:pPr>
      <w:r>
        <w:rPr>
          <w:sz w:val="28"/>
          <w:szCs w:val="28"/>
        </w:rPr>
        <w:t xml:space="preserve">1.3.3. Организации, участвующие в предоставлении муниципальной услуги: </w:t>
      </w:r>
    </w:p>
    <w:p>
      <w:pPr>
        <w:ind w:firstLine="567"/>
        <w:jc w:val="both"/>
        <w:rPr>
          <w:sz w:val="28"/>
          <w:szCs w:val="28"/>
        </w:rPr>
      </w:pPr>
      <w:r>
        <w:rPr>
          <w:sz w:val="28"/>
          <w:szCs w:val="28"/>
        </w:rPr>
        <w:t>- МФЦ;</w:t>
      </w:r>
    </w:p>
    <w:p>
      <w:pPr>
        <w:ind w:firstLine="567"/>
        <w:jc w:val="both"/>
        <w:rPr>
          <w:sz w:val="28"/>
          <w:szCs w:val="28"/>
        </w:rPr>
      </w:pPr>
      <w:r>
        <w:rPr>
          <w:sz w:val="28"/>
          <w:szCs w:val="28"/>
        </w:rPr>
        <w:t xml:space="preserve">- Межрайонная инспекция Федеральной налоговой службы № </w:t>
      </w:r>
      <w:r>
        <w:rPr>
          <w:rFonts w:hint="default"/>
          <w:sz w:val="28"/>
          <w:szCs w:val="28"/>
          <w:lang w:val="ru-RU"/>
        </w:rPr>
        <w:t>16</w:t>
      </w:r>
      <w:r>
        <w:rPr>
          <w:sz w:val="28"/>
          <w:szCs w:val="28"/>
        </w:rPr>
        <w:t xml:space="preserve"> по Краснодарскому краю.</w:t>
      </w:r>
    </w:p>
    <w:p>
      <w:pPr>
        <w:pStyle w:val="93"/>
        <w:ind w:firstLine="567"/>
        <w:jc w:val="both"/>
        <w:rPr>
          <w:rFonts w:ascii="Times New Roman" w:hAnsi="Times New Roman"/>
          <w:color w:val="C00000"/>
          <w:sz w:val="28"/>
          <w:szCs w:val="28"/>
        </w:rPr>
      </w:pPr>
    </w:p>
    <w:p>
      <w:pPr>
        <w:widowControl w:val="0"/>
        <w:autoSpaceDE w:val="0"/>
        <w:autoSpaceDN w:val="0"/>
        <w:adjustRightInd w:val="0"/>
        <w:jc w:val="center"/>
        <w:outlineLvl w:val="1"/>
        <w:rPr>
          <w:sz w:val="28"/>
          <w:szCs w:val="28"/>
        </w:rPr>
      </w:pPr>
      <w:r>
        <w:rPr>
          <w:sz w:val="28"/>
          <w:szCs w:val="28"/>
        </w:rPr>
        <w:t>Раздел II. СТАНДАРТ ПРЕДОСТАВЛЕНИЯ МУНИЦИПАЛЬНОЙ УСЛУГИ</w:t>
      </w:r>
    </w:p>
    <w:p>
      <w:pPr>
        <w:widowControl w:val="0"/>
        <w:autoSpaceDE w:val="0"/>
        <w:autoSpaceDN w:val="0"/>
        <w:adjustRightInd w:val="0"/>
        <w:jc w:val="center"/>
        <w:outlineLvl w:val="2"/>
        <w:rPr>
          <w:sz w:val="28"/>
          <w:szCs w:val="28"/>
        </w:rPr>
      </w:pPr>
      <w:bookmarkStart w:id="3" w:name="Par146"/>
      <w:bookmarkEnd w:id="3"/>
    </w:p>
    <w:p>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pPr>
        <w:jc w:val="center"/>
        <w:rPr>
          <w:rFonts w:cs="Arial"/>
          <w:b/>
          <w:szCs w:val="28"/>
        </w:rPr>
      </w:pPr>
    </w:p>
    <w:p>
      <w:pPr>
        <w:ind w:firstLine="567"/>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sz w:val="28"/>
          <w:szCs w:val="28"/>
        </w:rPr>
        <w:t>Согласование схем расположения объектов газоснабжения, используемых для обеспечения населения газом</w:t>
      </w:r>
      <w:r>
        <w:rPr>
          <w:rFonts w:cs="Arial"/>
          <w:bCs/>
          <w:sz w:val="28"/>
          <w:szCs w:val="28"/>
        </w:rPr>
        <w:t>»</w:t>
      </w:r>
      <w:r>
        <w:rPr>
          <w:rFonts w:cs="Arial"/>
          <w:sz w:val="28"/>
          <w:szCs w:val="28"/>
        </w:rPr>
        <w:t xml:space="preserve">. </w:t>
      </w:r>
    </w:p>
    <w:p>
      <w:pPr>
        <w:ind w:firstLine="709"/>
        <w:jc w:val="both"/>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pPr>
        <w:widowControl w:val="0"/>
        <w:autoSpaceDE w:val="0"/>
        <w:autoSpaceDN w:val="0"/>
        <w:adjustRightInd w:val="0"/>
        <w:jc w:val="center"/>
        <w:outlineLvl w:val="2"/>
        <w:rPr>
          <w:rFonts w:cs="Arial"/>
          <w:szCs w:val="28"/>
        </w:rPr>
      </w:pPr>
    </w:p>
    <w:p>
      <w:pPr>
        <w:ind w:firstLine="567"/>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pPr>
        <w:ind w:firstLine="567"/>
        <w:jc w:val="both"/>
        <w:rPr>
          <w:rFonts w:cs="Arial"/>
          <w:sz w:val="28"/>
          <w:szCs w:val="28"/>
        </w:rPr>
      </w:pPr>
      <w:r>
        <w:rPr>
          <w:rFonts w:cs="Arial"/>
          <w:sz w:val="28"/>
          <w:szCs w:val="28"/>
        </w:rPr>
        <w:t>Уполномоченный орган, предоставляет муниципальную услугу через общий отдел Уполномоченного органа.</w:t>
      </w:r>
    </w:p>
    <w:p>
      <w:pPr>
        <w:spacing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pPr>
        <w:spacing w:line="0" w:lineRule="atLeast"/>
        <w:ind w:firstLine="567"/>
        <w:jc w:val="both"/>
        <w:rPr>
          <w:sz w:val="28"/>
          <w:szCs w:val="28"/>
        </w:rPr>
      </w:pPr>
      <w:r>
        <w:rPr>
          <w:rFonts w:eastAsia="Calibri"/>
          <w:sz w:val="28"/>
          <w:szCs w:val="28"/>
          <w:lang w:eastAsia="en-US"/>
        </w:rPr>
        <w:t xml:space="preserve">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autoSpaceDE w:val="0"/>
        <w:autoSpaceDN w:val="0"/>
        <w:adjustRightInd w:val="0"/>
        <w:ind w:firstLine="567"/>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autoSpaceDE w:val="0"/>
        <w:autoSpaceDN w:val="0"/>
        <w:adjustRightInd w:val="0"/>
        <w:ind w:firstLine="567"/>
        <w:jc w:val="both"/>
        <w:rPr>
          <w:sz w:val="28"/>
          <w:szCs w:val="28"/>
        </w:rPr>
      </w:pPr>
      <w:r>
        <w:rPr>
          <w:sz w:val="28"/>
          <w:szCs w:val="28"/>
        </w:rPr>
        <w:t>2.2.4. В процессе предоставления муниципальной услуги Уполномоченный орган, взаимодействует с МФЦ.</w:t>
      </w:r>
    </w:p>
    <w:p>
      <w:pPr>
        <w:ind w:firstLine="567"/>
        <w:jc w:val="both"/>
        <w:rPr>
          <w:sz w:val="28"/>
          <w:szCs w:val="28"/>
        </w:rPr>
      </w:pPr>
      <w:r>
        <w:rPr>
          <w:spacing w:val="-4"/>
          <w:sz w:val="28"/>
          <w:szCs w:val="28"/>
        </w:rPr>
        <w:t>2.2.5.</w:t>
      </w:r>
      <w:r>
        <w:rPr>
          <w:spacing w:val="-4"/>
        </w:rPr>
        <w:t xml:space="preserve"> </w:t>
      </w:r>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Pr>
          <w:sz w:val="28"/>
          <w:szCs w:val="28"/>
          <w:lang w:val="ru-RU"/>
        </w:rPr>
        <w:t>Новоминского</w:t>
      </w:r>
      <w:r>
        <w:rPr>
          <w:sz w:val="28"/>
          <w:szCs w:val="28"/>
        </w:rPr>
        <w:t xml:space="preserve"> сельского поселения Каневского района.</w:t>
      </w:r>
    </w:p>
    <w:p>
      <w:pPr>
        <w:widowControl w:val="0"/>
        <w:autoSpaceDE w:val="0"/>
        <w:autoSpaceDN w:val="0"/>
        <w:adjustRightInd w:val="0"/>
        <w:jc w:val="center"/>
        <w:outlineLvl w:val="2"/>
        <w:rPr>
          <w:sz w:val="28"/>
          <w:szCs w:val="28"/>
        </w:rPr>
      </w:pPr>
    </w:p>
    <w:p>
      <w:pPr>
        <w:widowControl w:val="0"/>
        <w:autoSpaceDE w:val="0"/>
        <w:autoSpaceDN w:val="0"/>
        <w:adjustRightInd w:val="0"/>
        <w:jc w:val="center"/>
        <w:outlineLvl w:val="2"/>
        <w:rPr>
          <w:sz w:val="28"/>
          <w:szCs w:val="28"/>
        </w:rPr>
      </w:pPr>
      <w:r>
        <w:rPr>
          <w:sz w:val="28"/>
          <w:szCs w:val="28"/>
        </w:rPr>
        <w:t>Подраздел 2.3. ОПИСАНИЕ РЕЗУЛЬТАТА</w:t>
      </w:r>
    </w:p>
    <w:p>
      <w:pPr>
        <w:widowControl w:val="0"/>
        <w:autoSpaceDE w:val="0"/>
        <w:autoSpaceDN w:val="0"/>
        <w:adjustRightInd w:val="0"/>
        <w:jc w:val="center"/>
        <w:outlineLvl w:val="2"/>
        <w:rPr>
          <w:sz w:val="28"/>
          <w:szCs w:val="28"/>
        </w:rPr>
      </w:pPr>
      <w:r>
        <w:rPr>
          <w:sz w:val="28"/>
          <w:szCs w:val="28"/>
        </w:rPr>
        <w:t>ПРЕДОСТАВЛЕНИЯ МУНИЦИПАЛЬНОЙ УСЛУГИ</w:t>
      </w:r>
    </w:p>
    <w:p>
      <w:pPr>
        <w:widowControl w:val="0"/>
        <w:autoSpaceDE w:val="0"/>
        <w:autoSpaceDN w:val="0"/>
        <w:adjustRightInd w:val="0"/>
        <w:jc w:val="center"/>
        <w:outlineLvl w:val="2"/>
        <w:rPr>
          <w:sz w:val="28"/>
          <w:szCs w:val="28"/>
        </w:rPr>
      </w:pPr>
    </w:p>
    <w:p>
      <w:pPr>
        <w:ind w:firstLine="567"/>
        <w:jc w:val="both"/>
        <w:rPr>
          <w:sz w:val="28"/>
          <w:szCs w:val="28"/>
        </w:rPr>
      </w:pPr>
      <w:r>
        <w:rPr>
          <w:sz w:val="28"/>
          <w:szCs w:val="28"/>
        </w:rPr>
        <w:t>2.3.1. Результатом предоставления муниципальной услуги является, выдача:</w:t>
      </w:r>
    </w:p>
    <w:p>
      <w:pPr>
        <w:ind w:firstLine="567"/>
        <w:jc w:val="both"/>
        <w:rPr>
          <w:color w:val="000000"/>
          <w:sz w:val="28"/>
          <w:szCs w:val="28"/>
        </w:rPr>
      </w:pPr>
      <w:r>
        <w:rPr>
          <w:sz w:val="28"/>
          <w:szCs w:val="28"/>
        </w:rPr>
        <w:t xml:space="preserve">1) </w:t>
      </w:r>
      <w:r>
        <w:rPr>
          <w:color w:val="000000"/>
          <w:sz w:val="28"/>
          <w:szCs w:val="28"/>
        </w:rPr>
        <w:t xml:space="preserve">согласование схем расположения объектов газоснабжения, используемых для обеспечения населения газом; </w:t>
      </w:r>
    </w:p>
    <w:p>
      <w:pPr>
        <w:widowControl w:val="0"/>
        <w:ind w:firstLine="567"/>
        <w:jc w:val="both"/>
        <w:rPr>
          <w:color w:val="00000A"/>
          <w:sz w:val="28"/>
          <w:szCs w:val="28"/>
        </w:rPr>
      </w:pPr>
      <w:r>
        <w:rPr>
          <w:color w:val="00000A"/>
          <w:sz w:val="28"/>
          <w:szCs w:val="28"/>
        </w:rPr>
        <w:t>2) мотивированный отказ в предоставлении муниципальной услуги в виде письма Уполномоченного органа,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pPr>
        <w:ind w:firstLine="567"/>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w:t>
      </w:r>
      <w:r>
        <w:rPr>
          <w:color w:val="7030A0"/>
          <w:sz w:val="28"/>
          <w:szCs w:val="28"/>
        </w:rPr>
        <w:t>(</w:t>
      </w:r>
      <w:r>
        <w:rPr>
          <w:sz w:val="28"/>
          <w:szCs w:val="28"/>
        </w:rPr>
        <w:t xml:space="preserve">электронных образов документов)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pPr>
        <w:ind w:firstLine="567"/>
        <w:jc w:val="both"/>
        <w:rPr>
          <w:sz w:val="28"/>
          <w:szCs w:val="28"/>
        </w:rPr>
      </w:pPr>
      <w:r>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pPr>
        <w:autoSpaceDE w:val="0"/>
        <w:autoSpaceDN w:val="0"/>
        <w:adjustRightInd w:val="0"/>
        <w:ind w:firstLine="567"/>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numPr>
          <w:ilvl w:val="0"/>
          <w:numId w:val="2"/>
        </w:numPr>
        <w:suppressAutoHyphens w:val="0"/>
        <w:autoSpaceDE w:val="0"/>
        <w:autoSpaceDN w:val="0"/>
        <w:adjustRightInd w:val="0"/>
        <w:ind w:left="0" w:firstLine="567"/>
        <w:jc w:val="both"/>
        <w:rPr>
          <w:sz w:val="28"/>
          <w:szCs w:val="28"/>
        </w:rPr>
      </w:pPr>
      <w:r>
        <w:rPr>
          <w:sz w:val="28"/>
          <w:szCs w:val="28"/>
        </w:rPr>
        <w:t>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pPr>
        <w:numPr>
          <w:ilvl w:val="0"/>
          <w:numId w:val="2"/>
        </w:numPr>
        <w:suppressAutoHyphens w:val="0"/>
        <w:autoSpaceDE w:val="0"/>
        <w:autoSpaceDN w:val="0"/>
        <w:adjustRightInd w:val="0"/>
        <w:ind w:left="0" w:firstLine="567"/>
        <w:jc w:val="both"/>
        <w:rPr>
          <w:sz w:val="28"/>
          <w:szCs w:val="28"/>
        </w:rPr>
      </w:pPr>
      <w:r>
        <w:rPr>
          <w:sz w:val="28"/>
          <w:szCs w:val="28"/>
        </w:rPr>
        <w:t>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Уполномоченным органом в МФЦ;</w:t>
      </w:r>
    </w:p>
    <w:p>
      <w:pPr>
        <w:numPr>
          <w:ilvl w:val="0"/>
          <w:numId w:val="2"/>
        </w:numPr>
        <w:suppressAutoHyphens w:val="0"/>
        <w:autoSpaceDE w:val="0"/>
        <w:autoSpaceDN w:val="0"/>
        <w:adjustRightInd w:val="0"/>
        <w:ind w:left="0" w:firstLine="567"/>
        <w:jc w:val="both"/>
        <w:rPr>
          <w:sz w:val="28"/>
          <w:szCs w:val="28"/>
        </w:rPr>
      </w:pPr>
      <w:r>
        <w:rPr>
          <w:sz w:val="28"/>
          <w:szCs w:val="28"/>
        </w:rPr>
        <w:t>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pPr>
        <w:ind w:firstLine="567"/>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pPr>
        <w:ind w:firstLine="567"/>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pPr>
        <w:widowControl w:val="0"/>
        <w:autoSpaceDE w:val="0"/>
        <w:autoSpaceDN w:val="0"/>
        <w:adjustRightInd w:val="0"/>
        <w:jc w:val="center"/>
        <w:outlineLvl w:val="2"/>
        <w:rPr>
          <w:rFonts w:cs="Arial"/>
          <w:sz w:val="28"/>
          <w:szCs w:val="28"/>
        </w:rPr>
      </w:pPr>
      <w:r>
        <w:rPr>
          <w:rFonts w:cs="Arial"/>
          <w:sz w:val="28"/>
          <w:szCs w:val="28"/>
        </w:rPr>
        <w:t xml:space="preserve">МУНИЦИПАЛЬНОЙ УСЛУГИ, СРОК ПРИОСТАНОВЛЕНИЯ </w:t>
      </w:r>
    </w:p>
    <w:p>
      <w:pPr>
        <w:widowControl w:val="0"/>
        <w:autoSpaceDE w:val="0"/>
        <w:autoSpaceDN w:val="0"/>
        <w:adjustRightInd w:val="0"/>
        <w:jc w:val="center"/>
        <w:outlineLvl w:val="2"/>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widowControl w:val="0"/>
        <w:autoSpaceDE w:val="0"/>
        <w:autoSpaceDN w:val="0"/>
        <w:adjustRightInd w:val="0"/>
        <w:ind w:firstLine="726"/>
        <w:jc w:val="center"/>
        <w:outlineLvl w:val="2"/>
        <w:rPr>
          <w:rFonts w:cs="Arial"/>
          <w:sz w:val="28"/>
          <w:szCs w:val="28"/>
        </w:rPr>
      </w:pPr>
      <w:r>
        <w:rPr>
          <w:rFonts w:cs="Arial"/>
          <w:sz w:val="28"/>
          <w:szCs w:val="28"/>
        </w:rPr>
        <w:t>ПРЕДОСТАВЛЕНИЯ МУНИЦИПАЛЬНОЙ УСЛУГИ</w:t>
      </w:r>
    </w:p>
    <w:p>
      <w:pPr>
        <w:widowControl w:val="0"/>
        <w:autoSpaceDN w:val="0"/>
        <w:ind w:firstLine="567"/>
        <w:jc w:val="both"/>
        <w:rPr>
          <w:rFonts w:eastAsia="DejaVu Sans"/>
          <w:color w:val="000000"/>
          <w:kern w:val="3"/>
          <w:sz w:val="28"/>
          <w:szCs w:val="28"/>
          <w:lang w:eastAsia="zh-CN" w:bidi="hi-IN"/>
        </w:rPr>
      </w:pPr>
      <w:r>
        <w:rPr>
          <w:sz w:val="28"/>
          <w:szCs w:val="28"/>
        </w:rPr>
        <w:t xml:space="preserve">2.4.1. </w:t>
      </w:r>
      <w:r>
        <w:rPr>
          <w:rFonts w:eastAsia="DejaVu Sans"/>
          <w:kern w:val="3"/>
          <w:sz w:val="28"/>
          <w:szCs w:val="28"/>
          <w:lang w:eastAsia="zh-CN" w:bidi="hi-IN"/>
        </w:rPr>
        <w:t>Срок предоставления муниципальной услуги не может превышать 30 календарных дней со дня</w:t>
      </w:r>
      <w:r>
        <w:rPr>
          <w:rFonts w:eastAsia="DejaVu Sans"/>
          <w:color w:val="000000"/>
          <w:kern w:val="3"/>
          <w:sz w:val="28"/>
          <w:szCs w:val="28"/>
          <w:lang w:eastAsia="zh-CN" w:bidi="hi-IN"/>
        </w:rPr>
        <w:t xml:space="preserve"> регистрации заявления.</w:t>
      </w:r>
    </w:p>
    <w:p>
      <w:pPr>
        <w:autoSpaceDE w:val="0"/>
        <w:autoSpaceDN w:val="0"/>
        <w:adjustRightInd w:val="0"/>
        <w:ind w:firstLine="567"/>
        <w:jc w:val="both"/>
        <w:rPr>
          <w:sz w:val="28"/>
          <w:szCs w:val="28"/>
          <w:lang w:eastAsia="en-US"/>
        </w:rPr>
      </w:pPr>
      <w:r>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Pr>
          <w:sz w:val="28"/>
          <w:szCs w:val="28"/>
        </w:rPr>
        <w:t>Региональный портал</w:t>
      </w:r>
      <w:r>
        <w:rPr>
          <w:rFonts w:eastAsia="Lucida Sans Unicode" w:cs="Tahoma"/>
          <w:kern w:val="2"/>
          <w:sz w:val="28"/>
          <w:szCs w:val="28"/>
          <w:lang w:eastAsia="en-US" w:bidi="en-US"/>
        </w:rPr>
        <w:t xml:space="preserve"> срок предоставления муниципальной услуги не превышает четырнадцати рабочих дней.</w:t>
      </w:r>
    </w:p>
    <w:p>
      <w:pPr>
        <w:ind w:firstLine="567"/>
        <w:jc w:val="both"/>
        <w:rPr>
          <w:rFonts w:cs="Arial"/>
          <w:sz w:val="28"/>
          <w:szCs w:val="28"/>
        </w:rPr>
      </w:pPr>
      <w:r>
        <w:rPr>
          <w:rFonts w:cs="Arial"/>
          <w:sz w:val="28"/>
          <w:szCs w:val="28"/>
        </w:rPr>
        <w:t>2.4.2. Срок приостановления предоставления муниципальной услуги законодательством не предусмотрен.</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2.5. НОРМАТИВНЫЕ ПРОВОВЫЕ АКТЫ, РЕГУЛИРУЮЩИЕ ПРЕДОСТАВЛЕНИЕ МУНИЦИПАЛЬНОЙ УСЛУГИ</w:t>
      </w:r>
    </w:p>
    <w:p>
      <w:pPr>
        <w:autoSpaceDE w:val="0"/>
        <w:autoSpaceDN w:val="0"/>
        <w:adjustRightInd w:val="0"/>
        <w:ind w:firstLine="567"/>
        <w:jc w:val="both"/>
        <w:rPr>
          <w:sz w:val="28"/>
          <w:szCs w:val="28"/>
          <w:lang w:eastAsia="en-US"/>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Pr>
          <w:sz w:val="28"/>
          <w:szCs w:val="28"/>
          <w:lang w:eastAsia="en-US"/>
        </w:rPr>
        <w:t>.</w:t>
      </w:r>
    </w:p>
    <w:p>
      <w:pPr>
        <w:widowControl w:val="0"/>
        <w:autoSpaceDE w:val="0"/>
        <w:autoSpaceDN w:val="0"/>
        <w:adjustRightInd w:val="0"/>
        <w:ind w:firstLine="567"/>
        <w:jc w:val="both"/>
        <w:outlineLvl w:val="2"/>
        <w:rPr>
          <w:rFonts w:cs="Arial"/>
          <w:sz w:val="28"/>
          <w:szCs w:val="28"/>
        </w:rPr>
      </w:pPr>
      <w:r>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И УСЛУГ, КОТОРЫЕ ЯВЛЯЮТСЯ</w:t>
      </w:r>
    </w:p>
    <w:p>
      <w:pPr>
        <w:widowControl w:val="0"/>
        <w:autoSpaceDE w:val="0"/>
        <w:autoSpaceDN w:val="0"/>
        <w:adjustRightInd w:val="0"/>
        <w:jc w:val="center"/>
        <w:outlineLvl w:val="2"/>
        <w:rPr>
          <w:rFonts w:cs="Arial"/>
          <w:sz w:val="28"/>
          <w:szCs w:val="28"/>
        </w:rPr>
      </w:pPr>
      <w:r>
        <w:rPr>
          <w:rFonts w:cs="Arial"/>
          <w:sz w:val="28"/>
          <w:szCs w:val="28"/>
        </w:rPr>
        <w:t>НЕОБХОДИМЫМИ И ОБЯЗАТЕЛЬНЫМИ ДЛЯ ПРЕДОСТАВЛЕНИЯ МУНИЦИПАЛЬНОЙ УСЛУГИ, ПОДЛЕЖАЩИХ ПРЕДСТАВЛЕНИЮ</w:t>
      </w:r>
    </w:p>
    <w:p>
      <w:pPr>
        <w:widowControl w:val="0"/>
        <w:autoSpaceDE w:val="0"/>
        <w:autoSpaceDN w:val="0"/>
        <w:adjustRightInd w:val="0"/>
        <w:jc w:val="center"/>
        <w:outlineLvl w:val="2"/>
        <w:rPr>
          <w:rFonts w:cs="Arial"/>
          <w:sz w:val="28"/>
          <w:szCs w:val="28"/>
        </w:rPr>
      </w:pPr>
      <w:r>
        <w:rPr>
          <w:rFonts w:cs="Arial"/>
          <w:sz w:val="28"/>
          <w:szCs w:val="28"/>
        </w:rPr>
        <w:t>ЗАЯВИТЕЛЕМ, СПОСОБЫ ИХ ПОЛУЧЕНИЯ ЗАЯВИТЕЛЕМ, В ТОМ ЧИСЛЕ В ЭЛЕКТРОННОЙ ФОРМЕ, ПОРЯДОК ИХ ПРЕДСТАВЛЕНИЯ</w:t>
      </w: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tbl>
      <w:tblPr>
        <w:tblStyle w:val="1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103"/>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eastAsia="Calibri"/>
                <w:sz w:val="28"/>
                <w:szCs w:val="28"/>
                <w:lang w:eastAsia="en-US"/>
              </w:rPr>
            </w:pPr>
            <w:r>
              <w:rPr>
                <w:sz w:val="28"/>
                <w:szCs w:val="28"/>
              </w:rPr>
              <w:t>№ п/п</w:t>
            </w:r>
          </w:p>
        </w:tc>
        <w:tc>
          <w:tcPr>
            <w:tcW w:w="510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eastAsia="Calibri"/>
                <w:sz w:val="28"/>
                <w:szCs w:val="28"/>
                <w:lang w:eastAsia="en-US"/>
              </w:rPr>
            </w:pPr>
            <w:r>
              <w:rPr>
                <w:sz w:val="28"/>
                <w:szCs w:val="28"/>
              </w:rPr>
              <w:t>Наименование документа</w:t>
            </w:r>
          </w:p>
        </w:tc>
        <w:tc>
          <w:tcPr>
            <w:tcW w:w="15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eastAsia="Calibri"/>
                <w:sz w:val="28"/>
                <w:szCs w:val="28"/>
                <w:lang w:eastAsia="en-US"/>
              </w:rPr>
            </w:pPr>
            <w:r>
              <w:rPr>
                <w:sz w:val="28"/>
                <w:szCs w:val="28"/>
              </w:rPr>
              <w:t>Тип документа (оригинал, копия)</w:t>
            </w:r>
          </w:p>
        </w:tc>
        <w:tc>
          <w:tcPr>
            <w:tcW w:w="198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eastAsia="Calibri"/>
                <w:sz w:val="28"/>
                <w:szCs w:val="28"/>
                <w:lang w:eastAsia="en-US"/>
              </w:rPr>
            </w:pPr>
            <w:r>
              <w:rPr>
                <w:sz w:val="28"/>
                <w:szCs w:val="28"/>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eastAsia="Calibri"/>
                <w:sz w:val="28"/>
                <w:szCs w:val="28"/>
                <w:lang w:eastAsia="en-US"/>
              </w:rPr>
            </w:pPr>
            <w:r>
              <w:rPr>
                <w:sz w:val="28"/>
                <w:szCs w:val="28"/>
              </w:rPr>
              <w:t>1</w:t>
            </w:r>
          </w:p>
        </w:tc>
        <w:tc>
          <w:tcPr>
            <w:tcW w:w="510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eastAsia="Calibri"/>
                <w:sz w:val="28"/>
                <w:szCs w:val="28"/>
                <w:lang w:eastAsia="en-US"/>
              </w:rPr>
            </w:pPr>
            <w:r>
              <w:rPr>
                <w:sz w:val="28"/>
                <w:szCs w:val="28"/>
              </w:rPr>
              <w:t>2</w:t>
            </w:r>
          </w:p>
        </w:tc>
        <w:tc>
          <w:tcPr>
            <w:tcW w:w="155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eastAsia="Calibri"/>
                <w:sz w:val="28"/>
                <w:szCs w:val="28"/>
                <w:lang w:eastAsia="en-US"/>
              </w:rPr>
            </w:pPr>
            <w:r>
              <w:rPr>
                <w:sz w:val="28"/>
                <w:szCs w:val="28"/>
              </w:rPr>
              <w:t>3</w:t>
            </w:r>
          </w:p>
        </w:tc>
        <w:tc>
          <w:tcPr>
            <w:tcW w:w="198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eastAsia="Calibri"/>
                <w:sz w:val="28"/>
                <w:szCs w:val="28"/>
                <w:lang w:eastAsia="en-US"/>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eastAsia="Calibri"/>
                <w:sz w:val="28"/>
                <w:szCs w:val="28"/>
                <w:lang w:eastAsia="en-US"/>
              </w:rPr>
            </w:pPr>
            <w:r>
              <w:rPr>
                <w:sz w:val="28"/>
                <w:szCs w:val="28"/>
              </w:rPr>
              <w:t>1.</w:t>
            </w:r>
          </w:p>
        </w:tc>
        <w:tc>
          <w:tcPr>
            <w:tcW w:w="510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both"/>
              <w:rPr>
                <w:rFonts w:eastAsia="Calibri"/>
                <w:sz w:val="28"/>
                <w:szCs w:val="28"/>
                <w:lang w:eastAsia="en-US"/>
              </w:rPr>
            </w:pPr>
            <w:r>
              <w:rPr>
                <w:sz w:val="28"/>
                <w:szCs w:val="28"/>
              </w:rPr>
              <w:t>Заявление (приложение № 1 к Регламенту)</w:t>
            </w:r>
          </w:p>
        </w:tc>
        <w:tc>
          <w:tcPr>
            <w:tcW w:w="155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eastAsia="Calibri"/>
                <w:sz w:val="28"/>
                <w:szCs w:val="28"/>
                <w:lang w:eastAsia="en-US"/>
              </w:rPr>
            </w:pPr>
            <w:r>
              <w:rPr>
                <w:rFonts w:eastAsia="Calibri"/>
                <w:sz w:val="28"/>
                <w:szCs w:val="28"/>
                <w:lang w:eastAsia="en-US"/>
              </w:rPr>
              <w:t>оригинал</w:t>
            </w:r>
          </w:p>
        </w:tc>
        <w:tc>
          <w:tcPr>
            <w:tcW w:w="198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eastAsia="Calibri"/>
                <w:b/>
                <w:sz w:val="28"/>
                <w:szCs w:val="28"/>
                <w:lang w:eastAsia="en-US"/>
              </w:rPr>
            </w:pPr>
            <w:r>
              <w:rPr>
                <w:sz w:val="28"/>
                <w:szCs w:val="28"/>
              </w:rPr>
              <w:t>Для использования в работе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8"/>
                <w:szCs w:val="28"/>
              </w:rPr>
            </w:pPr>
            <w:r>
              <w:rPr>
                <w:sz w:val="28"/>
                <w:szCs w:val="28"/>
              </w:rPr>
              <w:t>2.</w:t>
            </w:r>
          </w:p>
        </w:tc>
        <w:tc>
          <w:tcPr>
            <w:tcW w:w="510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both"/>
              <w:rPr>
                <w:rFonts w:eastAsia="Calibri"/>
                <w:sz w:val="28"/>
                <w:szCs w:val="28"/>
                <w:lang w:eastAsia="en-US"/>
              </w:rPr>
            </w:pPr>
            <w:r>
              <w:rPr>
                <w:rFonts w:eastAsia="SimSun"/>
                <w:kern w:val="1"/>
                <w:sz w:val="28"/>
                <w:szCs w:val="28"/>
                <w:lang w:eastAsia="zh-CN" w:bidi="hi-IN"/>
              </w:rPr>
              <w:t xml:space="preserve">Документ, </w:t>
            </w:r>
            <w:r>
              <w:rPr>
                <w:sz w:val="28"/>
                <w:szCs w:val="28"/>
                <w:shd w:val="clear" w:color="auto" w:fill="FFFFFF"/>
              </w:rPr>
              <w:t>удостоверяющий личность заявителя (их представителя),</w:t>
            </w:r>
            <w:r>
              <w:rPr>
                <w:sz w:val="28"/>
                <w:szCs w:val="28"/>
              </w:rPr>
              <w:t xml:space="preserve"> либо иной документ заявителя в соответствии с законодательством Российской Федерации устанавливающий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tc>
        <w:tc>
          <w:tcPr>
            <w:tcW w:w="155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eastAsia="Calibri"/>
                <w:sz w:val="28"/>
                <w:szCs w:val="28"/>
                <w:lang w:eastAsia="en-US"/>
              </w:rPr>
            </w:pPr>
            <w:r>
              <w:rPr>
                <w:rFonts w:eastAsia="Calibri"/>
                <w:sz w:val="28"/>
                <w:szCs w:val="28"/>
                <w:lang w:eastAsia="en-US"/>
              </w:rPr>
              <w:t>копия</w:t>
            </w:r>
          </w:p>
        </w:tc>
        <w:tc>
          <w:tcPr>
            <w:tcW w:w="198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eastAsia="Calibri"/>
                <w:b/>
                <w:sz w:val="28"/>
                <w:szCs w:val="28"/>
                <w:lang w:eastAsia="en-US"/>
              </w:rPr>
            </w:pPr>
            <w:r>
              <w:rPr>
                <w:sz w:val="28"/>
                <w:szCs w:val="28"/>
              </w:rPr>
              <w:t>Для использования в работе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8"/>
                <w:szCs w:val="28"/>
              </w:rPr>
            </w:pPr>
            <w:r>
              <w:rPr>
                <w:sz w:val="28"/>
                <w:szCs w:val="28"/>
              </w:rPr>
              <w:t>3.</w:t>
            </w:r>
          </w:p>
        </w:tc>
        <w:tc>
          <w:tcPr>
            <w:tcW w:w="510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both"/>
              <w:rPr>
                <w:rFonts w:eastAsia="Calibri"/>
                <w:sz w:val="28"/>
                <w:szCs w:val="28"/>
                <w:lang w:eastAsia="en-US"/>
              </w:rPr>
            </w:pPr>
            <w:r>
              <w:rPr>
                <w:rFonts w:eastAsia="Calibri"/>
                <w:sz w:val="28"/>
                <w:szCs w:val="28"/>
              </w:rPr>
              <w:t>Документ, удостоверяющий полномочия представителя заявителя (доверенность)</w:t>
            </w:r>
          </w:p>
        </w:tc>
        <w:tc>
          <w:tcPr>
            <w:tcW w:w="155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eastAsia="Calibri"/>
                <w:sz w:val="28"/>
                <w:szCs w:val="28"/>
                <w:lang w:eastAsia="en-US"/>
              </w:rPr>
            </w:pPr>
            <w:r>
              <w:rPr>
                <w:rFonts w:eastAsia="Calibri"/>
                <w:sz w:val="28"/>
                <w:szCs w:val="28"/>
                <w:lang w:eastAsia="en-US"/>
              </w:rPr>
              <w:t>копия</w:t>
            </w:r>
          </w:p>
        </w:tc>
        <w:tc>
          <w:tcPr>
            <w:tcW w:w="198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eastAsia="Calibri"/>
                <w:b/>
                <w:sz w:val="28"/>
                <w:szCs w:val="28"/>
                <w:lang w:eastAsia="en-US"/>
              </w:rPr>
            </w:pPr>
            <w:r>
              <w:rPr>
                <w:sz w:val="28"/>
                <w:szCs w:val="28"/>
              </w:rPr>
              <w:t>Для использования в работе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8"/>
                <w:szCs w:val="28"/>
              </w:rPr>
            </w:pPr>
            <w:r>
              <w:rPr>
                <w:sz w:val="28"/>
                <w:szCs w:val="28"/>
              </w:rPr>
              <w:t>4.</w:t>
            </w:r>
          </w:p>
        </w:tc>
        <w:tc>
          <w:tcPr>
            <w:tcW w:w="510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both"/>
              <w:rPr>
                <w:rFonts w:eastAsia="Calibri"/>
                <w:sz w:val="28"/>
                <w:szCs w:val="28"/>
              </w:rPr>
            </w:pPr>
            <w:r>
              <w:rPr>
                <w:color w:val="000000"/>
                <w:sz w:val="28"/>
                <w:szCs w:val="28"/>
                <w:lang w:eastAsia="zh-CN"/>
              </w:rPr>
              <w:t xml:space="preserve">Схема расположения объектов газоснабжения, для обеспечения населения газом в количестве 2 (двух) экземпляров (подлинники) </w:t>
            </w:r>
          </w:p>
        </w:tc>
        <w:tc>
          <w:tcPr>
            <w:tcW w:w="155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eastAsia="Calibri"/>
                <w:sz w:val="28"/>
                <w:szCs w:val="28"/>
                <w:lang w:eastAsia="en-US"/>
              </w:rPr>
            </w:pPr>
            <w:r>
              <w:rPr>
                <w:color w:val="000000"/>
                <w:sz w:val="28"/>
                <w:szCs w:val="28"/>
                <w:lang w:eastAsia="zh-CN"/>
              </w:rPr>
              <w:t>схема может быть предоставлена как в форме электронного документа, так и в форме на бумажном носителе</w:t>
            </w:r>
          </w:p>
        </w:tc>
        <w:tc>
          <w:tcPr>
            <w:tcW w:w="198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eastAsia="Calibri"/>
                <w:b/>
                <w:sz w:val="28"/>
                <w:szCs w:val="28"/>
                <w:lang w:eastAsia="en-US"/>
              </w:rPr>
            </w:pPr>
            <w:r>
              <w:rPr>
                <w:sz w:val="28"/>
                <w:szCs w:val="28"/>
              </w:rPr>
              <w:t>Для использования в работе</w:t>
            </w:r>
          </w:p>
        </w:tc>
      </w:tr>
    </w:tbl>
    <w:p>
      <w:pPr>
        <w:pStyle w:val="108"/>
        <w:shd w:val="clear" w:color="auto" w:fill="FFFFFF"/>
        <w:spacing w:before="0" w:beforeAutospacing="0" w:after="0" w:afterAutospacing="0"/>
        <w:ind w:firstLine="567"/>
        <w:jc w:val="both"/>
        <w:rPr>
          <w:sz w:val="28"/>
          <w:szCs w:val="28"/>
        </w:rPr>
      </w:pPr>
      <w:r>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pPr>
        <w:pStyle w:val="108"/>
        <w:shd w:val="clear" w:color="auto" w:fill="FFFFFF"/>
        <w:spacing w:before="0" w:beforeAutospacing="0" w:after="0" w:afterAutospacing="0"/>
        <w:ind w:firstLine="567"/>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108"/>
        <w:shd w:val="clear" w:color="auto" w:fill="FFFFFF"/>
        <w:spacing w:before="0" w:beforeAutospacing="0" w:after="0" w:afterAutospacing="0"/>
        <w:ind w:firstLine="567"/>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ind w:firstLine="567"/>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567"/>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567"/>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567"/>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567"/>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567"/>
        <w:jc w:val="both"/>
        <w:rPr>
          <w:sz w:val="28"/>
          <w:szCs w:val="28"/>
        </w:rPr>
      </w:pPr>
      <w:r>
        <w:rPr>
          <w:sz w:val="28"/>
          <w:szCs w:val="28"/>
        </w:rPr>
        <w:t xml:space="preserve">2.6.7. Копии документов, указанных в пункте 2.6.1 подраздела 2.6 раздела </w:t>
      </w:r>
      <w:r>
        <w:rPr>
          <w:sz w:val="28"/>
          <w:szCs w:val="28"/>
          <w:lang w:val="en-US"/>
        </w:rPr>
        <w:t>II</w:t>
      </w:r>
      <w:r>
        <w:rPr>
          <w:sz w:val="28"/>
          <w:szCs w:val="28"/>
        </w:rPr>
        <w:t xml:space="preserve"> Регламента представляются вместе с подлинниками, которые после сверки возвращаются заявителю.</w:t>
      </w:r>
    </w:p>
    <w:p>
      <w:pPr>
        <w:autoSpaceDE w:val="0"/>
        <w:autoSpaceDN w:val="0"/>
        <w:adjustRightInd w:val="0"/>
        <w:ind w:firstLine="567"/>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567"/>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567"/>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567"/>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93"/>
        <w:ind w:firstLine="567"/>
        <w:jc w:val="both"/>
        <w:rPr>
          <w:rFonts w:ascii="Times New Roman" w:hAnsi="Times New Roman"/>
          <w:sz w:val="28"/>
          <w:szCs w:val="28"/>
        </w:rPr>
      </w:pPr>
      <w:r>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ind w:firstLine="567"/>
        <w:jc w:val="both"/>
        <w:outlineLvl w:val="2"/>
        <w:rPr>
          <w:sz w:val="28"/>
          <w:szCs w:val="28"/>
        </w:rPr>
      </w:pPr>
      <w:r>
        <w:rPr>
          <w:sz w:val="28"/>
          <w:szCs w:val="28"/>
        </w:rPr>
        <w:t>2.6.11. Документы, указанные в подпунктах 2 пункта 2.6.1 Регламента, представляемые в уполномоченный орган в форме электронных документов (электронных образов документов), удостоверяются электронной подписью заявителя (представителя заявителя), вид которой определяется в соответствии с частью 2 статьи 21 Федерального закона «Об организации предоставления государственных и муниципальных услуг».</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2.7.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КОТОРЫЕ НАХОДЯТСЯ В</w:t>
      </w:r>
    </w:p>
    <w:p>
      <w:pPr>
        <w:widowControl w:val="0"/>
        <w:autoSpaceDE w:val="0"/>
        <w:autoSpaceDN w:val="0"/>
        <w:adjustRightInd w:val="0"/>
        <w:jc w:val="center"/>
        <w:outlineLvl w:val="2"/>
        <w:rPr>
          <w:rFonts w:cs="Arial"/>
          <w:sz w:val="28"/>
          <w:szCs w:val="28"/>
        </w:rPr>
      </w:pPr>
      <w:r>
        <w:rPr>
          <w:rFonts w:cs="Arial"/>
          <w:sz w:val="28"/>
          <w:szCs w:val="28"/>
        </w:rPr>
        <w:t xml:space="preserve">РАСПОРЯЖЕНИИ ГОСУДАРСТВЕННЫХ ОРГАНОВ, ОРГАНОВ МЕСТНОГО САМОУПРАВЛЕНИЯ  И ИНЫХ ОРГАНОВ, </w:t>
      </w:r>
    </w:p>
    <w:p>
      <w:pPr>
        <w:widowControl w:val="0"/>
        <w:autoSpaceDE w:val="0"/>
        <w:autoSpaceDN w:val="0"/>
        <w:adjustRightInd w:val="0"/>
        <w:jc w:val="center"/>
        <w:outlineLvl w:val="2"/>
        <w:rPr>
          <w:rFonts w:cs="Arial"/>
          <w:sz w:val="28"/>
          <w:szCs w:val="28"/>
        </w:rPr>
      </w:pPr>
      <w:r>
        <w:rPr>
          <w:rFonts w:cs="Arial"/>
          <w:sz w:val="28"/>
          <w:szCs w:val="28"/>
        </w:rPr>
        <w:t xml:space="preserve">УЧАСТВУЮЩИХ В ПРЕДОСТАВЛЕНИИ МУНИЦИПАЛЬНЫХ </w:t>
      </w:r>
    </w:p>
    <w:p>
      <w:pPr>
        <w:widowControl w:val="0"/>
        <w:autoSpaceDE w:val="0"/>
        <w:autoSpaceDN w:val="0"/>
        <w:adjustRightInd w:val="0"/>
        <w:jc w:val="center"/>
        <w:outlineLvl w:val="2"/>
        <w:rPr>
          <w:rFonts w:cs="Arial"/>
          <w:sz w:val="28"/>
          <w:szCs w:val="28"/>
        </w:rPr>
      </w:pPr>
      <w:r>
        <w:rPr>
          <w:rFonts w:cs="Arial"/>
          <w:sz w:val="28"/>
          <w:szCs w:val="28"/>
        </w:rPr>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autoSpaceDE w:val="0"/>
        <w:autoSpaceDN w:val="0"/>
        <w:adjustRightInd w:val="0"/>
        <w:ind w:firstLine="567"/>
        <w:jc w:val="both"/>
        <w:rPr>
          <w:sz w:val="28"/>
          <w:szCs w:val="28"/>
        </w:rPr>
      </w:pPr>
      <w:r>
        <w:rPr>
          <w:rFonts w:eastAsia="Lucida Sans Unicode" w:cs="Tahoma"/>
          <w:bCs/>
          <w:sz w:val="28"/>
          <w:szCs w:val="28"/>
          <w:lang w:eastAsia="en-US" w:bidi="en-US"/>
        </w:rPr>
        <w:t xml:space="preserve">2.7.1. </w:t>
      </w:r>
      <w:r>
        <w:rPr>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pPr>
        <w:autoSpaceDE w:val="0"/>
        <w:ind w:firstLine="567"/>
        <w:jc w:val="both"/>
        <w:rPr>
          <w:sz w:val="28"/>
          <w:szCs w:val="28"/>
          <w:lang w:eastAsia="zh-CN"/>
        </w:rPr>
      </w:pPr>
      <w:r>
        <w:rPr>
          <w:sz w:val="28"/>
          <w:szCs w:val="28"/>
          <w:lang w:eastAsia="zh-CN"/>
        </w:rPr>
        <w:t>выписка из Единого государственного реестра юридических лиц (ЕГРЮЛ) – для заявителей юридических лиц;</w:t>
      </w:r>
    </w:p>
    <w:p>
      <w:pPr>
        <w:autoSpaceDE w:val="0"/>
        <w:ind w:firstLine="567"/>
        <w:jc w:val="both"/>
        <w:rPr>
          <w:lang w:eastAsia="zh-CN"/>
        </w:rPr>
      </w:pPr>
      <w:r>
        <w:rPr>
          <w:sz w:val="28"/>
          <w:szCs w:val="28"/>
          <w:lang w:eastAsia="zh-CN"/>
        </w:rPr>
        <w:t>выписка из Единого государственного реестра индивидуальных предпринимателей – для заявителей индивидуальных предпринимателей.</w:t>
      </w:r>
    </w:p>
    <w:p>
      <w:pPr>
        <w:tabs>
          <w:tab w:val="left" w:pos="851"/>
        </w:tabs>
        <w:autoSpaceDE w:val="0"/>
        <w:ind w:firstLine="567"/>
        <w:jc w:val="both"/>
        <w:rPr>
          <w:rFonts w:ascii="Arial" w:hAnsi="Arial" w:cs="Arial"/>
          <w:lang w:eastAsia="zh-CN"/>
        </w:rPr>
      </w:pPr>
      <w:r>
        <w:rPr>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2.8. УКАЗАНИЕ НА ЗАПРЕТ ТРЕБОВАТЬ ОТ ЗАЯВИТЕЛЯ</w:t>
      </w:r>
    </w:p>
    <w:p>
      <w:pPr>
        <w:autoSpaceDE w:val="0"/>
        <w:autoSpaceDN w:val="0"/>
        <w:adjustRightInd w:val="0"/>
        <w:ind w:firstLine="567"/>
        <w:jc w:val="both"/>
        <w:outlineLvl w:val="1"/>
        <w:rPr>
          <w:sz w:val="28"/>
          <w:szCs w:val="28"/>
        </w:rPr>
      </w:pPr>
      <w:r>
        <w:rPr>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567"/>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pPr>
        <w:autoSpaceDE w:val="0"/>
        <w:autoSpaceDN w:val="0"/>
        <w:adjustRightInd w:val="0"/>
        <w:ind w:firstLine="567"/>
        <w:jc w:val="both"/>
        <w:outlineLvl w:val="1"/>
        <w:rPr>
          <w:sz w:val="28"/>
          <w:szCs w:val="28"/>
        </w:rPr>
      </w:pPr>
      <w:r>
        <w:rPr>
          <w:sz w:val="28"/>
          <w:szCs w:val="28"/>
        </w:rPr>
        <w:t>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autoSpaceDE w:val="0"/>
        <w:autoSpaceDN w:val="0"/>
        <w:adjustRightInd w:val="0"/>
        <w:ind w:firstLine="567"/>
        <w:jc w:val="both"/>
        <w:rPr>
          <w:sz w:val="28"/>
          <w:szCs w:val="28"/>
          <w:lang w:eastAsia="en-US"/>
        </w:rPr>
      </w:pPr>
      <w:r>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sz w:val="28"/>
          <w:szCs w:val="28"/>
          <w:lang w:eastAsia="en-US"/>
        </w:rPr>
        <w:t>.</w:t>
      </w:r>
    </w:p>
    <w:p>
      <w:pPr>
        <w:autoSpaceDE w:val="0"/>
        <w:autoSpaceDN w:val="0"/>
        <w:adjustRightInd w:val="0"/>
        <w:ind w:firstLine="567"/>
        <w:jc w:val="both"/>
        <w:rPr>
          <w:sz w:val="28"/>
          <w:szCs w:val="28"/>
          <w:lang w:eastAsia="en-US"/>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sz w:val="28"/>
          <w:szCs w:val="28"/>
          <w:lang w:eastAsia="en-US"/>
        </w:rPr>
        <w:t>.</w:t>
      </w:r>
    </w:p>
    <w:p>
      <w:pPr>
        <w:autoSpaceDE w:val="0"/>
        <w:autoSpaceDN w:val="0"/>
        <w:adjustRightInd w:val="0"/>
        <w:ind w:firstLine="567"/>
        <w:jc w:val="both"/>
        <w:rPr>
          <w:sz w:val="28"/>
          <w:szCs w:val="28"/>
        </w:rPr>
      </w:pPr>
      <w:r>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73"/>
        <w:suppressAutoHyphens/>
        <w:autoSpaceDE w:val="0"/>
        <w:autoSpaceDN w:val="0"/>
        <w:adjustRightInd w:val="0"/>
        <w:ind w:left="0" w:firstLine="567"/>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0"/>
        <w:suppressAutoHyphens/>
        <w:ind w:firstLine="567"/>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0"/>
        <w:suppressAutoHyphens/>
        <w:ind w:firstLine="567"/>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0"/>
        <w:suppressAutoHyphens/>
        <w:ind w:firstLine="567"/>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67"/>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567"/>
        <w:jc w:val="both"/>
        <w:outlineLvl w:val="1"/>
        <w:rPr>
          <w:sz w:val="28"/>
          <w:szCs w:val="28"/>
        </w:rPr>
      </w:pPr>
      <w:r>
        <w:rPr>
          <w:sz w:val="28"/>
          <w:szCs w:val="28"/>
        </w:rPr>
        <w:t>2.8.3. 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autoSpaceDE w:val="0"/>
        <w:autoSpaceDN w:val="0"/>
        <w:adjustRightInd w:val="0"/>
        <w:ind w:firstLine="567"/>
        <w:jc w:val="both"/>
        <w:outlineLvl w:val="1"/>
        <w:rPr>
          <w:sz w:val="28"/>
          <w:szCs w:val="28"/>
        </w:rPr>
      </w:pPr>
      <w:r>
        <w:rPr>
          <w:sz w:val="28"/>
          <w:szCs w:val="28"/>
        </w:rPr>
        <w:t>2.8.4.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jc w:val="center"/>
        <w:outlineLvl w:val="2"/>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2.9. ИСЧЕРПЫВАЮЩИЙ ПЕРЕЧЕНЬ ОСНОВАНИЙ ДЛЯ ОТКАЗА В ПРИЕМЕ ДОКУМЕНТОВ, НЕОБХОДИМЫХ ДЛЯ </w:t>
      </w:r>
    </w:p>
    <w:p>
      <w:pPr>
        <w:jc w:val="center"/>
        <w:rPr>
          <w:color w:val="000000"/>
          <w:sz w:val="28"/>
          <w:szCs w:val="28"/>
        </w:rPr>
      </w:pPr>
      <w:r>
        <w:rPr>
          <w:color w:val="000000"/>
          <w:sz w:val="28"/>
          <w:szCs w:val="28"/>
        </w:rPr>
        <w:t>ПРЕДОСТАВЛЕНИЯ МУНИЦИПАЛЬНОЙ УСЛУГИ</w:t>
      </w:r>
    </w:p>
    <w:p>
      <w:pPr>
        <w:widowControl w:val="0"/>
        <w:autoSpaceDE w:val="0"/>
        <w:autoSpaceDN w:val="0"/>
        <w:adjustRightInd w:val="0"/>
        <w:ind w:firstLine="567"/>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567"/>
        <w:jc w:val="both"/>
        <w:rPr>
          <w:sz w:val="28"/>
          <w:szCs w:val="28"/>
        </w:rPr>
      </w:pPr>
      <w:r>
        <w:rPr>
          <w:sz w:val="28"/>
          <w:szCs w:val="28"/>
        </w:rPr>
        <w:t>обращение с заявлением о предоставлении муниципальной услуги лица, не представившего документ, удостоверяющий его личность,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ind w:firstLine="567"/>
        <w:jc w:val="both"/>
        <w:rPr>
          <w:sz w:val="28"/>
          <w:szCs w:val="28"/>
        </w:rPr>
      </w:pPr>
      <w:r>
        <w:rPr>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pPr>
        <w:widowControl w:val="0"/>
        <w:autoSpaceDE w:val="0"/>
        <w:autoSpaceDN w:val="0"/>
        <w:adjustRightInd w:val="0"/>
        <w:ind w:firstLine="567"/>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widowControl w:val="0"/>
        <w:autoSpaceDE w:val="0"/>
        <w:autoSpaceDN w:val="0"/>
        <w:adjustRightInd w:val="0"/>
        <w:ind w:firstLine="567"/>
        <w:jc w:val="both"/>
        <w:rPr>
          <w:sz w:val="28"/>
          <w:szCs w:val="28"/>
        </w:rPr>
      </w:pPr>
      <w:r>
        <w:rPr>
          <w:sz w:val="28"/>
          <w:szCs w:val="28"/>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567"/>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567"/>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widowControl w:val="0"/>
        <w:autoSpaceDE w:val="0"/>
        <w:autoSpaceDN w:val="0"/>
        <w:adjustRightInd w:val="0"/>
        <w:ind w:firstLine="567"/>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567"/>
        <w:jc w:val="both"/>
        <w:rPr>
          <w:sz w:val="28"/>
          <w:szCs w:val="28"/>
          <w:lang w:eastAsia="en-US"/>
        </w:rPr>
      </w:pPr>
      <w:r>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rPr>
        <w:t xml:space="preserve">Едином Портале, </w:t>
      </w:r>
      <w:r>
        <w:rPr>
          <w:sz w:val="28"/>
          <w:szCs w:val="28"/>
        </w:rPr>
        <w:t>Региональном портале</w:t>
      </w:r>
      <w:r>
        <w:rPr>
          <w:sz w:val="28"/>
          <w:szCs w:val="28"/>
          <w:lang w:eastAsia="en-US"/>
        </w:rPr>
        <w:t xml:space="preserve"> </w:t>
      </w:r>
      <w:r>
        <w:rPr>
          <w:rFonts w:eastAsia="Arial"/>
          <w:sz w:val="28"/>
          <w:szCs w:val="28"/>
        </w:rPr>
        <w:t>и официальном сайте Уполномоченного органа</w:t>
      </w:r>
      <w:r>
        <w:rPr>
          <w:sz w:val="28"/>
          <w:szCs w:val="28"/>
        </w:rPr>
        <w:t>.</w:t>
      </w:r>
    </w:p>
    <w:p>
      <w:pPr>
        <w:widowControl w:val="0"/>
        <w:tabs>
          <w:tab w:val="left" w:pos="851"/>
        </w:tabs>
        <w:autoSpaceDE w:val="0"/>
        <w:autoSpaceDN w:val="0"/>
        <w:adjustRightInd w:val="0"/>
        <w:ind w:firstLine="567"/>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widowControl w:val="0"/>
        <w:autoSpaceDE w:val="0"/>
        <w:autoSpaceDN w:val="0"/>
        <w:adjustRightInd w:val="0"/>
        <w:jc w:val="center"/>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pPr>
        <w:widowControl w:val="0"/>
        <w:autoSpaceDE w:val="0"/>
        <w:autoSpaceDN w:val="0"/>
        <w:ind w:firstLine="567"/>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autoSpaceDE w:val="0"/>
        <w:autoSpaceDN w:val="0"/>
        <w:ind w:firstLine="567"/>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pPr>
        <w:widowControl w:val="0"/>
        <w:autoSpaceDE w:val="0"/>
        <w:autoSpaceDN w:val="0"/>
        <w:ind w:firstLine="567"/>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pPr>
        <w:widowControl w:val="0"/>
        <w:autoSpaceDE w:val="0"/>
        <w:autoSpaceDN w:val="0"/>
        <w:ind w:firstLine="567"/>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widowControl w:val="0"/>
        <w:autoSpaceDE w:val="0"/>
        <w:autoSpaceDN w:val="0"/>
        <w:ind w:firstLine="567"/>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pPr>
        <w:widowControl w:val="0"/>
        <w:autoSpaceDE w:val="0"/>
        <w:autoSpaceDN w:val="0"/>
        <w:ind w:firstLine="567"/>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pPr>
        <w:widowControl w:val="0"/>
        <w:autoSpaceDE w:val="0"/>
        <w:autoSpaceDN w:val="0"/>
        <w:adjustRightInd w:val="0"/>
        <w:ind w:firstLine="567"/>
        <w:jc w:val="both"/>
        <w:rPr>
          <w:sz w:val="28"/>
          <w:szCs w:val="28"/>
        </w:rPr>
      </w:pPr>
      <w:r>
        <w:rPr>
          <w:sz w:val="28"/>
          <w:szCs w:val="28"/>
        </w:rPr>
        <w:t>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pPr>
        <w:widowControl w:val="0"/>
        <w:autoSpaceDE w:val="0"/>
        <w:autoSpaceDN w:val="0"/>
        <w:adjustRightInd w:val="0"/>
        <w:ind w:firstLine="567"/>
        <w:jc w:val="both"/>
        <w:rPr>
          <w:sz w:val="28"/>
          <w:szCs w:val="28"/>
        </w:rPr>
      </w:pPr>
      <w:r>
        <w:rPr>
          <w:sz w:val="28"/>
          <w:szCs w:val="28"/>
        </w:rPr>
        <w:t xml:space="preserve">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 </w:t>
      </w:r>
    </w:p>
    <w:p>
      <w:pPr>
        <w:widowControl w:val="0"/>
        <w:autoSpaceDE w:val="0"/>
        <w:autoSpaceDN w:val="0"/>
        <w:adjustRightInd w:val="0"/>
        <w:ind w:firstLine="567"/>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widowControl w:val="0"/>
        <w:autoSpaceDE w:val="0"/>
        <w:autoSpaceDN w:val="0"/>
        <w:adjustRightInd w:val="0"/>
        <w:jc w:val="center"/>
        <w:outlineLvl w:val="2"/>
        <w:rPr>
          <w:sz w:val="28"/>
          <w:szCs w:val="28"/>
        </w:rPr>
      </w:pPr>
    </w:p>
    <w:p>
      <w:pPr>
        <w:widowControl w:val="0"/>
        <w:autoSpaceDE w:val="0"/>
        <w:autoSpaceDN w:val="0"/>
        <w:adjustRightInd w:val="0"/>
        <w:jc w:val="center"/>
        <w:outlineLvl w:val="2"/>
        <w:rPr>
          <w:sz w:val="28"/>
          <w:szCs w:val="28"/>
        </w:rPr>
      </w:pPr>
      <w:r>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pPr>
        <w:autoSpaceDE w:val="0"/>
        <w:autoSpaceDN w:val="0"/>
        <w:adjustRightInd w:val="0"/>
        <w:ind w:firstLine="567"/>
        <w:jc w:val="both"/>
        <w:rPr>
          <w:sz w:val="28"/>
          <w:szCs w:val="28"/>
        </w:rPr>
      </w:pPr>
      <w:r>
        <w:rPr>
          <w:sz w:val="28"/>
          <w:szCs w:val="28"/>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pPr>
        <w:widowControl w:val="0"/>
        <w:autoSpaceDE w:val="0"/>
        <w:autoSpaceDN w:val="0"/>
        <w:adjustRightInd w:val="0"/>
        <w:jc w:val="center"/>
        <w:outlineLvl w:val="2"/>
        <w:rPr>
          <w:sz w:val="28"/>
          <w:szCs w:val="28"/>
        </w:rPr>
      </w:pPr>
    </w:p>
    <w:p>
      <w:pPr>
        <w:widowControl w:val="0"/>
        <w:autoSpaceDE w:val="0"/>
        <w:autoSpaceDN w:val="0"/>
        <w:adjustRightInd w:val="0"/>
        <w:jc w:val="center"/>
        <w:outlineLvl w:val="2"/>
        <w:rPr>
          <w:sz w:val="28"/>
          <w:szCs w:val="28"/>
        </w:rPr>
      </w:pPr>
      <w:r>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autoSpaceDE w:val="0"/>
        <w:autoSpaceDN w:val="0"/>
        <w:adjustRightInd w:val="0"/>
        <w:jc w:val="center"/>
        <w:outlineLvl w:val="2"/>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pPr>
        <w:widowControl w:val="0"/>
        <w:autoSpaceDE w:val="0"/>
        <w:autoSpaceDN w:val="0"/>
        <w:adjustRightInd w:val="0"/>
        <w:jc w:val="center"/>
        <w:outlineLvl w:val="2"/>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pPr>
        <w:autoSpaceDE w:val="0"/>
        <w:autoSpaceDN w:val="0"/>
        <w:adjustRightInd w:val="0"/>
        <w:ind w:firstLine="567"/>
        <w:jc w:val="both"/>
        <w:rPr>
          <w:color w:val="000000"/>
          <w:sz w:val="28"/>
          <w:szCs w:val="28"/>
        </w:rPr>
      </w:pPr>
      <w:r>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widowControl w:val="0"/>
        <w:autoSpaceDE w:val="0"/>
        <w:autoSpaceDN w:val="0"/>
        <w:adjustRightInd w:val="0"/>
        <w:jc w:val="center"/>
        <w:outlineLvl w:val="2"/>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567"/>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pPr>
        <w:widowControl w:val="0"/>
        <w:autoSpaceDE w:val="0"/>
        <w:autoSpaceDN w:val="0"/>
        <w:adjustRightInd w:val="0"/>
        <w:jc w:val="center"/>
        <w:outlineLvl w:val="2"/>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2.15. СРОК И ПОРЯДОК РЕГИСТРАЦИИ ЗАПРОСА </w:t>
      </w:r>
    </w:p>
    <w:p>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pPr>
        <w:widowControl w:val="0"/>
        <w:autoSpaceDE w:val="0"/>
        <w:autoSpaceDN w:val="0"/>
        <w:adjustRightInd w:val="0"/>
        <w:jc w:val="center"/>
        <w:outlineLvl w:val="2"/>
        <w:rPr>
          <w:color w:val="000000"/>
          <w:sz w:val="28"/>
          <w:szCs w:val="28"/>
        </w:rPr>
      </w:pPr>
      <w:r>
        <w:rPr>
          <w:color w:val="000000"/>
          <w:sz w:val="28"/>
          <w:szCs w:val="28"/>
        </w:rPr>
        <w:t xml:space="preserve">И УСЛУГИ, ПРЕДОСТАВЛЯЕМОЙ ОРГАНИЗАЦИЕЙ, </w:t>
      </w:r>
    </w:p>
    <w:p>
      <w:pPr>
        <w:widowControl w:val="0"/>
        <w:autoSpaceDE w:val="0"/>
        <w:autoSpaceDN w:val="0"/>
        <w:adjustRightInd w:val="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pPr>
        <w:autoSpaceDE w:val="0"/>
        <w:autoSpaceDN w:val="0"/>
        <w:adjustRightInd w:val="0"/>
        <w:ind w:firstLine="567"/>
        <w:jc w:val="both"/>
        <w:rPr>
          <w:color w:val="000000"/>
          <w:sz w:val="28"/>
          <w:szCs w:val="28"/>
          <w:lang w:eastAsia="en-US"/>
        </w:rPr>
      </w:pPr>
      <w:bookmarkStart w:id="4" w:name="sub_2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pPr>
        <w:autoSpaceDE w:val="0"/>
        <w:autoSpaceDN w:val="0"/>
        <w:adjustRightInd w:val="0"/>
        <w:ind w:firstLine="567"/>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Pr>
          <w:sz w:val="28"/>
          <w:szCs w:val="28"/>
        </w:rPr>
        <w:t>.</w:t>
      </w:r>
    </w:p>
    <w:p>
      <w:pPr>
        <w:autoSpaceDE w:val="0"/>
        <w:autoSpaceDN w:val="0"/>
        <w:adjustRightInd w:val="0"/>
        <w:ind w:firstLine="567"/>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autoSpaceDE w:val="0"/>
        <w:autoSpaceDN w:val="0"/>
        <w:adjustRightInd w:val="0"/>
        <w:ind w:firstLine="567"/>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составляет 1 рабочий день.</w:t>
      </w:r>
    </w:p>
    <w:bookmarkEnd w:id="4"/>
    <w:p>
      <w:pPr>
        <w:widowControl w:val="0"/>
        <w:autoSpaceDE w:val="0"/>
        <w:autoSpaceDN w:val="0"/>
        <w:adjustRightInd w:val="0"/>
        <w:jc w:val="center"/>
        <w:outlineLvl w:val="2"/>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ind w:firstLine="567"/>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567"/>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567"/>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567"/>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567"/>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567"/>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567"/>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567"/>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567"/>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567"/>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567"/>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ind w:firstLine="567"/>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567"/>
        <w:jc w:val="both"/>
        <w:rPr>
          <w:spacing w:val="-4"/>
          <w:sz w:val="28"/>
          <w:szCs w:val="28"/>
        </w:rPr>
      </w:pPr>
      <w:r>
        <w:rPr>
          <w:spacing w:val="-4"/>
          <w:sz w:val="28"/>
          <w:szCs w:val="28"/>
        </w:rPr>
        <w:t xml:space="preserve">На парковках объекта, на котором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 </w:t>
      </w:r>
    </w:p>
    <w:p>
      <w:pPr>
        <w:ind w:firstLine="567"/>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pPr>
        <w:ind w:firstLine="567"/>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pPr>
        <w:autoSpaceDE w:val="0"/>
        <w:autoSpaceDN w:val="0"/>
        <w:adjustRightInd w:val="0"/>
        <w:ind w:firstLine="567"/>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567"/>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567"/>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pPr>
        <w:ind w:firstLine="567"/>
        <w:jc w:val="both"/>
        <w:rPr>
          <w:color w:val="000000"/>
          <w:sz w:val="28"/>
          <w:szCs w:val="28"/>
        </w:rPr>
      </w:pPr>
      <w:r>
        <w:rPr>
          <w:color w:val="000000"/>
          <w:sz w:val="28"/>
          <w:szCs w:val="28"/>
        </w:rPr>
        <w:t>Информационные стенды размещаются на видном, доступном месте.</w:t>
      </w:r>
    </w:p>
    <w:p>
      <w:pPr>
        <w:ind w:firstLine="567"/>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567"/>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567"/>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567"/>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567"/>
        <w:jc w:val="both"/>
        <w:rPr>
          <w:color w:val="000000"/>
          <w:spacing w:val="-4"/>
          <w:sz w:val="28"/>
          <w:szCs w:val="28"/>
        </w:rPr>
      </w:pPr>
      <w:r>
        <w:rPr>
          <w:color w:val="000000"/>
          <w:spacing w:val="-4"/>
          <w:sz w:val="28"/>
          <w:szCs w:val="28"/>
        </w:rPr>
        <w:t>телефонную связь;</w:t>
      </w:r>
    </w:p>
    <w:p>
      <w:pPr>
        <w:ind w:firstLine="567"/>
        <w:jc w:val="both"/>
        <w:rPr>
          <w:color w:val="000000"/>
          <w:spacing w:val="-4"/>
          <w:sz w:val="28"/>
          <w:szCs w:val="28"/>
        </w:rPr>
      </w:pPr>
      <w:r>
        <w:rPr>
          <w:color w:val="000000"/>
          <w:spacing w:val="-4"/>
          <w:sz w:val="28"/>
          <w:szCs w:val="28"/>
        </w:rPr>
        <w:t>возможность копирования документов;</w:t>
      </w:r>
    </w:p>
    <w:p>
      <w:pPr>
        <w:ind w:firstLine="567"/>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567"/>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567"/>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widowControl w:val="0"/>
        <w:autoSpaceDE w:val="0"/>
        <w:autoSpaceDN w:val="0"/>
        <w:adjustRightInd w:val="0"/>
        <w:ind w:firstLine="567"/>
        <w:jc w:val="both"/>
        <w:rPr>
          <w:sz w:val="28"/>
          <w:szCs w:val="28"/>
        </w:rPr>
      </w:pPr>
      <w:r>
        <w:rPr>
          <w:spacing w:val="-4"/>
          <w:sz w:val="28"/>
          <w:szCs w:val="28"/>
        </w:rPr>
        <w:t xml:space="preserve">2.16.6. </w:t>
      </w:r>
      <w:r>
        <w:rPr>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Pr>
          <w:sz w:val="28"/>
          <w:szCs w:val="28"/>
          <w:lang w:val="en-US"/>
        </w:rPr>
        <w:t>I</w:t>
      </w:r>
      <w:r>
        <w:rPr>
          <w:sz w:val="28"/>
          <w:szCs w:val="28"/>
        </w:rPr>
        <w:t xml:space="preserve"> Регламента.</w:t>
      </w:r>
    </w:p>
    <w:p>
      <w:pPr>
        <w:ind w:firstLine="567"/>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567"/>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567"/>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jc w:val="center"/>
        <w:outlineLvl w:val="1"/>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p>
    <w:p>
      <w:pPr>
        <w:autoSpaceDE w:val="0"/>
        <w:autoSpaceDN w:val="0"/>
        <w:adjustRightInd w:val="0"/>
        <w:jc w:val="center"/>
        <w:outlineLvl w:val="1"/>
        <w:rPr>
          <w:color w:val="000000"/>
          <w:sz w:val="28"/>
          <w:szCs w:val="28"/>
        </w:rPr>
      </w:pPr>
      <w:r>
        <w:rPr>
          <w:color w:val="000000"/>
          <w:sz w:val="28"/>
          <w:szCs w:val="28"/>
        </w:rPr>
        <w:t xml:space="preserve">МУНИЦИПАЛЬНОЙ УСЛУГИ, В ТОМ ЧИСЛЕ КОЛИЧЕСТВО </w:t>
      </w:r>
    </w:p>
    <w:p>
      <w:pPr>
        <w:autoSpaceDE w:val="0"/>
        <w:autoSpaceDN w:val="0"/>
        <w:adjustRightInd w:val="0"/>
        <w:jc w:val="center"/>
        <w:outlineLvl w:val="1"/>
        <w:rPr>
          <w:color w:val="000000"/>
          <w:sz w:val="28"/>
          <w:szCs w:val="28"/>
        </w:rPr>
      </w:pPr>
      <w:r>
        <w:rPr>
          <w:color w:val="000000"/>
          <w:sz w:val="28"/>
          <w:szCs w:val="28"/>
        </w:rPr>
        <w:t xml:space="preserve">ВЗАИМОДЕЙСТВИЙ ЗАЯВИТЕЛЯ С ДОЛЖНОСТНЫМИ ЛИЦАМИ </w:t>
      </w:r>
    </w:p>
    <w:p>
      <w:pPr>
        <w:autoSpaceDE w:val="0"/>
        <w:autoSpaceDN w:val="0"/>
        <w:adjustRightInd w:val="0"/>
        <w:jc w:val="center"/>
        <w:outlineLvl w:val="1"/>
        <w:rPr>
          <w:color w:val="000000"/>
          <w:sz w:val="28"/>
          <w:szCs w:val="28"/>
        </w:rPr>
      </w:pPr>
      <w:r>
        <w:rPr>
          <w:color w:val="000000"/>
          <w:sz w:val="28"/>
          <w:szCs w:val="28"/>
        </w:rPr>
        <w:t xml:space="preserve">ПРИ ПРЕДОСТАВЛЕНИИ МУНИЦИПАЛЬНОЙ УСЛУГИ И ИХ </w:t>
      </w:r>
    </w:p>
    <w:p>
      <w:pPr>
        <w:autoSpaceDE w:val="0"/>
        <w:autoSpaceDN w:val="0"/>
        <w:adjustRightInd w:val="0"/>
        <w:jc w:val="center"/>
        <w:outlineLvl w:val="1"/>
        <w:rPr>
          <w:color w:val="000000"/>
          <w:sz w:val="28"/>
          <w:szCs w:val="28"/>
        </w:rPr>
      </w:pPr>
      <w:r>
        <w:rPr>
          <w:color w:val="000000"/>
          <w:sz w:val="28"/>
          <w:szCs w:val="28"/>
        </w:rPr>
        <w:t xml:space="preserve">ПРОДОЛЖИТЕЛЬНОСТЬ, ВОЗМОЖНОСТЬ ПОЛУЧЕНИЯ </w:t>
      </w:r>
    </w:p>
    <w:p>
      <w:pPr>
        <w:autoSpaceDE w:val="0"/>
        <w:autoSpaceDN w:val="0"/>
        <w:adjustRightInd w:val="0"/>
        <w:jc w:val="center"/>
        <w:outlineLvl w:val="1"/>
        <w:rPr>
          <w:color w:val="000000"/>
          <w:sz w:val="28"/>
          <w:szCs w:val="28"/>
        </w:rP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widowControl w:val="0"/>
        <w:autoSpaceDE w:val="0"/>
        <w:autoSpaceDN w:val="0"/>
        <w:adjustRightInd w:val="0"/>
        <w:ind w:firstLine="567"/>
        <w:jc w:val="both"/>
        <w:rPr>
          <w:sz w:val="28"/>
          <w:szCs w:val="28"/>
        </w:rPr>
      </w:pPr>
      <w:r>
        <w:rPr>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567"/>
        <w:jc w:val="both"/>
        <w:rPr>
          <w:sz w:val="28"/>
          <w:szCs w:val="28"/>
        </w:rPr>
      </w:pPr>
      <w:r>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567"/>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567"/>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567"/>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567"/>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567"/>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spacing w:line="0" w:lineRule="atLeast"/>
        <w:ind w:firstLine="567"/>
        <w:jc w:val="both"/>
        <w:rPr>
          <w:sz w:val="28"/>
          <w:szCs w:val="28"/>
        </w:rPr>
      </w:pPr>
      <w:r>
        <w:rPr>
          <w:sz w:val="28"/>
          <w:szCs w:val="28"/>
        </w:rPr>
        <w:t>2.17.3. Предоставление муниципальной услуги, предусмотренной настоящим регламентом, в упреждающем (проактивном) режиме, в соответствии с частью 1 статьей 7.3 Федерального закона № 210-ФЗ, не предусмотрено.</w:t>
      </w:r>
    </w:p>
    <w:p>
      <w:pPr>
        <w:jc w:val="center"/>
        <w:rPr>
          <w:color w:val="000000"/>
          <w:sz w:val="28"/>
          <w:szCs w:val="28"/>
        </w:rPr>
      </w:pPr>
    </w:p>
    <w:p>
      <w:pPr>
        <w:jc w:val="center"/>
        <w:rPr>
          <w:color w:val="000000"/>
          <w:sz w:val="28"/>
          <w:szCs w:val="28"/>
          <w:shd w:val="clear" w:color="auto" w:fill="FFFFFF"/>
        </w:rPr>
      </w:pPr>
      <w:r>
        <w:rPr>
          <w:color w:val="000000"/>
          <w:sz w:val="28"/>
          <w:szCs w:val="28"/>
        </w:rPr>
        <w:t xml:space="preserve">Подраздел 2.18. </w:t>
      </w:r>
      <w:r>
        <w:rPr>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spacing w:line="0" w:lineRule="atLeast"/>
        <w:ind w:firstLine="567"/>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567"/>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567"/>
        <w:jc w:val="both"/>
        <w:rPr>
          <w:color w:val="000000"/>
          <w:sz w:val="28"/>
          <w:szCs w:val="28"/>
        </w:rPr>
      </w:pPr>
      <w:r>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567"/>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рабочего дня, следующего за днем получения комплексного запроса.</w:t>
      </w:r>
    </w:p>
    <w:p>
      <w:pPr>
        <w:shd w:val="clear" w:color="auto" w:fill="FFFFFF"/>
        <w:spacing w:line="332" w:lineRule="atLeast"/>
        <w:ind w:firstLine="567"/>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67"/>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67"/>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67"/>
        <w:jc w:val="both"/>
        <w:rPr>
          <w:sz w:val="28"/>
          <w:szCs w:val="28"/>
        </w:rPr>
      </w:pPr>
      <w:r>
        <w:rPr>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67"/>
        <w:jc w:val="both"/>
        <w:rPr>
          <w:sz w:val="28"/>
          <w:szCs w:val="28"/>
        </w:rPr>
      </w:pPr>
      <w:r>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67"/>
        <w:jc w:val="both"/>
        <w:rPr>
          <w:sz w:val="28"/>
          <w:szCs w:val="28"/>
        </w:rPr>
      </w:pPr>
      <w:r>
        <w:rPr>
          <w:sz w:val="28"/>
          <w:szCs w:val="28"/>
        </w:rPr>
        <w:t xml:space="preserve">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xml:space="preserve">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67"/>
        <w:jc w:val="both"/>
        <w:rPr>
          <w:sz w:val="28"/>
          <w:szCs w:val="28"/>
        </w:rPr>
      </w:pPr>
      <w:r>
        <w:rPr>
          <w:sz w:val="28"/>
          <w:szCs w:val="28"/>
        </w:rPr>
        <w:t xml:space="preserve">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w:t>
      </w:r>
      <w:r>
        <w:rPr>
          <w:sz w:val="28"/>
          <w:szCs w:val="28"/>
          <w:lang w:val="en-US"/>
        </w:rPr>
        <w:t>II</w:t>
      </w:r>
      <w:r>
        <w:rPr>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shd w:val="clear" w:color="auto" w:fill="FFFFFF"/>
        <w:spacing w:line="332" w:lineRule="atLeast"/>
        <w:ind w:firstLine="567"/>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67"/>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67"/>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67"/>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67"/>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67"/>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67"/>
        <w:jc w:val="both"/>
        <w:rPr>
          <w:sz w:val="28"/>
          <w:szCs w:val="28"/>
        </w:rPr>
      </w:pPr>
      <w:r>
        <w:rPr>
          <w:sz w:val="28"/>
          <w:szCs w:val="28"/>
        </w:rPr>
        <w:t>Указанная информация предоставляется МФЦ:</w:t>
      </w:r>
    </w:p>
    <w:p>
      <w:pPr>
        <w:shd w:val="clear" w:color="auto" w:fill="FFFFFF"/>
        <w:spacing w:line="332" w:lineRule="atLeast"/>
        <w:ind w:firstLine="567"/>
        <w:jc w:val="both"/>
        <w:rPr>
          <w:sz w:val="28"/>
          <w:szCs w:val="28"/>
        </w:rPr>
      </w:pPr>
      <w:r>
        <w:rPr>
          <w:sz w:val="28"/>
          <w:szCs w:val="28"/>
        </w:rPr>
        <w:t>1) в ходе личного приема заявителя;</w:t>
      </w:r>
    </w:p>
    <w:p>
      <w:pPr>
        <w:shd w:val="clear" w:color="auto" w:fill="FFFFFF"/>
        <w:spacing w:line="332" w:lineRule="atLeast"/>
        <w:ind w:firstLine="567"/>
        <w:jc w:val="both"/>
        <w:rPr>
          <w:sz w:val="28"/>
          <w:szCs w:val="28"/>
        </w:rPr>
      </w:pPr>
      <w:r>
        <w:rPr>
          <w:sz w:val="28"/>
          <w:szCs w:val="28"/>
        </w:rPr>
        <w:t>2) по телефону;</w:t>
      </w:r>
    </w:p>
    <w:p>
      <w:pPr>
        <w:shd w:val="clear" w:color="auto" w:fill="FFFFFF"/>
        <w:spacing w:line="332" w:lineRule="atLeast"/>
        <w:ind w:firstLine="567"/>
        <w:jc w:val="both"/>
        <w:rPr>
          <w:sz w:val="28"/>
          <w:szCs w:val="28"/>
        </w:rPr>
      </w:pPr>
      <w:r>
        <w:rPr>
          <w:sz w:val="28"/>
          <w:szCs w:val="28"/>
        </w:rPr>
        <w:t>3) по электронной почте.</w:t>
      </w:r>
    </w:p>
    <w:p>
      <w:pPr>
        <w:shd w:val="clear" w:color="auto" w:fill="FFFFFF"/>
        <w:spacing w:line="332" w:lineRule="atLeast"/>
        <w:ind w:firstLine="567"/>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67"/>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567"/>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jc w:val="center"/>
        <w:rPr>
          <w:sz w:val="28"/>
          <w:szCs w:val="28"/>
        </w:rPr>
      </w:pPr>
    </w:p>
    <w:p>
      <w:pPr>
        <w:jc w:val="center"/>
        <w:rPr>
          <w:sz w:val="28"/>
          <w:szCs w:val="28"/>
          <w:shd w:val="clear" w:color="auto" w:fill="FFFFFF"/>
        </w:rPr>
      </w:pPr>
      <w:r>
        <w:rPr>
          <w:sz w:val="28"/>
          <w:szCs w:val="28"/>
        </w:rPr>
        <w:t xml:space="preserve">Подраздел 2.19. </w:t>
      </w:r>
      <w:r>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spacing w:line="0" w:lineRule="atLeast"/>
        <w:ind w:firstLine="567"/>
        <w:jc w:val="both"/>
        <w:rPr>
          <w:sz w:val="28"/>
          <w:szCs w:val="28"/>
        </w:rPr>
      </w:pPr>
      <w:r>
        <w:rPr>
          <w:sz w:val="28"/>
          <w:szCs w:val="28"/>
        </w:rPr>
        <w:t>2.19.1. При предоставлении муниципальных услуг по экстерриториальному принципу Уполномоченный орган</w:t>
      </w:r>
      <w:r>
        <w:rPr>
          <w:b/>
          <w:sz w:val="28"/>
          <w:szCs w:val="28"/>
        </w:rPr>
        <w:t xml:space="preserve"> </w:t>
      </w:r>
      <w:r>
        <w:rPr>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sz w:val="28"/>
          <w:szCs w:val="28"/>
        </w:rPr>
      </w:pPr>
      <w:r>
        <w:rPr>
          <w:sz w:val="28"/>
          <w:szCs w:val="28"/>
        </w:rPr>
        <w:t>2.19.2. 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заявителя по месту жительства, места нахождения объекта недвижимости в соответствии с действием экстерриториального принципа.</w:t>
      </w:r>
    </w:p>
    <w:p>
      <w:pPr>
        <w:ind w:firstLine="567"/>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567"/>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567"/>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по защитным каналам,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autoSpaceDE w:val="0"/>
        <w:autoSpaceDN w:val="0"/>
        <w:adjustRightInd w:val="0"/>
        <w:ind w:firstLine="567"/>
        <w:jc w:val="both"/>
        <w:rPr>
          <w:sz w:val="28"/>
          <w:szCs w:val="28"/>
        </w:rPr>
      </w:pPr>
      <w:r>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xml:space="preserve">,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567"/>
        <w:jc w:val="both"/>
        <w:rPr>
          <w:rFonts w:cs="Arial"/>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r>
        <w:rPr>
          <w:rFonts w:cs="Arial"/>
          <w:spacing w:val="-4"/>
          <w:sz w:val="28"/>
          <w:szCs w:val="28"/>
        </w:rPr>
        <w:t xml:space="preserve">и (или) неквалифицированной электронной подписью. </w:t>
      </w:r>
    </w:p>
    <w:p>
      <w:pPr>
        <w:pStyle w:val="73"/>
        <w:ind w:left="0" w:firstLine="567"/>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567"/>
        <w:jc w:val="both"/>
        <w:rPr>
          <w:spacing w:val="-4"/>
          <w:sz w:val="28"/>
          <w:szCs w:val="28"/>
        </w:rPr>
      </w:pPr>
      <w:r>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pPr>
        <w:ind w:firstLine="567"/>
        <w:jc w:val="both"/>
        <w:rPr>
          <w:spacing w:val="-4"/>
          <w:sz w:val="28"/>
          <w:szCs w:val="28"/>
        </w:rPr>
      </w:pPr>
      <w:r>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pPr>
        <w:ind w:firstLine="567"/>
        <w:jc w:val="both"/>
        <w:rPr>
          <w:spacing w:val="-4"/>
          <w:sz w:val="28"/>
          <w:szCs w:val="28"/>
        </w:rPr>
      </w:pPr>
      <w:r>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567"/>
        <w:jc w:val="both"/>
        <w:rPr>
          <w:spacing w:val="-4"/>
          <w:sz w:val="28"/>
          <w:szCs w:val="28"/>
        </w:rPr>
      </w:pPr>
      <w:r>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spacing w:val="-4"/>
          <w:sz w:val="28"/>
          <w:szCs w:val="28"/>
        </w:rPr>
      </w:pPr>
      <w:r>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pPr>
        <w:widowControl w:val="0"/>
        <w:autoSpaceDE w:val="0"/>
        <w:autoSpaceDN w:val="0"/>
        <w:adjustRightInd w:val="0"/>
        <w:ind w:firstLine="567"/>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pPr>
        <w:ind w:firstLine="567"/>
        <w:jc w:val="both"/>
        <w:rPr>
          <w:sz w:val="28"/>
          <w:szCs w:val="28"/>
        </w:rPr>
      </w:pPr>
      <w:r>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pPr>
        <w:ind w:firstLine="567"/>
        <w:jc w:val="both"/>
        <w:rPr>
          <w:sz w:val="28"/>
          <w:szCs w:val="28"/>
        </w:rPr>
      </w:pPr>
      <w:r>
        <w:rPr>
          <w:sz w:val="28"/>
          <w:szCs w:val="28"/>
        </w:rPr>
        <w:t>2.19.6. При направлении заявления и документов (содержащихся в них сведений) в форме электронных документов (электронных образов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sz w:val="28"/>
          <w:szCs w:val="28"/>
        </w:rPr>
      </w:pPr>
      <w:r>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(электронных образов документов)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567"/>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567"/>
        <w:jc w:val="both"/>
        <w:rPr>
          <w:sz w:val="28"/>
          <w:szCs w:val="28"/>
        </w:rPr>
      </w:pPr>
      <w:r>
        <w:rPr>
          <w:sz w:val="28"/>
          <w:szCs w:val="28"/>
        </w:rPr>
        <w:t>формирование электронных документов (электронных образов документов),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567"/>
        <w:jc w:val="both"/>
        <w:rPr>
          <w:sz w:val="28"/>
          <w:szCs w:val="28"/>
        </w:rPr>
      </w:pPr>
      <w:r>
        <w:rPr>
          <w:sz w:val="28"/>
          <w:szCs w:val="28"/>
        </w:rPr>
        <w:t>направление с использованием информационно-телекоммуникационных технологий по защитным каналам электронных документов (электронных образов документов), заверенных Уполномоченным должностным лицом МФЦ, в Уполномоченный орган.</w:t>
      </w:r>
    </w:p>
    <w:p>
      <w:pPr>
        <w:widowControl w:val="0"/>
        <w:autoSpaceDE w:val="0"/>
        <w:autoSpaceDN w:val="0"/>
        <w:adjustRightInd w:val="0"/>
        <w:jc w:val="center"/>
        <w:outlineLvl w:val="1"/>
        <w:rPr>
          <w:color w:val="000000"/>
          <w:sz w:val="28"/>
          <w:szCs w:val="28"/>
        </w:rPr>
      </w:pPr>
    </w:p>
    <w:p>
      <w:pPr>
        <w:widowControl w:val="0"/>
        <w:autoSpaceDE w:val="0"/>
        <w:autoSpaceDN w:val="0"/>
        <w:adjustRightInd w:val="0"/>
        <w:jc w:val="center"/>
        <w:outlineLvl w:val="1"/>
        <w:rPr>
          <w:color w:val="000000"/>
          <w:sz w:val="28"/>
          <w:szCs w:val="28"/>
        </w:rPr>
      </w:pPr>
      <w:r>
        <w:rPr>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jc w:val="center"/>
        <w:rPr>
          <w:color w:val="000000"/>
          <w:sz w:val="28"/>
          <w:szCs w:val="28"/>
        </w:rPr>
      </w:pPr>
    </w:p>
    <w:p>
      <w:pPr>
        <w:jc w:val="center"/>
        <w:rPr>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p>
    <w:p>
      <w:pPr>
        <w:jc w:val="center"/>
        <w:rPr>
          <w:sz w:val="28"/>
          <w:szCs w:val="28"/>
        </w:rPr>
      </w:pPr>
      <w:r>
        <w:rPr>
          <w:color w:val="000000"/>
          <w:sz w:val="28"/>
          <w:szCs w:val="28"/>
        </w:rPr>
        <w:t xml:space="preserve"> </w:t>
      </w:r>
    </w:p>
    <w:p>
      <w:pPr>
        <w:jc w:val="center"/>
        <w:rPr>
          <w:sz w:val="28"/>
          <w:szCs w:val="28"/>
        </w:rPr>
      </w:pPr>
      <w:r>
        <w:rPr>
          <w:sz w:val="28"/>
          <w:szCs w:val="28"/>
        </w:rPr>
        <w:t xml:space="preserve">3.1. ИСЧЕРПЫВАЮЩИЙ ПЕРЕЧЕНЬ АДМИНИСТРАТИВНЫЙ ПРОЦЕДУР (ДЕЙСТВИЙ) ПРИ ПРЕДОСТАВЛЕНИИ МУНИЦИПАЛЬНОЙ УСЛУГИ </w:t>
      </w:r>
    </w:p>
    <w:p>
      <w:pPr>
        <w:autoSpaceDE w:val="0"/>
        <w:autoSpaceDN w:val="0"/>
        <w:adjustRightInd w:val="0"/>
        <w:ind w:firstLine="567"/>
        <w:jc w:val="both"/>
        <w:rPr>
          <w:bCs/>
          <w:sz w:val="28"/>
          <w:szCs w:val="28"/>
        </w:rPr>
      </w:pPr>
      <w:r>
        <w:rPr>
          <w:bCs/>
          <w:sz w:val="28"/>
          <w:szCs w:val="28"/>
        </w:rPr>
        <w:t>3.1.1. Предоставление муниципальной услуги включает в себя последовательность следующих административных процедур (действий):</w:t>
      </w:r>
    </w:p>
    <w:p>
      <w:pPr>
        <w:autoSpaceDE w:val="0"/>
        <w:autoSpaceDN w:val="0"/>
        <w:adjustRightInd w:val="0"/>
        <w:ind w:firstLine="567"/>
        <w:jc w:val="both"/>
        <w:rPr>
          <w:sz w:val="28"/>
          <w:szCs w:val="28"/>
        </w:rPr>
      </w:pPr>
      <w:r>
        <w:rPr>
          <w:sz w:val="28"/>
          <w:szCs w:val="28"/>
        </w:rPr>
        <w:t>прием (регистрация) заявления и прилагаемых к нему документов;</w:t>
      </w:r>
    </w:p>
    <w:p>
      <w:pPr>
        <w:autoSpaceDE w:val="0"/>
        <w:autoSpaceDN w:val="0"/>
        <w:adjustRightInd w:val="0"/>
        <w:ind w:firstLine="567"/>
        <w:jc w:val="both"/>
        <w:rPr>
          <w:bCs/>
          <w:sz w:val="28"/>
          <w:szCs w:val="28"/>
        </w:rPr>
      </w:pPr>
      <w:r>
        <w:rPr>
          <w:sz w:val="28"/>
          <w:szCs w:val="28"/>
        </w:rPr>
        <w:t xml:space="preserve">запрос документов, указанных в </w:t>
      </w:r>
      <w:r>
        <w:fldChar w:fldCharType="begin"/>
      </w:r>
      <w:r>
        <w:instrText xml:space="preserve"> HYPERLINK "consultantplus://offline/ref=349F80A19C8D487E9BC7CF6991E5C6D8CA52233388020D73375AD6AF7E607F2BF645CAC8F4F0F1B80FFEC0y1EFK" </w:instrText>
      </w:r>
      <w:r>
        <w:fldChar w:fldCharType="separate"/>
      </w:r>
      <w:r>
        <w:rPr>
          <w:sz w:val="28"/>
          <w:szCs w:val="28"/>
        </w:rPr>
        <w:t>подразделе 2.7</w:t>
      </w:r>
      <w:r>
        <w:rPr>
          <w:sz w:val="28"/>
          <w:szCs w:val="28"/>
        </w:rPr>
        <w:fldChar w:fldCharType="end"/>
      </w:r>
      <w:r>
        <w:rPr>
          <w:sz w:val="28"/>
          <w:szCs w:val="28"/>
        </w:rPr>
        <w:t xml:space="preserve"> Регламента, в рамках межведомственного взаимодействия;</w:t>
      </w:r>
    </w:p>
    <w:p>
      <w:pPr>
        <w:autoSpaceDE w:val="0"/>
        <w:autoSpaceDN w:val="0"/>
        <w:adjustRightInd w:val="0"/>
        <w:ind w:firstLine="567"/>
        <w:jc w:val="both"/>
        <w:rPr>
          <w:bCs/>
          <w:sz w:val="28"/>
          <w:szCs w:val="28"/>
        </w:rPr>
      </w:pPr>
      <w:r>
        <w:rPr>
          <w:sz w:val="28"/>
          <w:szCs w:val="28"/>
        </w:rPr>
        <w:t>рассмотрение заявления и прилагаемых к нему документов;</w:t>
      </w:r>
    </w:p>
    <w:p>
      <w:pPr>
        <w:autoSpaceDE w:val="0"/>
        <w:autoSpaceDN w:val="0"/>
        <w:adjustRightInd w:val="0"/>
        <w:ind w:firstLine="567"/>
        <w:jc w:val="both"/>
        <w:rPr>
          <w:bCs/>
          <w:sz w:val="28"/>
          <w:szCs w:val="28"/>
        </w:rPr>
      </w:pPr>
      <w:r>
        <w:rPr>
          <w:sz w:val="28"/>
          <w:szCs w:val="28"/>
        </w:rPr>
        <w:t>принятие решения о предоставлении либо об отказе в предоставлении муниципальной услуги;</w:t>
      </w:r>
    </w:p>
    <w:p>
      <w:pPr>
        <w:autoSpaceDE w:val="0"/>
        <w:autoSpaceDN w:val="0"/>
        <w:adjustRightInd w:val="0"/>
        <w:ind w:firstLine="567"/>
        <w:jc w:val="both"/>
        <w:rPr>
          <w:bCs/>
          <w:sz w:val="28"/>
          <w:szCs w:val="28"/>
        </w:rPr>
      </w:pPr>
      <w:r>
        <w:rPr>
          <w:sz w:val="28"/>
          <w:szCs w:val="28"/>
        </w:rPr>
        <w:t>передача курьером пакета документов из</w:t>
      </w:r>
      <w:r>
        <w:rPr>
          <w:rFonts w:eastAsia="Calibri"/>
          <w:sz w:val="28"/>
          <w:szCs w:val="28"/>
          <w:lang w:eastAsia="en-US"/>
        </w:rPr>
        <w:t xml:space="preserve"> Уполномоченного органа  </w:t>
      </w:r>
      <w:r>
        <w:rPr>
          <w:sz w:val="28"/>
          <w:szCs w:val="28"/>
        </w:rPr>
        <w:t>в МФЦ;</w:t>
      </w:r>
    </w:p>
    <w:p>
      <w:pPr>
        <w:autoSpaceDE w:val="0"/>
        <w:autoSpaceDN w:val="0"/>
        <w:adjustRightInd w:val="0"/>
        <w:ind w:firstLine="567"/>
        <w:jc w:val="both"/>
        <w:rPr>
          <w:sz w:val="28"/>
          <w:szCs w:val="28"/>
        </w:rPr>
      </w:pPr>
      <w:r>
        <w:rPr>
          <w:sz w:val="28"/>
          <w:szCs w:val="28"/>
        </w:rPr>
        <w:t>выдача (направление) Заявителю результата предоставления муниципальной услуги;</w:t>
      </w:r>
    </w:p>
    <w:p>
      <w:pPr>
        <w:autoSpaceDE w:val="0"/>
        <w:autoSpaceDN w:val="0"/>
        <w:adjustRightInd w:val="0"/>
        <w:ind w:firstLine="567"/>
        <w:jc w:val="both"/>
        <w:rPr>
          <w:sz w:val="28"/>
          <w:szCs w:val="28"/>
        </w:rPr>
      </w:pPr>
      <w:r>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pPr>
        <w:ind w:firstLine="567"/>
        <w:jc w:val="both"/>
        <w:rPr>
          <w:rFonts w:eastAsia="Calibri"/>
          <w:sz w:val="28"/>
          <w:szCs w:val="28"/>
          <w:lang w:eastAsia="en-US"/>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rPr>
        <w:t xml:space="preserve">, обратившись с соответствующим заявлением в </w:t>
      </w:r>
      <w:r>
        <w:rPr>
          <w:rFonts w:eastAsia="Calibri"/>
          <w:sz w:val="28"/>
          <w:szCs w:val="28"/>
          <w:lang w:eastAsia="en-US"/>
        </w:rPr>
        <w:t>Уполномоченный орган</w:t>
      </w:r>
      <w:r>
        <w:rPr>
          <w:i/>
          <w:sz w:val="28"/>
          <w:szCs w:val="28"/>
        </w:rPr>
        <w:t xml:space="preserve">, </w:t>
      </w:r>
      <w:r>
        <w:rPr>
          <w:sz w:val="28"/>
          <w:szCs w:val="28"/>
        </w:rPr>
        <w:t>в том числе в электронной форме</w:t>
      </w:r>
      <w:r>
        <w:rPr>
          <w:i/>
          <w:sz w:val="28"/>
          <w:szCs w:val="28"/>
        </w:rPr>
        <w:t>,</w:t>
      </w:r>
      <w:r>
        <w:rPr>
          <w:sz w:val="28"/>
          <w:szCs w:val="28"/>
        </w:rPr>
        <w:t xml:space="preserve"> либо МФЦ.</w:t>
      </w:r>
    </w:p>
    <w:p>
      <w:pPr>
        <w:widowControl w:val="0"/>
        <w:ind w:firstLine="567"/>
        <w:jc w:val="both"/>
        <w:rPr>
          <w:sz w:val="28"/>
          <w:szCs w:val="28"/>
        </w:rPr>
      </w:pPr>
      <w:r>
        <w:rPr>
          <w:sz w:val="28"/>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pPr>
        <w:widowControl w:val="0"/>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pPr>
        <w:ind w:firstLine="567"/>
        <w:jc w:val="both"/>
        <w:rPr>
          <w:sz w:val="28"/>
          <w:szCs w:val="28"/>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указанными в </w:t>
      </w:r>
      <w:r>
        <w:fldChar w:fldCharType="begin"/>
      </w:r>
      <w:r>
        <w:instrText xml:space="preserve"> HYPERLINK "consultantplus://offline/ref=81AA760D6D8467AA7C9A965CF227FED332A8E095C6EE8CCB6E3FFB171FF1ED6511B6E5810B6751D4BE152By1b9P" </w:instrText>
      </w:r>
      <w:r>
        <w:fldChar w:fldCharType="separate"/>
      </w:r>
      <w:r>
        <w:rPr>
          <w:sz w:val="28"/>
          <w:szCs w:val="28"/>
        </w:rPr>
        <w:t>подразделе 2.6</w:t>
      </w:r>
      <w:r>
        <w:rPr>
          <w:sz w:val="28"/>
          <w:szCs w:val="28"/>
        </w:rPr>
        <w:fldChar w:fldCharType="end"/>
      </w:r>
      <w:r>
        <w:rPr>
          <w:sz w:val="28"/>
          <w:szCs w:val="28"/>
        </w:rPr>
        <w:t xml:space="preserve"> Регламента, а также документами, указанными  в </w:t>
      </w:r>
      <w:r>
        <w:fldChar w:fldCharType="begin"/>
      </w:r>
      <w:r>
        <w:instrText xml:space="preserve"> HYPERLINK "consultantplus://offline/ref=F040498540F164F1DC2D15DB7A0F99654885F92144FA27866D440967E6017DC89679993679E7BAB0BB74BAAF5DJ" </w:instrText>
      </w:r>
      <w:r>
        <w:fldChar w:fldCharType="separate"/>
      </w:r>
      <w:r>
        <w:rPr>
          <w:sz w:val="28"/>
          <w:szCs w:val="28"/>
        </w:rPr>
        <w:t>подразделе 2.7</w:t>
      </w:r>
      <w:r>
        <w:rPr>
          <w:sz w:val="28"/>
          <w:szCs w:val="28"/>
        </w:rPr>
        <w:fldChar w:fldCharType="end"/>
      </w:r>
      <w:r>
        <w:rPr>
          <w:sz w:val="28"/>
          <w:szCs w:val="28"/>
        </w:rPr>
        <w:t xml:space="preserve"> Регламента, представленными Заявителем по его инициативе самостоятельно, или 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w:t>
      </w:r>
    </w:p>
    <w:p>
      <w:pPr>
        <w:ind w:firstLine="567"/>
        <w:jc w:val="both"/>
        <w:rPr>
          <w:sz w:val="28"/>
          <w:szCs w:val="28"/>
        </w:rPr>
      </w:pPr>
      <w:r>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pPr>
        <w:ind w:firstLine="567"/>
        <w:jc w:val="both"/>
        <w:rPr>
          <w:rFonts w:eastAsia="Calibri"/>
          <w:sz w:val="28"/>
          <w:szCs w:val="28"/>
          <w:lang w:eastAsia="en-US"/>
        </w:rPr>
      </w:pPr>
      <w:r>
        <w:rPr>
          <w:sz w:val="28"/>
          <w:szCs w:val="28"/>
        </w:rPr>
        <w:t>3.2.1.2. Заявление и документы могут быть направлены  в</w:t>
      </w:r>
      <w:r>
        <w:rPr>
          <w:rFonts w:eastAsia="Calibri"/>
          <w:sz w:val="28"/>
          <w:szCs w:val="28"/>
          <w:lang w:eastAsia="en-US"/>
        </w:rPr>
        <w:t xml:space="preserve"> Уполномоченный орган </w:t>
      </w:r>
      <w:r>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pPr>
        <w:ind w:firstLine="567"/>
        <w:jc w:val="both"/>
        <w:rPr>
          <w:sz w:val="28"/>
          <w:szCs w:val="28"/>
        </w:rPr>
      </w:pPr>
      <w:r>
        <w:rPr>
          <w:sz w:val="28"/>
          <w:szCs w:val="28"/>
        </w:rPr>
        <w:t>Должностное лицо</w:t>
      </w:r>
      <w:r>
        <w:rPr>
          <w:rFonts w:eastAsia="Calibri"/>
          <w:sz w:val="28"/>
          <w:szCs w:val="28"/>
          <w:lang w:eastAsia="en-US"/>
        </w:rPr>
        <w:t xml:space="preserve"> Уполномоченного органа</w:t>
      </w:r>
      <w:r>
        <w:rPr>
          <w:sz w:val="28"/>
          <w:szCs w:val="28"/>
        </w:rPr>
        <w:t>:</w:t>
      </w:r>
    </w:p>
    <w:p>
      <w:pPr>
        <w:widowControl w:val="0"/>
        <w:ind w:firstLine="567"/>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при обращении представителя физического или юридического лица также полномочия действовать от его имени;</w:t>
      </w:r>
    </w:p>
    <w:p>
      <w:pPr>
        <w:autoSpaceDE w:val="0"/>
        <w:autoSpaceDN w:val="0"/>
        <w:adjustRightInd w:val="0"/>
        <w:ind w:firstLine="567"/>
        <w:jc w:val="both"/>
        <w:rPr>
          <w:sz w:val="28"/>
          <w:szCs w:val="28"/>
        </w:rPr>
      </w:pPr>
      <w:r>
        <w:rPr>
          <w:sz w:val="28"/>
          <w:szCs w:val="28"/>
        </w:rPr>
        <w:t xml:space="preserve">проверяет наличие документов, необходимых для предоставления муниципальной услуги, согласно перечню, указанному в </w:t>
      </w:r>
      <w:r>
        <w:fldChar w:fldCharType="begin"/>
      </w:r>
      <w:r>
        <w:instrText xml:space="preserve"> HYPERLINK "consultantplus://offline/ref=50B2CF9397E95E5FDFA60E4789BC6E0FD17894D8EB7D463A4C6CC241E1087422171FC8FC568409C3DC69A1E472J" </w:instrText>
      </w:r>
      <w:r>
        <w:fldChar w:fldCharType="separate"/>
      </w:r>
      <w:r>
        <w:rPr>
          <w:sz w:val="28"/>
          <w:szCs w:val="28"/>
        </w:rPr>
        <w:t>подразделе 2.6</w:t>
      </w:r>
      <w:r>
        <w:rPr>
          <w:sz w:val="28"/>
          <w:szCs w:val="28"/>
        </w:rPr>
        <w:fldChar w:fldCharType="end"/>
      </w:r>
      <w:r>
        <w:rPr>
          <w:sz w:val="28"/>
          <w:szCs w:val="28"/>
        </w:rPr>
        <w:t xml:space="preserve"> Регламента, документов, указанных в </w:t>
      </w:r>
      <w:r>
        <w:fldChar w:fldCharType="begin"/>
      </w:r>
      <w:r>
        <w:instrText xml:space="preserve"> HYPERLINK "consultantplus://offline/ref=50B2CF9397E95E5FDFA60E4789BC6E0FD17894D8EB7D463A4C6CC241E1087422171FC8FC568409C3DC68A8E47FJ" </w:instrText>
      </w:r>
      <w:r>
        <w:fldChar w:fldCharType="separate"/>
      </w:r>
      <w:r>
        <w:rPr>
          <w:sz w:val="28"/>
          <w:szCs w:val="28"/>
        </w:rPr>
        <w:t>подразделе 2.7</w:t>
      </w:r>
      <w:r>
        <w:rPr>
          <w:sz w:val="28"/>
          <w:szCs w:val="28"/>
        </w:rPr>
        <w:fldChar w:fldCharType="end"/>
      </w:r>
      <w:r>
        <w:rPr>
          <w:sz w:val="28"/>
          <w:szCs w:val="28"/>
        </w:rPr>
        <w:t xml:space="preserve"> Регламента, представленных Заявителем по его инициативе самостоятельно;</w:t>
      </w:r>
    </w:p>
    <w:p>
      <w:pPr>
        <w:ind w:firstLine="567"/>
        <w:jc w:val="both"/>
        <w:rPr>
          <w:rFonts w:eastAsia="Calibri"/>
          <w:sz w:val="28"/>
          <w:szCs w:val="28"/>
          <w:lang w:eastAsia="en-US"/>
        </w:rPr>
      </w:pPr>
      <w:r>
        <w:rPr>
          <w:sz w:val="28"/>
          <w:szCs w:val="28"/>
        </w:rPr>
        <w:t xml:space="preserve">производит регистрацию заявления и документов, указанных в </w:t>
      </w:r>
      <w:r>
        <w:fldChar w:fldCharType="begin"/>
      </w:r>
      <w:r>
        <w:instrText xml:space="preserve"> HYPERLINK "consultantplus://offline/ref=A52C7346C03189498A77209712E832B27236F89BA1B33713F20A3E6ACDE0CAADE7877288B4DB9B3F89B26AjA75J" </w:instrText>
      </w:r>
      <w:r>
        <w:fldChar w:fldCharType="separate"/>
      </w:r>
      <w:r>
        <w:rPr>
          <w:sz w:val="28"/>
          <w:szCs w:val="28"/>
        </w:rPr>
        <w:t>подразделе 2.6</w:t>
      </w:r>
      <w:r>
        <w:rPr>
          <w:sz w:val="28"/>
          <w:szCs w:val="28"/>
        </w:rPr>
        <w:fldChar w:fldCharType="end"/>
      </w:r>
      <w:r>
        <w:rPr>
          <w:sz w:val="28"/>
          <w:szCs w:val="28"/>
        </w:rPr>
        <w:t xml:space="preserve"> Регламента, и документов, указанных в </w:t>
      </w:r>
      <w:r>
        <w:fldChar w:fldCharType="begin"/>
      </w:r>
      <w:r>
        <w:instrText xml:space="preserve"> HYPERLINK "consultantplus://offline/ref=A52C7346C03189498A77209712E832B27236F89BA1B33713F20A3E6ACDE0CAADE7877288B4DB9B3F89B363jA78J" </w:instrText>
      </w:r>
      <w:r>
        <w:fldChar w:fldCharType="separate"/>
      </w:r>
      <w:r>
        <w:rPr>
          <w:sz w:val="28"/>
          <w:szCs w:val="28"/>
        </w:rPr>
        <w:t>подразделе 2.7</w:t>
      </w:r>
      <w:r>
        <w:rPr>
          <w:sz w:val="28"/>
          <w:szCs w:val="28"/>
        </w:rPr>
        <w:fldChar w:fldCharType="end"/>
      </w:r>
      <w:r>
        <w:rPr>
          <w:sz w:val="28"/>
          <w:szCs w:val="28"/>
        </w:rPr>
        <w:t xml:space="preserve"> Регламента, представленных Заявителем по его инициативе самостоятельно, в день их поступления в</w:t>
      </w:r>
      <w:r>
        <w:rPr>
          <w:rFonts w:eastAsia="Calibri"/>
          <w:sz w:val="28"/>
          <w:szCs w:val="28"/>
          <w:lang w:eastAsia="en-US"/>
        </w:rPr>
        <w:t xml:space="preserve"> Уполномоченный орган;</w:t>
      </w:r>
    </w:p>
    <w:p>
      <w:pPr>
        <w:autoSpaceDE w:val="0"/>
        <w:autoSpaceDN w:val="0"/>
        <w:adjustRightInd w:val="0"/>
        <w:ind w:firstLine="567"/>
        <w:jc w:val="both"/>
        <w:rPr>
          <w:sz w:val="28"/>
          <w:szCs w:val="28"/>
        </w:rPr>
      </w:pPr>
      <w:r>
        <w:rPr>
          <w:sz w:val="28"/>
          <w:szCs w:val="28"/>
        </w:rPr>
        <w:t>сопоставляет указанные в заявлении сведения и данные в представленных документах;</w:t>
      </w:r>
    </w:p>
    <w:p>
      <w:pPr>
        <w:autoSpaceDE w:val="0"/>
        <w:autoSpaceDN w:val="0"/>
        <w:adjustRightInd w:val="0"/>
        <w:ind w:firstLine="567"/>
        <w:jc w:val="both"/>
        <w:rPr>
          <w:sz w:val="28"/>
          <w:szCs w:val="28"/>
        </w:rPr>
      </w:pPr>
      <w:r>
        <w:rPr>
          <w:sz w:val="28"/>
          <w:szCs w:val="28"/>
        </w:rPr>
        <w:t>выявляет наличие в заявлении и документах исправлений, которые не позволяют однозначно истолковать их содержание;</w:t>
      </w:r>
    </w:p>
    <w:p>
      <w:pPr>
        <w:widowControl w:val="0"/>
        <w:ind w:firstLine="567"/>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rStyle w:val="15"/>
          <w:color w:val="auto"/>
          <w:sz w:val="28"/>
          <w:szCs w:val="28"/>
        </w:rPr>
        <w:t>пунктами 1</w:t>
      </w:r>
      <w:r>
        <w:rPr>
          <w:rStyle w:val="15"/>
          <w:color w:val="auto"/>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rStyle w:val="15"/>
          <w:color w:val="auto"/>
          <w:sz w:val="28"/>
          <w:szCs w:val="28"/>
        </w:rPr>
        <w:t>7</w:t>
      </w:r>
      <w:r>
        <w:rPr>
          <w:rStyle w:val="15"/>
          <w:color w:val="auto"/>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rStyle w:val="15"/>
          <w:color w:val="auto"/>
          <w:sz w:val="28"/>
          <w:szCs w:val="28"/>
        </w:rPr>
        <w:t>9</w:t>
      </w:r>
      <w:r>
        <w:rPr>
          <w:rStyle w:val="15"/>
          <w:color w:val="auto"/>
          <w:sz w:val="28"/>
          <w:szCs w:val="28"/>
        </w:rPr>
        <w:fldChar w:fldCharType="end"/>
      </w:r>
      <w:r>
        <w:rPr>
          <w:sz w:val="28"/>
          <w:szCs w:val="28"/>
        </w:rPr>
        <w:t>, 9.1 и 18</w:t>
      </w:r>
      <w:r>
        <w:fldChar w:fldCharType="begin"/>
      </w:r>
      <w:r>
        <w:instrText xml:space="preserve"> HYPERLINK "consultantplus://offline/ref=409C938BF7BBFA69D038773E6D2756A3C15567B54642D57013BF301F522872EBBE0562EAeDa2K" </w:instrText>
      </w:r>
      <w:r>
        <w:fldChar w:fldCharType="separate"/>
      </w:r>
      <w:r>
        <w:rPr>
          <w:rStyle w:val="15"/>
          <w:color w:val="auto"/>
          <w:sz w:val="28"/>
          <w:szCs w:val="28"/>
        </w:rPr>
        <w:t xml:space="preserve"> части 6 статьи 7</w:t>
      </w:r>
      <w:r>
        <w:rPr>
          <w:rStyle w:val="15"/>
          <w:color w:val="auto"/>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ind w:firstLine="567"/>
        <w:jc w:val="both"/>
        <w:rPr>
          <w:rFonts w:eastAsia="Calibri"/>
          <w:sz w:val="28"/>
          <w:szCs w:val="28"/>
          <w:lang w:eastAsia="en-US"/>
        </w:rPr>
      </w:pPr>
      <w:r>
        <w:rPr>
          <w:sz w:val="28"/>
          <w:szCs w:val="28"/>
        </w:rPr>
        <w:t xml:space="preserve">в случае представления не заверенной в установленном порядке копии документа указанного в </w:t>
      </w:r>
      <w:r>
        <w:fldChar w:fldCharType="begin"/>
      </w:r>
      <w:r>
        <w:instrText xml:space="preserve"> HYPERLINK "consultantplus://offline/ref=A52C7346C03189498A77209712E832B27236F89BA1B33713F20A3E6ACDE0CAADE7877288B4DB9B3F89B26AjA75J" </w:instrText>
      </w:r>
      <w:r>
        <w:fldChar w:fldCharType="separate"/>
      </w:r>
      <w:r>
        <w:rPr>
          <w:sz w:val="28"/>
          <w:szCs w:val="28"/>
        </w:rPr>
        <w:t>подразделе 2.6</w:t>
      </w:r>
      <w:r>
        <w:rPr>
          <w:sz w:val="28"/>
          <w:szCs w:val="28"/>
        </w:rPr>
        <w:fldChar w:fldCharType="end"/>
      </w:r>
      <w:r>
        <w:rPr>
          <w:sz w:val="28"/>
          <w:szCs w:val="28"/>
        </w:rPr>
        <w:t xml:space="preserve"> Регламента, и документов, указанных в </w:t>
      </w:r>
      <w:r>
        <w:fldChar w:fldCharType="begin"/>
      </w:r>
      <w:r>
        <w:instrText xml:space="preserve"> HYPERLINK "consultantplus://offline/ref=A52C7346C03189498A77209712E832B27236F89BA1B33713F20A3E6ACDE0CAADE7877288B4DB9B3F89B363jA78J" </w:instrText>
      </w:r>
      <w:r>
        <w:fldChar w:fldCharType="separate"/>
      </w:r>
      <w:r>
        <w:rPr>
          <w:sz w:val="28"/>
          <w:szCs w:val="28"/>
        </w:rPr>
        <w:t>подразделе 2.7</w:t>
      </w:r>
      <w:r>
        <w:rPr>
          <w:sz w:val="28"/>
          <w:szCs w:val="28"/>
        </w:rPr>
        <w:fldChar w:fldCharType="end"/>
      </w:r>
      <w:r>
        <w:rPr>
          <w:sz w:val="28"/>
          <w:szCs w:val="28"/>
        </w:rPr>
        <w:t xml:space="preserve"> Регламента, представленных Заявителем по его инициативе самостоятельно, должностное лицо</w:t>
      </w:r>
      <w:r>
        <w:rPr>
          <w:rFonts w:eastAsia="Calibri"/>
          <w:sz w:val="28"/>
          <w:szCs w:val="28"/>
          <w:lang w:eastAsia="en-US"/>
        </w:rPr>
        <w:t xml:space="preserve"> Уполномоченного органа </w:t>
      </w:r>
      <w:r>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pPr>
        <w:autoSpaceDE w:val="0"/>
        <w:autoSpaceDN w:val="0"/>
        <w:adjustRightInd w:val="0"/>
        <w:ind w:firstLine="567"/>
        <w:jc w:val="both"/>
        <w:rPr>
          <w:sz w:val="28"/>
          <w:szCs w:val="28"/>
        </w:rPr>
      </w:pPr>
      <w:r>
        <w:rPr>
          <w:sz w:val="28"/>
          <w:szCs w:val="28"/>
        </w:rPr>
        <w:t xml:space="preserve">выдает расписку-уведомление о приеме (регистрации) документов, указанных в </w:t>
      </w:r>
      <w:r>
        <w:fldChar w:fldCharType="begin"/>
      </w:r>
      <w:r>
        <w:instrText xml:space="preserve"> HYPERLINK "consultantplus://offline/ref=2D57F3C8A3D7F1ACAA28E36FBE3B439E57DABCEB2D810A79A8027FD0E8334EE517F870BB9B203A487DA2EFhEBBK" </w:instrText>
      </w:r>
      <w:r>
        <w:fldChar w:fldCharType="separate"/>
      </w:r>
      <w:r>
        <w:rPr>
          <w:sz w:val="28"/>
          <w:szCs w:val="28"/>
        </w:rPr>
        <w:t>подраздела 2.6</w:t>
      </w:r>
      <w:r>
        <w:rPr>
          <w:sz w:val="28"/>
          <w:szCs w:val="28"/>
        </w:rPr>
        <w:fldChar w:fldCharType="end"/>
      </w:r>
      <w:r>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pPr>
        <w:ind w:firstLine="567"/>
        <w:jc w:val="both"/>
        <w:rPr>
          <w:rFonts w:eastAsia="Calibri"/>
          <w:sz w:val="28"/>
          <w:szCs w:val="28"/>
          <w:lang w:eastAsia="en-US"/>
        </w:rPr>
      </w:pPr>
      <w:r>
        <w:rPr>
          <w:sz w:val="28"/>
          <w:szCs w:val="28"/>
        </w:rPr>
        <w:t xml:space="preserve">3.2.1.3. В случае непредставления (представления не в неполном объеме) документов, указанных в </w:t>
      </w:r>
      <w:r>
        <w:fldChar w:fldCharType="begin"/>
      </w:r>
      <w:r>
        <w:instrText xml:space="preserve"> HYPERLINK "consultantplus://offline/ref=299326EB558282C28E701089F0DD1FB293491F510EB680CF426FA31606D7A891CE34D08BE082178A7D72B54FCBK" </w:instrText>
      </w:r>
      <w:r>
        <w:fldChar w:fldCharType="separate"/>
      </w:r>
      <w:r>
        <w:rPr>
          <w:sz w:val="28"/>
          <w:szCs w:val="28"/>
        </w:rPr>
        <w:t>подразделе 2.6</w:t>
      </w:r>
      <w:r>
        <w:rPr>
          <w:sz w:val="28"/>
          <w:szCs w:val="28"/>
        </w:rPr>
        <w:fldChar w:fldCharType="end"/>
      </w:r>
      <w:r>
        <w:rPr>
          <w:sz w:val="28"/>
          <w:szCs w:val="28"/>
        </w:rPr>
        <w:t xml:space="preserve"> Регламента, должностное лицо</w:t>
      </w:r>
      <w:r>
        <w:rPr>
          <w:rFonts w:eastAsia="Calibri"/>
          <w:sz w:val="28"/>
          <w:szCs w:val="28"/>
          <w:lang w:eastAsia="en-US"/>
        </w:rPr>
        <w:t xml:space="preserve"> Уполномоченного органа </w:t>
      </w:r>
      <w:r>
        <w:rPr>
          <w:sz w:val="28"/>
          <w:szCs w:val="28"/>
        </w:rPr>
        <w:t>возвращает их Заявителю по его требованию.</w:t>
      </w:r>
    </w:p>
    <w:p>
      <w:pPr>
        <w:ind w:firstLine="567"/>
        <w:jc w:val="both"/>
        <w:rPr>
          <w:rFonts w:eastAsia="Calibri"/>
          <w:sz w:val="28"/>
          <w:szCs w:val="28"/>
          <w:lang w:eastAsia="en-US"/>
        </w:rPr>
      </w:pPr>
      <w:r>
        <w:rPr>
          <w:sz w:val="28"/>
          <w:szCs w:val="28"/>
        </w:rPr>
        <w:t xml:space="preserve">В случае если документы, указанные в </w:t>
      </w:r>
      <w:r>
        <w:fldChar w:fldCharType="begin"/>
      </w:r>
      <w:r>
        <w:instrText xml:space="preserve"> HYPERLINK "consultantplus://offline/ref=2D57F3C8A3D7F1ACAA28E36FBE3B439E57DABCEB2D810A79A8027FD0E8334EE517F870BB9B203A487DA2EFhEBBK" </w:instrText>
      </w:r>
      <w:r>
        <w:fldChar w:fldCharType="separate"/>
      </w:r>
      <w:r>
        <w:rPr>
          <w:sz w:val="28"/>
          <w:szCs w:val="28"/>
        </w:rPr>
        <w:t>подраздела 2.6</w:t>
      </w:r>
      <w:r>
        <w:rPr>
          <w:sz w:val="28"/>
          <w:szCs w:val="28"/>
        </w:rPr>
        <w:fldChar w:fldCharType="end"/>
      </w:r>
      <w:r>
        <w:rPr>
          <w:sz w:val="28"/>
          <w:szCs w:val="28"/>
        </w:rPr>
        <w:t xml:space="preserve"> Регламента содержат основания предусмотренные пунктом 2.9.1 подраздела 2.9 раздела 2 Регламента должностное лицо</w:t>
      </w:r>
      <w:r>
        <w:rPr>
          <w:rFonts w:eastAsia="Calibri"/>
          <w:sz w:val="28"/>
          <w:szCs w:val="28"/>
          <w:lang w:eastAsia="en-US"/>
        </w:rPr>
        <w:t xml:space="preserve"> Уполномоченного органа </w:t>
      </w:r>
      <w:r>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pPr>
        <w:autoSpaceDE w:val="0"/>
        <w:autoSpaceDN w:val="0"/>
        <w:adjustRightInd w:val="0"/>
        <w:ind w:firstLine="567"/>
        <w:jc w:val="both"/>
        <w:rPr>
          <w:sz w:val="28"/>
          <w:szCs w:val="28"/>
        </w:rPr>
      </w:pPr>
      <w:r>
        <w:rPr>
          <w:sz w:val="28"/>
          <w:szCs w:val="28"/>
        </w:rPr>
        <w:t>3.2.1.4. Максимальный срок выполнения административной процедуры составляет не более 2 рабочих дней.</w:t>
      </w:r>
    </w:p>
    <w:p>
      <w:pPr>
        <w:ind w:firstLine="567"/>
        <w:jc w:val="both"/>
        <w:rPr>
          <w:rFonts w:eastAsia="Calibri"/>
          <w:sz w:val="28"/>
          <w:szCs w:val="28"/>
          <w:lang w:eastAsia="en-US"/>
        </w:rPr>
      </w:pPr>
      <w:r>
        <w:rPr>
          <w:sz w:val="28"/>
          <w:szCs w:val="28"/>
        </w:rPr>
        <w:t>3.2.1.5. Исполнение данной административной процедуры возложено на должностное лицо</w:t>
      </w:r>
      <w:r>
        <w:rPr>
          <w:rFonts w:eastAsia="Calibri"/>
          <w:sz w:val="28"/>
          <w:szCs w:val="28"/>
          <w:lang w:eastAsia="en-US"/>
        </w:rPr>
        <w:t xml:space="preserve"> Уполномоченного органа </w:t>
      </w:r>
      <w:r>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pPr>
        <w:autoSpaceDE w:val="0"/>
        <w:autoSpaceDN w:val="0"/>
        <w:adjustRightInd w:val="0"/>
        <w:ind w:firstLine="567"/>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pPr>
        <w:autoSpaceDE w:val="0"/>
        <w:autoSpaceDN w:val="0"/>
        <w:adjustRightInd w:val="0"/>
        <w:ind w:firstLine="567"/>
        <w:jc w:val="both"/>
        <w:rPr>
          <w:sz w:val="28"/>
          <w:szCs w:val="28"/>
        </w:rPr>
      </w:pPr>
      <w:r>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Pr>
          <w:i/>
          <w:sz w:val="28"/>
          <w:szCs w:val="28"/>
        </w:rPr>
        <w:t>.</w:t>
      </w:r>
    </w:p>
    <w:p>
      <w:pPr>
        <w:ind w:firstLine="567"/>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Pr>
          <w:i/>
          <w:sz w:val="28"/>
          <w:szCs w:val="28"/>
        </w:rPr>
        <w:t>.</w:t>
      </w:r>
    </w:p>
    <w:p>
      <w:pPr>
        <w:autoSpaceDE w:val="0"/>
        <w:autoSpaceDN w:val="0"/>
        <w:adjustRightInd w:val="0"/>
        <w:ind w:firstLine="709"/>
        <w:jc w:val="both"/>
        <w:rPr>
          <w:sz w:val="28"/>
          <w:szCs w:val="28"/>
        </w:rPr>
      </w:pPr>
      <w:r>
        <w:rPr>
          <w:sz w:val="28"/>
          <w:szCs w:val="28"/>
        </w:rPr>
        <w:t xml:space="preserve">3.2.2. Запрос документов, указанных в </w:t>
      </w:r>
      <w:r>
        <w:fldChar w:fldCharType="begin"/>
      </w:r>
      <w:r>
        <w:instrText xml:space="preserve"> HYPERLINK "consultantplus://offline/ref=349F80A19C8D487E9BC7CF6991E5C6D8CA52233388020D73375AD6AF7E607F2BF645CAC8F4F0F1B80FFEC0y1EFK" </w:instrText>
      </w:r>
      <w:r>
        <w:fldChar w:fldCharType="separate"/>
      </w:r>
      <w:r>
        <w:rPr>
          <w:sz w:val="28"/>
          <w:szCs w:val="28"/>
        </w:rPr>
        <w:t>подразделе 2.7</w:t>
      </w:r>
      <w:r>
        <w:rPr>
          <w:sz w:val="28"/>
          <w:szCs w:val="28"/>
        </w:rPr>
        <w:fldChar w:fldCharType="end"/>
      </w:r>
      <w:r>
        <w:rPr>
          <w:sz w:val="28"/>
          <w:szCs w:val="28"/>
        </w:rPr>
        <w:t xml:space="preserve"> Регламента, в рамках межведомственного взаимодействия</w:t>
      </w:r>
    </w:p>
    <w:p>
      <w:pPr>
        <w:autoSpaceDE w:val="0"/>
        <w:autoSpaceDN w:val="0"/>
        <w:adjustRightInd w:val="0"/>
        <w:ind w:firstLine="567"/>
        <w:jc w:val="both"/>
        <w:rPr>
          <w:sz w:val="28"/>
          <w:szCs w:val="28"/>
        </w:rPr>
      </w:pPr>
      <w:r>
        <w:rPr>
          <w:sz w:val="28"/>
          <w:szCs w:val="28"/>
        </w:rPr>
        <w:t xml:space="preserve">3.2.2.1. Основанием для начала административной процедуры является непредставление Заявителем документов, указанных в </w:t>
      </w:r>
      <w:r>
        <w:fldChar w:fldCharType="begin"/>
      </w:r>
      <w:r>
        <w:instrText xml:space="preserve"> HYPERLINK "consultantplus://offline/ref=349F80A19C8D487E9BC7CF6991E5C6D8CA52233388020D73375AD6AF7E607F2BF645CAC8F4F0F1B80FFEC0y1EFK" </w:instrText>
      </w:r>
      <w:r>
        <w:fldChar w:fldCharType="separate"/>
      </w:r>
      <w:r>
        <w:rPr>
          <w:sz w:val="28"/>
          <w:szCs w:val="28"/>
        </w:rPr>
        <w:t>пункте 2.7.1 подраздела 2.7</w:t>
      </w:r>
      <w:r>
        <w:rPr>
          <w:sz w:val="28"/>
          <w:szCs w:val="28"/>
        </w:rPr>
        <w:fldChar w:fldCharType="end"/>
      </w:r>
      <w:r>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pPr>
        <w:ind w:firstLine="567"/>
        <w:jc w:val="both"/>
        <w:rPr>
          <w:rFonts w:eastAsia="Calibri"/>
          <w:sz w:val="28"/>
          <w:szCs w:val="28"/>
          <w:lang w:eastAsia="en-US"/>
        </w:rPr>
      </w:pPr>
      <w:r>
        <w:rPr>
          <w:sz w:val="28"/>
          <w:szCs w:val="28"/>
        </w:rPr>
        <w:t>3.2.2.2. Должностное лицо</w:t>
      </w:r>
      <w:r>
        <w:rPr>
          <w:rFonts w:eastAsia="Calibri"/>
          <w:sz w:val="28"/>
          <w:szCs w:val="28"/>
          <w:lang w:eastAsia="en-US"/>
        </w:rPr>
        <w:t xml:space="preserve"> Уполномоченного органа </w:t>
      </w:r>
      <w:r>
        <w:rPr>
          <w:sz w:val="28"/>
          <w:szCs w:val="28"/>
        </w:rPr>
        <w:t xml:space="preserve">запрашивает  в течение 1 рабочего дня с даты приема (регистрации) заявления документы, указанные в </w:t>
      </w:r>
      <w:r>
        <w:fldChar w:fldCharType="begin"/>
      </w:r>
      <w:r>
        <w:instrText xml:space="preserve"> HYPERLINK "consultantplus://offline/ref=349F80A19C8D487E9BC7CF6991E5C6D8CA52233388020D73375AD6AF7E607F2BF645CAC8F4F0F1B80FFEC0y1EFK" </w:instrText>
      </w:r>
      <w:r>
        <w:fldChar w:fldCharType="separate"/>
      </w:r>
      <w:r>
        <w:rPr>
          <w:sz w:val="28"/>
          <w:szCs w:val="28"/>
        </w:rPr>
        <w:t>пункте 2.7.1 подраздела 2.7</w:t>
      </w:r>
      <w:r>
        <w:rPr>
          <w:sz w:val="28"/>
          <w:szCs w:val="28"/>
        </w:rPr>
        <w:fldChar w:fldCharType="end"/>
      </w:r>
      <w:r>
        <w:rPr>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pPr>
        <w:ind w:firstLine="567"/>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sz w:val="28"/>
          <w:szCs w:val="28"/>
        </w:rPr>
        <w:t xml:space="preserve"> от 27 июля 2010 года № 210-ФЗ </w:t>
      </w:r>
      <w:r>
        <w:rPr>
          <w:sz w:val="28"/>
          <w:szCs w:val="28"/>
        </w:rPr>
        <w:fldChar w:fldCharType="end"/>
      </w:r>
      <w:r>
        <w:rPr>
          <w:sz w:val="28"/>
          <w:szCs w:val="28"/>
        </w:rPr>
        <w:t>«Об организации предоставления государственных и муниципальных услуг».</w:t>
      </w:r>
    </w:p>
    <w:p>
      <w:pPr>
        <w:ind w:firstLine="567"/>
        <w:jc w:val="both"/>
        <w:rPr>
          <w:rFonts w:eastAsia="Calibri"/>
          <w:sz w:val="28"/>
          <w:szCs w:val="28"/>
          <w:lang w:eastAsia="en-US"/>
        </w:rPr>
      </w:pPr>
      <w:r>
        <w:rPr>
          <w:sz w:val="28"/>
          <w:szCs w:val="28"/>
        </w:rPr>
        <w:t>3.2.2.4. Подготовленные межведомственные запросы направляются уполномоченным должностным лицом</w:t>
      </w:r>
      <w:r>
        <w:rPr>
          <w:rFonts w:eastAsia="Calibri"/>
          <w:sz w:val="28"/>
          <w:szCs w:val="28"/>
          <w:lang w:eastAsia="en-US"/>
        </w:rPr>
        <w:t xml:space="preserve"> Уполномоченного органа </w:t>
      </w:r>
      <w:r>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sz w:val="28"/>
          <w:szCs w:val="28"/>
        </w:rPr>
        <w:t>электронной подписи</w:t>
      </w:r>
      <w:r>
        <w:rPr>
          <w:sz w:val="28"/>
          <w:szCs w:val="28"/>
        </w:rPr>
        <w:fldChar w:fldCharType="end"/>
      </w:r>
      <w:r>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Pr>
          <w:rFonts w:eastAsia="Calibri"/>
          <w:sz w:val="28"/>
          <w:szCs w:val="28"/>
          <w:lang w:eastAsia="en-US"/>
        </w:rPr>
        <w:t xml:space="preserve">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567"/>
        <w:jc w:val="both"/>
        <w:rPr>
          <w:sz w:val="28"/>
          <w:szCs w:val="28"/>
        </w:rPr>
      </w:pPr>
      <w:r>
        <w:rPr>
          <w:sz w:val="28"/>
          <w:szCs w:val="28"/>
        </w:rPr>
        <w:t>Направление запросов допускается только с целью предоставления муниципальной услуги.</w:t>
      </w:r>
    </w:p>
    <w:p>
      <w:pPr>
        <w:ind w:firstLine="567"/>
        <w:jc w:val="both"/>
        <w:rPr>
          <w:rFonts w:eastAsia="Calibri"/>
          <w:sz w:val="28"/>
          <w:szCs w:val="28"/>
          <w:lang w:eastAsia="en-US"/>
        </w:rPr>
      </w:pPr>
      <w:r>
        <w:rPr>
          <w:sz w:val="28"/>
          <w:szCs w:val="28"/>
        </w:rPr>
        <w:t>По межведомственным запросам</w:t>
      </w:r>
      <w:r>
        <w:rPr>
          <w:rFonts w:eastAsia="Calibri"/>
          <w:sz w:val="28"/>
          <w:szCs w:val="28"/>
          <w:lang w:eastAsia="en-US"/>
        </w:rPr>
        <w:t xml:space="preserve"> Уполномоченного органа</w:t>
      </w:r>
      <w:r>
        <w:rPr>
          <w:sz w:val="28"/>
          <w:szCs w:val="28"/>
        </w:rPr>
        <w:t xml:space="preserve">, документы, указанные в </w:t>
      </w:r>
      <w:r>
        <w:fldChar w:fldCharType="begin"/>
      </w:r>
      <w:r>
        <w:instrText xml:space="preserve"> HYPERLINK "consultantplus://offline/ref=349F80A19C8D487E9BC7CF6991E5C6D8CA52233388020D73375AD6AF7E607F2BF645CAC8F4F0F1B80FFEC0y1EFK" </w:instrText>
      </w:r>
      <w:r>
        <w:fldChar w:fldCharType="separate"/>
      </w:r>
      <w:r>
        <w:rPr>
          <w:sz w:val="28"/>
          <w:szCs w:val="28"/>
        </w:rPr>
        <w:t>пункте 2.7.1 подраздела 2.7</w:t>
      </w:r>
      <w:r>
        <w:rPr>
          <w:sz w:val="28"/>
          <w:szCs w:val="28"/>
        </w:rPr>
        <w:fldChar w:fldCharType="end"/>
      </w:r>
      <w:r>
        <w:rPr>
          <w:sz w:val="28"/>
          <w:szCs w:val="28"/>
        </w:rPr>
        <w:t xml:space="preserve"> раздела 2 Регламента, предоставляются в срок не позднее 5 рабочих дней со дня получения соответствующего межведомственного запроса.</w:t>
      </w:r>
    </w:p>
    <w:p>
      <w:pPr>
        <w:autoSpaceDE w:val="0"/>
        <w:autoSpaceDN w:val="0"/>
        <w:adjustRightInd w:val="0"/>
        <w:ind w:firstLine="567"/>
        <w:jc w:val="both"/>
        <w:rPr>
          <w:sz w:val="28"/>
          <w:szCs w:val="28"/>
        </w:rPr>
      </w:pPr>
      <w:r>
        <w:rPr>
          <w:sz w:val="28"/>
          <w:szCs w:val="28"/>
        </w:rPr>
        <w:t>3.2.2.5. Максимальный срок выполнения административной процедуры составляет шесть рабочих дней.</w:t>
      </w:r>
    </w:p>
    <w:p>
      <w:pPr>
        <w:ind w:firstLine="567"/>
        <w:jc w:val="both"/>
        <w:rPr>
          <w:rFonts w:eastAsia="Calibri"/>
          <w:sz w:val="28"/>
          <w:szCs w:val="28"/>
          <w:lang w:eastAsia="en-US"/>
        </w:rPr>
      </w:pPr>
      <w:r>
        <w:rPr>
          <w:sz w:val="28"/>
          <w:szCs w:val="28"/>
        </w:rPr>
        <w:t>3.2.2.6. Исполнение данной административной процедуры возложено  на должностное лицо</w:t>
      </w:r>
      <w:r>
        <w:rPr>
          <w:rFonts w:eastAsia="Calibri"/>
          <w:sz w:val="28"/>
          <w:szCs w:val="28"/>
          <w:lang w:eastAsia="en-US"/>
        </w:rPr>
        <w:t xml:space="preserve"> Уполномоченного органа, </w:t>
      </w:r>
      <w:r>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pPr>
        <w:autoSpaceDE w:val="0"/>
        <w:autoSpaceDN w:val="0"/>
        <w:adjustRightInd w:val="0"/>
        <w:ind w:firstLine="567"/>
        <w:jc w:val="both"/>
        <w:rPr>
          <w:sz w:val="28"/>
          <w:szCs w:val="28"/>
        </w:rPr>
      </w:pPr>
      <w:r>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pPr>
        <w:autoSpaceDE w:val="0"/>
        <w:autoSpaceDN w:val="0"/>
        <w:adjustRightInd w:val="0"/>
        <w:ind w:firstLine="567"/>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pPr>
        <w:ind w:firstLine="567"/>
        <w:jc w:val="both"/>
        <w:rPr>
          <w:rFonts w:eastAsia="Calibri"/>
          <w:sz w:val="28"/>
          <w:szCs w:val="28"/>
          <w:lang w:eastAsia="en-US"/>
        </w:rPr>
      </w:pPr>
      <w:r>
        <w:rPr>
          <w:sz w:val="28"/>
          <w:szCs w:val="28"/>
        </w:rPr>
        <w:t>3.2.2.9. 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pPr>
        <w:autoSpaceDE w:val="0"/>
        <w:autoSpaceDN w:val="0"/>
        <w:adjustRightInd w:val="0"/>
        <w:ind w:firstLine="567"/>
        <w:jc w:val="both"/>
        <w:rPr>
          <w:sz w:val="28"/>
          <w:szCs w:val="28"/>
        </w:rPr>
      </w:pPr>
      <w:r>
        <w:rPr>
          <w:sz w:val="28"/>
          <w:szCs w:val="28"/>
        </w:rPr>
        <w:t>3.2.3. Рассмотрение заявления и прилагаемых к нему документов.</w:t>
      </w:r>
    </w:p>
    <w:p>
      <w:pPr>
        <w:autoSpaceDE w:val="0"/>
        <w:autoSpaceDN w:val="0"/>
        <w:adjustRightInd w:val="0"/>
        <w:ind w:firstLine="567"/>
        <w:jc w:val="both"/>
        <w:rPr>
          <w:sz w:val="28"/>
          <w:szCs w:val="28"/>
        </w:rPr>
      </w:pPr>
      <w:r>
        <w:rPr>
          <w:sz w:val="28"/>
          <w:szCs w:val="28"/>
        </w:rPr>
        <w:t xml:space="preserve">3.2.3.1. Основанием для начала административной процедуры является наличие полного комплекта документов, предусмотренного </w:t>
      </w:r>
      <w:r>
        <w:fldChar w:fldCharType="begin"/>
      </w:r>
      <w:r>
        <w:instrText xml:space="preserve"> HYPERLINK "consultantplus://offline/ref=A52C7346C03189498A77209712E832B27236F89BA1B33713F20A3E6ACDE0CAADE7877288B4DB9B3F89B26AjA75J" </w:instrText>
      </w:r>
      <w:r>
        <w:fldChar w:fldCharType="separate"/>
      </w:r>
      <w:r>
        <w:rPr>
          <w:sz w:val="28"/>
          <w:szCs w:val="28"/>
        </w:rPr>
        <w:t>подразделом 2.6</w:t>
      </w:r>
      <w:r>
        <w:rPr>
          <w:sz w:val="28"/>
          <w:szCs w:val="28"/>
        </w:rPr>
        <w:fldChar w:fldCharType="end"/>
      </w:r>
      <w:r>
        <w:rPr>
          <w:sz w:val="28"/>
          <w:szCs w:val="28"/>
        </w:rPr>
        <w:t xml:space="preserve"> Регламента, а также документов, предусмотренных </w:t>
      </w:r>
      <w:r>
        <w:fldChar w:fldCharType="begin"/>
      </w:r>
      <w:r>
        <w:instrText xml:space="preserve"> HYPERLINK "consultantplus://offline/ref=A52C7346C03189498A77209712E832B27236F89BA1B33713F20A3E6ACDE0CAADE7877288B4DB9B3F89B363jA78J" </w:instrText>
      </w:r>
      <w:r>
        <w:fldChar w:fldCharType="separate"/>
      </w:r>
      <w:r>
        <w:rPr>
          <w:sz w:val="28"/>
          <w:szCs w:val="28"/>
        </w:rPr>
        <w:t>подразделом 2.7</w:t>
      </w:r>
      <w:r>
        <w:rPr>
          <w:sz w:val="28"/>
          <w:szCs w:val="28"/>
        </w:rPr>
        <w:fldChar w:fldCharType="end"/>
      </w:r>
      <w:r>
        <w:rPr>
          <w:sz w:val="28"/>
          <w:szCs w:val="28"/>
        </w:rPr>
        <w:t xml:space="preserve"> Регламента</w:t>
      </w:r>
      <w:r>
        <w:rPr>
          <w:i/>
          <w:sz w:val="28"/>
          <w:szCs w:val="28"/>
        </w:rPr>
        <w:t>.</w:t>
      </w:r>
    </w:p>
    <w:p>
      <w:pPr>
        <w:ind w:firstLine="567"/>
        <w:jc w:val="both"/>
        <w:rPr>
          <w:rFonts w:eastAsia="Calibri"/>
          <w:sz w:val="28"/>
          <w:szCs w:val="28"/>
          <w:lang w:eastAsia="en-US"/>
        </w:rPr>
      </w:pPr>
      <w:r>
        <w:rPr>
          <w:sz w:val="28"/>
          <w:szCs w:val="28"/>
        </w:rPr>
        <w:t>3.2.3.2. Должностное лицо</w:t>
      </w:r>
      <w:r>
        <w:rPr>
          <w:rFonts w:eastAsia="Calibri"/>
          <w:sz w:val="28"/>
          <w:szCs w:val="28"/>
          <w:lang w:eastAsia="en-US"/>
        </w:rPr>
        <w:t xml:space="preserve"> Уполномоченного органа </w:t>
      </w:r>
      <w:r>
        <w:rPr>
          <w:sz w:val="28"/>
          <w:szCs w:val="28"/>
        </w:rPr>
        <w:t xml:space="preserve">осуществляет проверку документов, указанных в </w:t>
      </w:r>
      <w:r>
        <w:fldChar w:fldCharType="begin"/>
      </w:r>
      <w:r>
        <w:instrText xml:space="preserve"> HYPERLINK "consultantplus://offline/ref=37B3891E19C8E4EBC8494BA782A04FC6FEC65913132773171EF284066312AF758E1333FEDD6B3BD5CB8557CF1FK" </w:instrText>
      </w:r>
      <w:r>
        <w:fldChar w:fldCharType="separate"/>
      </w:r>
      <w:r>
        <w:rPr>
          <w:sz w:val="28"/>
          <w:szCs w:val="28"/>
        </w:rPr>
        <w:t>подразделе 2.6</w:t>
      </w:r>
      <w:r>
        <w:rPr>
          <w:sz w:val="28"/>
          <w:szCs w:val="28"/>
        </w:rPr>
        <w:fldChar w:fldCharType="end"/>
      </w:r>
      <w:r>
        <w:rPr>
          <w:sz w:val="28"/>
          <w:szCs w:val="28"/>
        </w:rPr>
        <w:t xml:space="preserve"> Регламента, и документов, указанных </w:t>
      </w:r>
      <w:r>
        <w:fldChar w:fldCharType="begin"/>
      </w:r>
      <w:r>
        <w:instrText xml:space="preserve"> HYPERLINK "consultantplus://offline/ref=37B3891E19C8E4EBC8494BA782A04FC6FEC65913132773171EF284066312AF758E1333FEDD6B3BD5CB845ECF12K" </w:instrText>
      </w:r>
      <w:r>
        <w:fldChar w:fldCharType="separate"/>
      </w:r>
      <w:r>
        <w:rPr>
          <w:sz w:val="28"/>
          <w:szCs w:val="28"/>
        </w:rPr>
        <w:t>пункте 2.7.1 подраздела 2.7</w:t>
      </w:r>
      <w:r>
        <w:rPr>
          <w:sz w:val="28"/>
          <w:szCs w:val="28"/>
        </w:rPr>
        <w:fldChar w:fldCharType="end"/>
      </w:r>
      <w:r>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pPr>
        <w:autoSpaceDE w:val="0"/>
        <w:autoSpaceDN w:val="0"/>
        <w:adjustRightInd w:val="0"/>
        <w:ind w:firstLine="567"/>
        <w:jc w:val="both"/>
        <w:rPr>
          <w:sz w:val="28"/>
          <w:szCs w:val="28"/>
        </w:rPr>
      </w:pPr>
      <w:r>
        <w:rPr>
          <w:sz w:val="28"/>
          <w:szCs w:val="28"/>
        </w:rPr>
        <w:t>3.2.3.3. Максимальный срок выполнения административной процедуры составляет 1 рабочий день.</w:t>
      </w:r>
    </w:p>
    <w:p>
      <w:pPr>
        <w:ind w:firstLine="567"/>
        <w:jc w:val="both"/>
        <w:rPr>
          <w:rFonts w:eastAsia="Calibri"/>
          <w:sz w:val="28"/>
          <w:szCs w:val="28"/>
          <w:lang w:eastAsia="en-US"/>
        </w:rPr>
      </w:pPr>
      <w:r>
        <w:rPr>
          <w:sz w:val="28"/>
          <w:szCs w:val="28"/>
        </w:rPr>
        <w:t>3.2.3.4. Исполнение данной административной процедуры возложено  на должностное лицо</w:t>
      </w:r>
      <w:r>
        <w:rPr>
          <w:rFonts w:eastAsia="Calibri"/>
          <w:sz w:val="28"/>
          <w:szCs w:val="28"/>
          <w:lang w:eastAsia="en-US"/>
        </w:rPr>
        <w:t xml:space="preserve"> Уполномоченного органа </w:t>
      </w:r>
      <w:r>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pPr>
        <w:autoSpaceDE w:val="0"/>
        <w:autoSpaceDN w:val="0"/>
        <w:adjustRightInd w:val="0"/>
        <w:ind w:firstLine="567"/>
        <w:jc w:val="both"/>
        <w:rPr>
          <w:sz w:val="28"/>
          <w:szCs w:val="28"/>
        </w:rPr>
      </w:pPr>
      <w:r>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r>
        <w:fldChar w:fldCharType="begin"/>
      </w:r>
      <w:r>
        <w:instrText xml:space="preserve"> HYPERLINK "consultantplus://offline/ref=A52C7346C03189498A77209712E832B27236F89BA1B33713F20A3E6ACDE0CAADE7877288B4DB9B3F89B26AjA75J" </w:instrText>
      </w:r>
      <w:r>
        <w:fldChar w:fldCharType="separate"/>
      </w:r>
      <w:r>
        <w:rPr>
          <w:sz w:val="28"/>
          <w:szCs w:val="28"/>
        </w:rPr>
        <w:t>подразделом 2.6</w:t>
      </w:r>
      <w:r>
        <w:rPr>
          <w:sz w:val="28"/>
          <w:szCs w:val="28"/>
        </w:rPr>
        <w:fldChar w:fldCharType="end"/>
      </w:r>
      <w:r>
        <w:rPr>
          <w:sz w:val="28"/>
          <w:szCs w:val="28"/>
        </w:rPr>
        <w:t xml:space="preserve"> Регламента, а также документов, предусмотренных </w:t>
      </w:r>
      <w:r>
        <w:fldChar w:fldCharType="begin"/>
      </w:r>
      <w:r>
        <w:instrText xml:space="preserve"> HYPERLINK "consultantplus://offline/ref=A52C7346C03189498A77209712E832B27236F89BA1B33713F20A3E6ACDE0CAADE7877288B4DB9B3F89B363jA78J" </w:instrText>
      </w:r>
      <w:r>
        <w:fldChar w:fldCharType="separate"/>
      </w:r>
      <w:r>
        <w:rPr>
          <w:sz w:val="28"/>
          <w:szCs w:val="28"/>
        </w:rPr>
        <w:t>подразделом 2.7</w:t>
      </w:r>
      <w:r>
        <w:rPr>
          <w:sz w:val="28"/>
          <w:szCs w:val="28"/>
        </w:rPr>
        <w:fldChar w:fldCharType="end"/>
      </w:r>
      <w:r>
        <w:rPr>
          <w:sz w:val="28"/>
          <w:szCs w:val="28"/>
        </w:rPr>
        <w:t xml:space="preserve"> Регламента</w:t>
      </w:r>
      <w:r>
        <w:rPr>
          <w:i/>
          <w:sz w:val="28"/>
          <w:szCs w:val="28"/>
        </w:rPr>
        <w:t xml:space="preserve"> </w:t>
      </w:r>
      <w:r>
        <w:rPr>
          <w:sz w:val="28"/>
          <w:szCs w:val="28"/>
        </w:rPr>
        <w:t xml:space="preserve">требованиям законодательства, регулирующего предоставления муниципальной услуги. </w:t>
      </w:r>
    </w:p>
    <w:p>
      <w:pPr>
        <w:ind w:firstLine="567"/>
        <w:jc w:val="both"/>
        <w:rPr>
          <w:rFonts w:eastAsia="Calibri"/>
          <w:sz w:val="28"/>
          <w:szCs w:val="28"/>
          <w:lang w:eastAsia="en-US"/>
        </w:rPr>
      </w:pPr>
      <w:r>
        <w:rPr>
          <w:sz w:val="28"/>
          <w:szCs w:val="28"/>
        </w:rPr>
        <w:t>3.2.3.6. Результатом административной процедуры является осуществление должностным лицом</w:t>
      </w:r>
      <w:r>
        <w:rPr>
          <w:rFonts w:eastAsia="Calibri"/>
          <w:sz w:val="28"/>
          <w:szCs w:val="28"/>
          <w:lang w:eastAsia="en-US"/>
        </w:rPr>
        <w:t xml:space="preserve"> Уполномоченного органа </w:t>
      </w:r>
      <w:r>
        <w:rPr>
          <w:sz w:val="28"/>
          <w:szCs w:val="28"/>
        </w:rPr>
        <w:t xml:space="preserve">проверки документов, указанных в </w:t>
      </w:r>
      <w:r>
        <w:fldChar w:fldCharType="begin"/>
      </w:r>
      <w:r>
        <w:instrText xml:space="preserve"> HYPERLINK "consultantplus://offline/ref=37B3891E19C8E4EBC8494BA782A04FC6FEC65913132773171EF284066312AF758E1333FEDD6B3BD5CB8557CF1FK" </w:instrText>
      </w:r>
      <w:r>
        <w:fldChar w:fldCharType="separate"/>
      </w:r>
      <w:r>
        <w:rPr>
          <w:sz w:val="28"/>
          <w:szCs w:val="28"/>
        </w:rPr>
        <w:t>подразделе 2.6</w:t>
      </w:r>
      <w:r>
        <w:rPr>
          <w:sz w:val="28"/>
          <w:szCs w:val="28"/>
        </w:rPr>
        <w:fldChar w:fldCharType="end"/>
      </w:r>
      <w:r>
        <w:rPr>
          <w:sz w:val="28"/>
          <w:szCs w:val="28"/>
        </w:rPr>
        <w:t xml:space="preserve"> Регламента, и документов, указанных </w:t>
      </w:r>
      <w:r>
        <w:fldChar w:fldCharType="begin"/>
      </w:r>
      <w:r>
        <w:instrText xml:space="preserve"> HYPERLINK "consultantplus://offline/ref=37B3891E19C8E4EBC8494BA782A04FC6FEC65913132773171EF284066312AF758E1333FEDD6B3BD5CB845ECF12K" </w:instrText>
      </w:r>
      <w:r>
        <w:fldChar w:fldCharType="separate"/>
      </w:r>
      <w:r>
        <w:rPr>
          <w:sz w:val="28"/>
          <w:szCs w:val="28"/>
        </w:rPr>
        <w:t>пункте 2.7.1 подраздела 2.7</w:t>
      </w:r>
      <w:r>
        <w:rPr>
          <w:sz w:val="28"/>
          <w:szCs w:val="28"/>
        </w:rPr>
        <w:fldChar w:fldCharType="end"/>
      </w:r>
      <w:r>
        <w:rPr>
          <w:sz w:val="28"/>
          <w:szCs w:val="28"/>
        </w:rPr>
        <w:t xml:space="preserve"> Регламента, на предмет соответствия законодательству, регулирующему предоставления муниципальной услуги.</w:t>
      </w:r>
    </w:p>
    <w:p>
      <w:pPr>
        <w:autoSpaceDE w:val="0"/>
        <w:autoSpaceDN w:val="0"/>
        <w:adjustRightInd w:val="0"/>
        <w:ind w:firstLine="567"/>
        <w:jc w:val="both"/>
        <w:rPr>
          <w:sz w:val="28"/>
          <w:szCs w:val="28"/>
        </w:rPr>
      </w:pPr>
      <w:r>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pPr>
        <w:autoSpaceDE w:val="0"/>
        <w:autoSpaceDN w:val="0"/>
        <w:adjustRightInd w:val="0"/>
        <w:ind w:firstLine="567"/>
        <w:jc w:val="both"/>
        <w:rPr>
          <w:sz w:val="28"/>
          <w:szCs w:val="28"/>
        </w:rPr>
      </w:pPr>
      <w:r>
        <w:rPr>
          <w:sz w:val="28"/>
          <w:szCs w:val="28"/>
        </w:rPr>
        <w:t>3.2.4. Принятие решения о предоставлении либо об отказе в предоставлении муниципальной услуги.</w:t>
      </w:r>
    </w:p>
    <w:p>
      <w:pPr>
        <w:autoSpaceDE w:val="0"/>
        <w:autoSpaceDN w:val="0"/>
        <w:adjustRightInd w:val="0"/>
        <w:ind w:firstLine="567"/>
        <w:jc w:val="both"/>
      </w:pPr>
      <w:r>
        <w:rPr>
          <w:sz w:val="28"/>
          <w:szCs w:val="28"/>
        </w:rPr>
        <w:t xml:space="preserve">3.2.4.1. Основанием для начала административной процедуры является окончание проверки документов, указанных в </w:t>
      </w:r>
      <w:r>
        <w:fldChar w:fldCharType="begin"/>
      </w:r>
      <w:r>
        <w:instrText xml:space="preserve"> HYPERLINK "consultantplus://offline/ref=37B3891E19C8E4EBC8494BA782A04FC6FEC65913132773171EF284066312AF758E1333FEDD6B3BD5CB8557CF1FK" </w:instrText>
      </w:r>
      <w:r>
        <w:fldChar w:fldCharType="separate"/>
      </w:r>
      <w:r>
        <w:rPr>
          <w:sz w:val="28"/>
          <w:szCs w:val="28"/>
        </w:rPr>
        <w:t>подразделе 2.6</w:t>
      </w:r>
      <w:r>
        <w:rPr>
          <w:sz w:val="28"/>
          <w:szCs w:val="28"/>
        </w:rPr>
        <w:fldChar w:fldCharType="end"/>
      </w:r>
      <w:r>
        <w:rPr>
          <w:sz w:val="28"/>
          <w:szCs w:val="28"/>
        </w:rPr>
        <w:t xml:space="preserve"> Регламента,  и документов, указанных </w:t>
      </w:r>
      <w:r>
        <w:fldChar w:fldCharType="begin"/>
      </w:r>
      <w:r>
        <w:instrText xml:space="preserve"> HYPERLINK "consultantplus://offline/ref=37B3891E19C8E4EBC8494BA782A04FC6FEC65913132773171EF284066312AF758E1333FEDD6B3BD5CB845ECF12K" </w:instrText>
      </w:r>
      <w:r>
        <w:fldChar w:fldCharType="separate"/>
      </w:r>
      <w:r>
        <w:rPr>
          <w:sz w:val="28"/>
          <w:szCs w:val="28"/>
        </w:rPr>
        <w:t>пункте 2.7.1 подраздела 2.7</w:t>
      </w:r>
      <w:r>
        <w:rPr>
          <w:sz w:val="28"/>
          <w:szCs w:val="28"/>
        </w:rPr>
        <w:fldChar w:fldCharType="end"/>
      </w:r>
      <w:r>
        <w:rPr>
          <w:sz w:val="28"/>
          <w:szCs w:val="28"/>
        </w:rPr>
        <w:t xml:space="preserve"> Регламента, на предмет соответствия действующему законодательству.</w:t>
      </w:r>
      <w:r>
        <w:t xml:space="preserve"> </w:t>
      </w:r>
    </w:p>
    <w:p>
      <w:pPr>
        <w:ind w:firstLine="567"/>
        <w:jc w:val="both"/>
        <w:rPr>
          <w:lang w:eastAsia="zh-CN"/>
        </w:rPr>
      </w:pPr>
      <w:r>
        <w:rPr>
          <w:color w:val="000000"/>
          <w:sz w:val="28"/>
          <w:szCs w:val="28"/>
        </w:rPr>
        <w:t>3.2.4.2. Должностное лицо</w:t>
      </w:r>
      <w:r>
        <w:rPr>
          <w:rFonts w:eastAsia="Calibri"/>
          <w:color w:val="000000"/>
          <w:sz w:val="28"/>
          <w:szCs w:val="28"/>
          <w:lang w:eastAsia="en-US"/>
        </w:rPr>
        <w:t xml:space="preserve"> </w:t>
      </w:r>
      <w:r>
        <w:rPr>
          <w:color w:val="000000"/>
          <w:sz w:val="28"/>
          <w:szCs w:val="28"/>
          <w:lang w:eastAsia="zh-CN"/>
        </w:rPr>
        <w:t xml:space="preserve">по результатам проверки документов </w:t>
      </w:r>
      <w:r>
        <w:rPr>
          <w:color w:val="000000"/>
          <w:sz w:val="28"/>
          <w:szCs w:val="28"/>
        </w:rPr>
        <w:t xml:space="preserve">указанных в </w:t>
      </w:r>
      <w:r>
        <w:fldChar w:fldCharType="begin"/>
      </w:r>
      <w:r>
        <w:instrText xml:space="preserve"> HYPERLINK "consultantplus://offline/ref=37B3891E19C8E4EBC8494BA782A04FC6FEC65913132773171EF284066312AF758E1333FEDD6B3BD5CB8557CF1FK" </w:instrText>
      </w:r>
      <w:r>
        <w:fldChar w:fldCharType="separate"/>
      </w:r>
      <w:r>
        <w:rPr>
          <w:color w:val="000000"/>
          <w:sz w:val="28"/>
          <w:szCs w:val="28"/>
        </w:rPr>
        <w:t>подразделе 2.6</w:t>
      </w:r>
      <w:r>
        <w:rPr>
          <w:color w:val="000000"/>
          <w:sz w:val="28"/>
          <w:szCs w:val="28"/>
        </w:rPr>
        <w:fldChar w:fldCharType="end"/>
      </w:r>
      <w:r>
        <w:rPr>
          <w:color w:val="000000"/>
          <w:sz w:val="28"/>
          <w:szCs w:val="28"/>
        </w:rPr>
        <w:t xml:space="preserve"> Регламента, и документов, указанных </w:t>
      </w:r>
      <w:r>
        <w:fldChar w:fldCharType="begin"/>
      </w:r>
      <w:r>
        <w:instrText xml:space="preserve"> HYPERLINK "consultantplus://offline/ref=37B3891E19C8E4EBC8494BA782A04FC6FEC65913132773171EF284066312AF758E1333FEDD6B3BD5CB845ECF12K" </w:instrText>
      </w:r>
      <w:r>
        <w:fldChar w:fldCharType="separate"/>
      </w:r>
      <w:r>
        <w:rPr>
          <w:color w:val="000000"/>
          <w:sz w:val="28"/>
          <w:szCs w:val="28"/>
        </w:rPr>
        <w:t>пункте 2.7.1</w:t>
      </w:r>
      <w:r>
        <w:rPr>
          <w:color w:val="000000"/>
          <w:sz w:val="28"/>
          <w:szCs w:val="28"/>
          <w:u w:val="single"/>
        </w:rPr>
        <w:t xml:space="preserve"> </w:t>
      </w:r>
      <w:r>
        <w:rPr>
          <w:color w:val="000000"/>
          <w:sz w:val="28"/>
          <w:szCs w:val="28"/>
        </w:rPr>
        <w:t>подраздела 2.7</w:t>
      </w:r>
      <w:r>
        <w:rPr>
          <w:color w:val="000000"/>
          <w:sz w:val="28"/>
          <w:szCs w:val="28"/>
        </w:rPr>
        <w:fldChar w:fldCharType="end"/>
      </w:r>
      <w:r>
        <w:rPr>
          <w:color w:val="000000"/>
          <w:sz w:val="28"/>
          <w:szCs w:val="28"/>
        </w:rPr>
        <w:t xml:space="preserve"> Регламента </w:t>
      </w:r>
      <w:r>
        <w:rPr>
          <w:color w:val="000000"/>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Pr>
          <w:rFonts w:eastAsia="Calibri"/>
          <w:color w:val="000000"/>
          <w:sz w:val="28"/>
          <w:szCs w:val="28"/>
          <w:lang w:eastAsia="en-US"/>
        </w:rPr>
        <w:t xml:space="preserve"> Уполномоченном органе </w:t>
      </w:r>
      <w:r>
        <w:rPr>
          <w:color w:val="000000"/>
          <w:sz w:val="28"/>
          <w:szCs w:val="28"/>
          <w:lang w:eastAsia="zh-CN"/>
        </w:rPr>
        <w:t>порядке.</w:t>
      </w:r>
    </w:p>
    <w:p>
      <w:pPr>
        <w:ind w:firstLine="567"/>
        <w:jc w:val="both"/>
        <w:rPr>
          <w:lang w:eastAsia="zh-CN"/>
        </w:rPr>
      </w:pPr>
      <w:r>
        <w:rPr>
          <w:color w:val="000000"/>
          <w:sz w:val="28"/>
          <w:szCs w:val="28"/>
          <w:lang w:eastAsia="zh-CN"/>
        </w:rPr>
        <w:t xml:space="preserve">3.2.4.3. </w:t>
      </w:r>
      <w:r>
        <w:rPr>
          <w:color w:val="000000"/>
          <w:sz w:val="28"/>
          <w:szCs w:val="28"/>
        </w:rPr>
        <w:t>Должностное лицо</w:t>
      </w:r>
      <w:r>
        <w:rPr>
          <w:rFonts w:eastAsia="Calibri"/>
          <w:color w:val="000000"/>
          <w:sz w:val="28"/>
          <w:szCs w:val="28"/>
          <w:lang w:eastAsia="en-US"/>
        </w:rPr>
        <w:t xml:space="preserve"> </w:t>
      </w:r>
      <w:r>
        <w:rPr>
          <w:color w:val="000000"/>
          <w:sz w:val="28"/>
          <w:szCs w:val="28"/>
          <w:lang w:eastAsia="zh-CN"/>
        </w:rPr>
        <w:t xml:space="preserve">по результатам проверки документов </w:t>
      </w:r>
      <w:r>
        <w:rPr>
          <w:color w:val="000000"/>
          <w:sz w:val="28"/>
          <w:szCs w:val="28"/>
        </w:rPr>
        <w:t xml:space="preserve">указанных в </w:t>
      </w:r>
      <w:r>
        <w:fldChar w:fldCharType="begin"/>
      </w:r>
      <w:r>
        <w:instrText xml:space="preserve"> HYPERLINK "consultantplus://offline/ref=37B3891E19C8E4EBC8494BA782A04FC6FEC65913132773171EF284066312AF758E1333FEDD6B3BD5CB8557CF1FK" </w:instrText>
      </w:r>
      <w:r>
        <w:fldChar w:fldCharType="separate"/>
      </w:r>
      <w:r>
        <w:rPr>
          <w:color w:val="000000"/>
          <w:sz w:val="28"/>
          <w:szCs w:val="28"/>
        </w:rPr>
        <w:t>подразделе 2.6</w:t>
      </w:r>
      <w:r>
        <w:rPr>
          <w:color w:val="000000"/>
          <w:sz w:val="28"/>
          <w:szCs w:val="28"/>
        </w:rPr>
        <w:fldChar w:fldCharType="end"/>
      </w:r>
      <w:r>
        <w:rPr>
          <w:color w:val="000000"/>
          <w:sz w:val="28"/>
          <w:szCs w:val="28"/>
        </w:rPr>
        <w:t xml:space="preserve"> Регламента, и документов, указанных </w:t>
      </w:r>
      <w:r>
        <w:fldChar w:fldCharType="begin"/>
      </w:r>
      <w:r>
        <w:instrText xml:space="preserve"> HYPERLINK "consultantplus://offline/ref=37B3891E19C8E4EBC8494BA782A04FC6FEC65913132773171EF284066312AF758E1333FEDD6B3BD5CB845ECF12K" </w:instrText>
      </w:r>
      <w:r>
        <w:fldChar w:fldCharType="separate"/>
      </w:r>
      <w:r>
        <w:rPr>
          <w:color w:val="000000"/>
          <w:sz w:val="28"/>
          <w:szCs w:val="28"/>
        </w:rPr>
        <w:t>пункте 2.7.1 подраздела 2.7</w:t>
      </w:r>
      <w:r>
        <w:rPr>
          <w:color w:val="000000"/>
          <w:sz w:val="28"/>
          <w:szCs w:val="28"/>
        </w:rPr>
        <w:fldChar w:fldCharType="end"/>
      </w:r>
      <w:r>
        <w:rPr>
          <w:color w:val="000000"/>
          <w:sz w:val="28"/>
          <w:szCs w:val="28"/>
        </w:rPr>
        <w:t xml:space="preserve"> Регламента </w:t>
      </w:r>
      <w:r>
        <w:rPr>
          <w:color w:val="000000"/>
          <w:sz w:val="28"/>
          <w:szCs w:val="28"/>
          <w:lang w:eastAsia="zh-CN"/>
        </w:rPr>
        <w:t xml:space="preserve">в случае отсутствия оснований для отказа в предоставлении муниципальной услуги </w:t>
      </w:r>
      <w:r>
        <w:rPr>
          <w:color w:val="000000"/>
          <w:sz w:val="28"/>
          <w:szCs w:val="28"/>
          <w:highlight w:val="white"/>
          <w:lang w:eastAsia="zh-CN"/>
        </w:rPr>
        <w:t xml:space="preserve">направляет схему расположения объектов газоснабжения, используемых для обеспечения населения газом на согласование </w:t>
      </w:r>
      <w:r>
        <w:rPr>
          <w:color w:val="000000"/>
          <w:sz w:val="28"/>
          <w:szCs w:val="28"/>
          <w:lang w:eastAsia="zh-CN"/>
        </w:rPr>
        <w:t>главе поселения.</w:t>
      </w:r>
    </w:p>
    <w:p>
      <w:pPr>
        <w:ind w:firstLine="567"/>
        <w:jc w:val="both"/>
        <w:rPr>
          <w:lang w:eastAsia="zh-CN"/>
        </w:rPr>
      </w:pPr>
      <w:r>
        <w:rPr>
          <w:color w:val="000000"/>
          <w:sz w:val="28"/>
          <w:szCs w:val="28"/>
          <w:lang w:eastAsia="zh-CN"/>
        </w:rPr>
        <w:t xml:space="preserve">Схема расположения объектов газоснабжения, используемых для обеспечения населения газом </w:t>
      </w:r>
      <w:r>
        <w:rPr>
          <w:color w:val="000000"/>
          <w:sz w:val="28"/>
          <w:szCs w:val="28"/>
        </w:rPr>
        <w:t>или мотивированный отказ</w:t>
      </w:r>
      <w:r>
        <w:rPr>
          <w:color w:val="000000"/>
          <w:sz w:val="28"/>
          <w:szCs w:val="28"/>
          <w:lang w:eastAsia="zh-CN"/>
        </w:rPr>
        <w:t xml:space="preserve"> </w:t>
      </w:r>
      <w:r>
        <w:rPr>
          <w:color w:val="000000"/>
          <w:sz w:val="28"/>
          <w:szCs w:val="28"/>
          <w:shd w:val="clear" w:color="auto" w:fill="FFFFFF"/>
          <w:lang w:eastAsia="zh-CN"/>
        </w:rPr>
        <w:t>направляется</w:t>
      </w:r>
      <w:r>
        <w:rPr>
          <w:lang w:eastAsia="zh-CN"/>
        </w:rPr>
        <w:t xml:space="preserve"> </w:t>
      </w:r>
      <w:r>
        <w:rPr>
          <w:color w:val="000000"/>
          <w:sz w:val="28"/>
          <w:szCs w:val="28"/>
          <w:shd w:val="clear" w:color="auto" w:fill="FFFFFF"/>
          <w:lang w:eastAsia="zh-CN"/>
        </w:rPr>
        <w:t xml:space="preserve">на подпись главе </w:t>
      </w:r>
      <w:r>
        <w:rPr>
          <w:sz w:val="28"/>
          <w:szCs w:val="28"/>
          <w:lang w:val="ru-RU"/>
        </w:rPr>
        <w:t>Новоминского</w:t>
      </w:r>
      <w:r>
        <w:rPr>
          <w:sz w:val="28"/>
          <w:szCs w:val="28"/>
        </w:rPr>
        <w:t xml:space="preserve"> сельского</w:t>
      </w:r>
      <w:r>
        <w:rPr>
          <w:color w:val="000000"/>
          <w:sz w:val="28"/>
          <w:szCs w:val="28"/>
          <w:shd w:val="clear" w:color="auto" w:fill="FFFFFF"/>
          <w:lang w:eastAsia="zh-CN"/>
        </w:rPr>
        <w:t xml:space="preserve"> поселения Каневского района.</w:t>
      </w:r>
    </w:p>
    <w:p>
      <w:pPr>
        <w:autoSpaceDE w:val="0"/>
        <w:ind w:firstLine="567"/>
        <w:jc w:val="both"/>
        <w:rPr>
          <w:lang w:eastAsia="zh-CN"/>
        </w:rPr>
      </w:pPr>
      <w:r>
        <w:rPr>
          <w:sz w:val="28"/>
          <w:szCs w:val="28"/>
        </w:rPr>
        <w:t>3.2.4.4. Максимальный срок выполнения административной процедуры составляет 9 рабочих дней.</w:t>
      </w:r>
    </w:p>
    <w:p>
      <w:pPr>
        <w:ind w:firstLine="567"/>
        <w:jc w:val="both"/>
        <w:rPr>
          <w:lang w:eastAsia="zh-CN"/>
        </w:rPr>
      </w:pPr>
      <w:r>
        <w:rPr>
          <w:sz w:val="28"/>
          <w:szCs w:val="28"/>
          <w:lang w:eastAsia="zh-CN"/>
        </w:rPr>
        <w:t>3.2.4.5. Исполнение данной административной процедуры возложено на должностное лицо</w:t>
      </w:r>
      <w:r>
        <w:rPr>
          <w:rFonts w:eastAsia="Calibri"/>
          <w:sz w:val="28"/>
          <w:szCs w:val="28"/>
          <w:lang w:eastAsia="en-US"/>
        </w:rPr>
        <w:t xml:space="preserve"> </w:t>
      </w:r>
      <w:r>
        <w:rPr>
          <w:sz w:val="28"/>
          <w:szCs w:val="28"/>
          <w:lang w:eastAsia="zh-CN"/>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zh-CN"/>
        </w:rPr>
        <w:t xml:space="preserve">. </w:t>
      </w:r>
    </w:p>
    <w:p>
      <w:pPr>
        <w:autoSpaceDE w:val="0"/>
        <w:ind w:firstLine="567"/>
        <w:jc w:val="both"/>
        <w:rPr>
          <w:lang w:eastAsia="zh-CN"/>
        </w:rPr>
      </w:pPr>
      <w:r>
        <w:rPr>
          <w:sz w:val="28"/>
          <w:szCs w:val="28"/>
          <w:lang w:eastAsia="zh-CN"/>
        </w:rPr>
        <w:t xml:space="preserve">3.2.4.6.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pPr>
        <w:autoSpaceDE w:val="0"/>
        <w:ind w:firstLine="567"/>
        <w:jc w:val="both"/>
        <w:rPr>
          <w:lang w:eastAsia="zh-CN"/>
        </w:rPr>
      </w:pPr>
      <w:r>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i/>
          <w:sz w:val="28"/>
          <w:szCs w:val="28"/>
        </w:rPr>
        <w:t>.</w:t>
      </w:r>
    </w:p>
    <w:p>
      <w:pPr>
        <w:ind w:firstLine="567"/>
        <w:jc w:val="both"/>
        <w:rPr>
          <w:lang w:eastAsia="zh-CN"/>
        </w:rPr>
      </w:pPr>
      <w:r>
        <w:rPr>
          <w:sz w:val="28"/>
          <w:szCs w:val="28"/>
        </w:rPr>
        <w:t xml:space="preserve">3.2.4.8. Способом фиксации результата административной процедуры является: </w:t>
      </w:r>
      <w:r>
        <w:rPr>
          <w:sz w:val="28"/>
          <w:szCs w:val="28"/>
          <w:lang w:eastAsia="zh-CN"/>
        </w:rPr>
        <w:t>в день подписания документов регистрация их в соответствующих журналах.</w:t>
      </w:r>
    </w:p>
    <w:p>
      <w:pPr>
        <w:autoSpaceDE w:val="0"/>
        <w:autoSpaceDN w:val="0"/>
        <w:adjustRightInd w:val="0"/>
        <w:ind w:firstLine="567"/>
        <w:jc w:val="both"/>
        <w:rPr>
          <w:sz w:val="28"/>
          <w:szCs w:val="28"/>
        </w:rPr>
      </w:pPr>
      <w:r>
        <w:rPr>
          <w:sz w:val="28"/>
          <w:szCs w:val="28"/>
        </w:rPr>
        <w:t>3.2.5. Передача курьером пакета документов из</w:t>
      </w:r>
      <w:r>
        <w:rPr>
          <w:rFonts w:eastAsia="Calibri"/>
          <w:sz w:val="28"/>
          <w:szCs w:val="28"/>
          <w:lang w:eastAsia="en-US"/>
        </w:rPr>
        <w:t xml:space="preserve"> Уполномоченного органа </w:t>
      </w:r>
      <w:r>
        <w:rPr>
          <w:sz w:val="28"/>
          <w:szCs w:val="28"/>
        </w:rPr>
        <w:t>в МФЦ.</w:t>
      </w:r>
    </w:p>
    <w:p>
      <w:pPr>
        <w:autoSpaceDE w:val="0"/>
        <w:autoSpaceDN w:val="0"/>
        <w:adjustRightInd w:val="0"/>
        <w:ind w:firstLine="567"/>
        <w:jc w:val="both"/>
        <w:rPr>
          <w:sz w:val="28"/>
          <w:szCs w:val="28"/>
        </w:rPr>
      </w:pPr>
      <w:r>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pPr>
        <w:ind w:firstLine="567"/>
        <w:jc w:val="both"/>
        <w:rPr>
          <w:rFonts w:eastAsia="Calibri"/>
          <w:sz w:val="28"/>
          <w:szCs w:val="28"/>
          <w:lang w:eastAsia="en-US"/>
        </w:rPr>
      </w:pPr>
      <w:r>
        <w:rPr>
          <w:sz w:val="28"/>
          <w:szCs w:val="28"/>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rPr>
        <w:t>в МФЦ осуществляется в соответствии с условиями соглашения о взаимодействии.</w:t>
      </w:r>
    </w:p>
    <w:p>
      <w:pPr>
        <w:ind w:firstLine="567"/>
        <w:jc w:val="both"/>
        <w:rPr>
          <w:rFonts w:eastAsia="Calibri"/>
          <w:sz w:val="28"/>
          <w:szCs w:val="28"/>
          <w:lang w:eastAsia="en-US"/>
        </w:rPr>
      </w:pPr>
      <w:r>
        <w:rPr>
          <w:sz w:val="28"/>
          <w:szCs w:val="28"/>
        </w:rPr>
        <w:t>Передача ответственным должностным лицом</w:t>
      </w:r>
      <w:r>
        <w:rPr>
          <w:rFonts w:eastAsia="Calibri"/>
          <w:sz w:val="28"/>
          <w:szCs w:val="28"/>
          <w:lang w:eastAsia="en-US"/>
        </w:rPr>
        <w:t xml:space="preserve"> Уполномоченным органом </w:t>
      </w:r>
      <w:r>
        <w:rPr>
          <w:sz w:val="28"/>
          <w:szCs w:val="28"/>
        </w:rPr>
        <w:t xml:space="preserve">документов в МФЦ осуществляется в течение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Pr>
          <w:rFonts w:eastAsia="Calibri"/>
          <w:sz w:val="28"/>
          <w:szCs w:val="28"/>
          <w:lang w:eastAsia="en-US"/>
        </w:rPr>
        <w:t xml:space="preserve">Уполномоченного органа </w:t>
      </w:r>
      <w:r>
        <w:rPr>
          <w:sz w:val="28"/>
          <w:szCs w:val="28"/>
        </w:rPr>
        <w:t>и работника МФЦ.</w:t>
      </w:r>
    </w:p>
    <w:p>
      <w:pPr>
        <w:autoSpaceDE w:val="0"/>
        <w:autoSpaceDN w:val="0"/>
        <w:adjustRightInd w:val="0"/>
        <w:ind w:firstLine="567"/>
        <w:jc w:val="both"/>
        <w:rPr>
          <w:sz w:val="28"/>
          <w:szCs w:val="28"/>
        </w:rPr>
      </w:pPr>
      <w:r>
        <w:rPr>
          <w:sz w:val="28"/>
          <w:szCs w:val="28"/>
        </w:rPr>
        <w:t>3.2.5.3. Максимальный срок выполнения административной процедуры составляет 1 рабочий день.</w:t>
      </w:r>
    </w:p>
    <w:p>
      <w:pPr>
        <w:ind w:firstLine="567"/>
        <w:jc w:val="both"/>
        <w:rPr>
          <w:rFonts w:eastAsia="Calibri"/>
          <w:sz w:val="28"/>
          <w:szCs w:val="28"/>
          <w:lang w:eastAsia="en-US"/>
        </w:rPr>
      </w:pPr>
      <w:r>
        <w:rPr>
          <w:sz w:val="28"/>
          <w:szCs w:val="28"/>
        </w:rPr>
        <w:t>3.2.5.4. Исполнение данной административной процедуры возложено на должностное лицо</w:t>
      </w:r>
      <w:r>
        <w:rPr>
          <w:rFonts w:eastAsia="Calibri"/>
          <w:sz w:val="28"/>
          <w:szCs w:val="28"/>
          <w:lang w:eastAsia="en-US"/>
        </w:rPr>
        <w:t xml:space="preserve"> Уполномоченного органа </w:t>
      </w:r>
      <w:r>
        <w:rPr>
          <w:sz w:val="28"/>
          <w:szCs w:val="28"/>
        </w:rPr>
        <w:t>ответственное за передачу пакета документов в МФЦ.</w:t>
      </w:r>
    </w:p>
    <w:p>
      <w:pPr>
        <w:autoSpaceDE w:val="0"/>
        <w:autoSpaceDN w:val="0"/>
        <w:adjustRightInd w:val="0"/>
        <w:ind w:firstLine="567"/>
        <w:jc w:val="both"/>
        <w:rPr>
          <w:sz w:val="28"/>
          <w:szCs w:val="28"/>
        </w:rPr>
      </w:pPr>
      <w:r>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pPr>
        <w:autoSpaceDE w:val="0"/>
        <w:autoSpaceDN w:val="0"/>
        <w:adjustRightInd w:val="0"/>
        <w:ind w:firstLine="567"/>
        <w:jc w:val="both"/>
        <w:rPr>
          <w:sz w:val="28"/>
          <w:szCs w:val="28"/>
        </w:rPr>
      </w:pPr>
      <w:r>
        <w:rPr>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pPr>
        <w:ind w:firstLine="567"/>
        <w:jc w:val="both"/>
        <w:rPr>
          <w:rFonts w:eastAsia="Calibri"/>
          <w:sz w:val="28"/>
          <w:szCs w:val="28"/>
          <w:lang w:eastAsia="en-US"/>
        </w:rPr>
      </w:pPr>
      <w:r>
        <w:rPr>
          <w:sz w:val="28"/>
          <w:szCs w:val="28"/>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rPr>
        <w:t>и работника МФЦ в реестре, содержащем дату и время передачи пакета документов.</w:t>
      </w:r>
    </w:p>
    <w:p>
      <w:pPr>
        <w:autoSpaceDE w:val="0"/>
        <w:autoSpaceDN w:val="0"/>
        <w:adjustRightInd w:val="0"/>
        <w:ind w:firstLine="567"/>
        <w:jc w:val="both"/>
        <w:rPr>
          <w:sz w:val="28"/>
          <w:szCs w:val="28"/>
        </w:rPr>
      </w:pPr>
      <w:r>
        <w:rPr>
          <w:sz w:val="28"/>
          <w:szCs w:val="28"/>
        </w:rPr>
        <w:t>3.2.6. Выдача (направление) Заявителю результата предоставления муниципальной услуги.</w:t>
      </w:r>
    </w:p>
    <w:p>
      <w:pPr>
        <w:ind w:firstLine="567"/>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pPr>
        <w:autoSpaceDE w:val="0"/>
        <w:autoSpaceDN w:val="0"/>
        <w:adjustRightInd w:val="0"/>
        <w:ind w:firstLine="567"/>
        <w:jc w:val="both"/>
        <w:rPr>
          <w:sz w:val="28"/>
          <w:szCs w:val="28"/>
        </w:rPr>
      </w:pPr>
      <w:r>
        <w:rPr>
          <w:sz w:val="28"/>
          <w:szCs w:val="28"/>
        </w:rPr>
        <w:t>3.2.6.2. Должностное лицо</w:t>
      </w:r>
      <w:r>
        <w:rPr>
          <w:rFonts w:eastAsia="Calibri"/>
          <w:sz w:val="28"/>
          <w:szCs w:val="28"/>
          <w:lang w:eastAsia="en-US"/>
        </w:rPr>
        <w:t xml:space="preserve"> Уполномоченного органа </w:t>
      </w:r>
      <w:r>
        <w:rPr>
          <w:sz w:val="28"/>
          <w:szCs w:val="28"/>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pPr>
        <w:autoSpaceDE w:val="0"/>
        <w:autoSpaceDN w:val="0"/>
        <w:adjustRightInd w:val="0"/>
        <w:ind w:firstLine="567"/>
        <w:jc w:val="both"/>
        <w:rPr>
          <w:sz w:val="28"/>
          <w:szCs w:val="28"/>
        </w:rPr>
      </w:pPr>
      <w:r>
        <w:rPr>
          <w:sz w:val="28"/>
          <w:szCs w:val="28"/>
        </w:rPr>
        <w:t>3.2.6.3. Максимальный срок выполнения административной процедуры составляет 1 рабочий день.</w:t>
      </w:r>
    </w:p>
    <w:p>
      <w:pPr>
        <w:ind w:firstLine="567"/>
        <w:jc w:val="both"/>
        <w:rPr>
          <w:sz w:val="28"/>
          <w:szCs w:val="28"/>
        </w:rPr>
      </w:pPr>
      <w:r>
        <w:rPr>
          <w:sz w:val="28"/>
          <w:szCs w:val="28"/>
        </w:rPr>
        <w:t>3.2.6.4. Исполнение данной административной процедуры возложено  на должностное лицо</w:t>
      </w:r>
      <w:r>
        <w:rPr>
          <w:rFonts w:eastAsia="Calibri"/>
          <w:sz w:val="28"/>
          <w:szCs w:val="28"/>
          <w:lang w:eastAsia="en-US"/>
        </w:rPr>
        <w:t xml:space="preserve"> Уполномоченного органа </w:t>
      </w:r>
      <w:r>
        <w:rPr>
          <w:sz w:val="28"/>
          <w:szCs w:val="28"/>
        </w:rPr>
        <w:t xml:space="preserve">ответственное за выдачу (направление) Заявителю результата предоставления муниципальной услуги. </w:t>
      </w:r>
    </w:p>
    <w:p>
      <w:pPr>
        <w:ind w:firstLine="567"/>
        <w:jc w:val="both"/>
        <w:rPr>
          <w:rFonts w:eastAsia="Calibri"/>
          <w:sz w:val="28"/>
          <w:szCs w:val="28"/>
          <w:lang w:eastAsia="en-US"/>
        </w:rPr>
      </w:pPr>
      <w:r>
        <w:rPr>
          <w:rFonts w:eastAsia="Calibri"/>
          <w:sz w:val="28"/>
          <w:szCs w:val="28"/>
          <w:lang w:eastAsia="en-US"/>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pPr>
        <w:autoSpaceDE w:val="0"/>
        <w:autoSpaceDN w:val="0"/>
        <w:adjustRightInd w:val="0"/>
        <w:ind w:firstLine="567"/>
        <w:jc w:val="both"/>
        <w:rPr>
          <w:sz w:val="28"/>
          <w:szCs w:val="28"/>
        </w:rPr>
      </w:pPr>
      <w:r>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pPr>
        <w:autoSpaceDE w:val="0"/>
        <w:autoSpaceDN w:val="0"/>
        <w:adjustRightInd w:val="0"/>
        <w:ind w:firstLine="567"/>
        <w:jc w:val="both"/>
        <w:rPr>
          <w:sz w:val="28"/>
          <w:szCs w:val="28"/>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pPr>
        <w:widowControl w:val="0"/>
        <w:tabs>
          <w:tab w:val="left" w:pos="851"/>
        </w:tabs>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ind w:firstLine="567"/>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567"/>
        <w:jc w:val="both"/>
        <w:rPr>
          <w:sz w:val="28"/>
          <w:szCs w:val="28"/>
        </w:rPr>
      </w:pPr>
      <w:bookmarkStart w:id="5" w:name="sub_10021"/>
      <w:bookmarkEnd w:id="5"/>
      <w:bookmarkStart w:id="6" w:name="sub_1007"/>
      <w:bookmarkEnd w:id="6"/>
      <w:r>
        <w:rPr>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567"/>
        <w:jc w:val="both"/>
        <w:rPr>
          <w:sz w:val="28"/>
          <w:szCs w:val="28"/>
        </w:rPr>
      </w:pPr>
      <w:r>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pPr>
        <w:widowControl w:val="0"/>
        <w:autoSpaceDE w:val="0"/>
        <w:autoSpaceDN w:val="0"/>
        <w:adjustRightInd w:val="0"/>
        <w:ind w:firstLine="567"/>
        <w:jc w:val="both"/>
        <w:rPr>
          <w:sz w:val="28"/>
          <w:szCs w:val="28"/>
        </w:rPr>
      </w:pPr>
      <w:r>
        <w:rPr>
          <w:sz w:val="28"/>
          <w:szCs w:val="28"/>
        </w:rPr>
        <w:t>3) формирование запроса о предоставлении муниципальной услуги;</w:t>
      </w:r>
    </w:p>
    <w:p>
      <w:pPr>
        <w:widowControl w:val="0"/>
        <w:autoSpaceDE w:val="0"/>
        <w:autoSpaceDN w:val="0"/>
        <w:adjustRightInd w:val="0"/>
        <w:ind w:firstLine="567"/>
        <w:jc w:val="both"/>
        <w:rPr>
          <w:sz w:val="28"/>
          <w:szCs w:val="28"/>
        </w:rPr>
      </w:pPr>
      <w:r>
        <w:rPr>
          <w:sz w:val="28"/>
          <w:szCs w:val="28"/>
        </w:rPr>
        <w:t>4) прием и регистрация Уполномоченным органов, запроса  и иных документов, необходимых для предоставления муниципальной услуги;</w:t>
      </w:r>
    </w:p>
    <w:p>
      <w:pPr>
        <w:widowControl w:val="0"/>
        <w:autoSpaceDE w:val="0"/>
        <w:autoSpaceDN w:val="0"/>
        <w:adjustRightInd w:val="0"/>
        <w:ind w:firstLine="567"/>
        <w:jc w:val="both"/>
        <w:rPr>
          <w:sz w:val="28"/>
          <w:szCs w:val="28"/>
        </w:rPr>
      </w:pPr>
      <w:r>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widowControl w:val="0"/>
        <w:autoSpaceDE w:val="0"/>
        <w:autoSpaceDN w:val="0"/>
        <w:adjustRightInd w:val="0"/>
        <w:ind w:firstLine="567"/>
        <w:jc w:val="both"/>
        <w:rPr>
          <w:sz w:val="28"/>
          <w:szCs w:val="28"/>
        </w:rPr>
      </w:pPr>
      <w:r>
        <w:rPr>
          <w:sz w:val="28"/>
          <w:szCs w:val="28"/>
        </w:rPr>
        <w:t>6) получение результата предоставления муниципальной услуги;</w:t>
      </w:r>
    </w:p>
    <w:p>
      <w:pPr>
        <w:widowControl w:val="0"/>
        <w:autoSpaceDE w:val="0"/>
        <w:autoSpaceDN w:val="0"/>
        <w:adjustRightInd w:val="0"/>
        <w:ind w:firstLine="567"/>
        <w:jc w:val="both"/>
        <w:rPr>
          <w:sz w:val="28"/>
          <w:szCs w:val="28"/>
        </w:rPr>
      </w:pPr>
      <w:r>
        <w:rPr>
          <w:sz w:val="28"/>
          <w:szCs w:val="28"/>
        </w:rPr>
        <w:t>7) получение сведений о ходе выполнения запроса;</w:t>
      </w:r>
    </w:p>
    <w:p>
      <w:pPr>
        <w:widowControl w:val="0"/>
        <w:autoSpaceDE w:val="0"/>
        <w:autoSpaceDN w:val="0"/>
        <w:adjustRightInd w:val="0"/>
        <w:ind w:firstLine="567"/>
        <w:jc w:val="both"/>
        <w:rPr>
          <w:sz w:val="28"/>
          <w:szCs w:val="28"/>
        </w:rPr>
      </w:pPr>
      <w:r>
        <w:rPr>
          <w:sz w:val="28"/>
          <w:szCs w:val="28"/>
        </w:rPr>
        <w:t>8) осуществление оценки качества предоставления услуги;</w:t>
      </w:r>
    </w:p>
    <w:p>
      <w:pPr>
        <w:widowControl w:val="0"/>
        <w:autoSpaceDE w:val="0"/>
        <w:autoSpaceDN w:val="0"/>
        <w:adjustRightInd w:val="0"/>
        <w:ind w:firstLine="567"/>
        <w:jc w:val="both"/>
        <w:rPr>
          <w:sz w:val="28"/>
          <w:szCs w:val="28"/>
        </w:rPr>
      </w:pPr>
      <w:r>
        <w:rPr>
          <w:sz w:val="28"/>
          <w:szCs w:val="28"/>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567"/>
        <w:jc w:val="both"/>
        <w:rPr>
          <w:sz w:val="28"/>
          <w:szCs w:val="28"/>
          <w:lang w:eastAsia="en-US"/>
        </w:rPr>
      </w:pPr>
      <w:r>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Pr>
          <w:sz w:val="28"/>
          <w:szCs w:val="28"/>
          <w:lang w:eastAsia="en-US"/>
        </w:rPr>
        <w:t>.</w:t>
      </w:r>
    </w:p>
    <w:p>
      <w:pPr>
        <w:widowControl w:val="0"/>
        <w:ind w:firstLine="567"/>
        <w:jc w:val="both"/>
        <w:rPr>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p>
      <w:pPr>
        <w:widowControl w:val="0"/>
        <w:ind w:firstLine="567"/>
        <w:jc w:val="both"/>
        <w:rPr>
          <w:rFonts w:eastAsia="DejaVu Sans"/>
          <w:sz w:val="28"/>
          <w:szCs w:val="28"/>
        </w:rPr>
      </w:pPr>
      <w:r>
        <w:rPr>
          <w:rFonts w:eastAsia="DejaVu Sans"/>
          <w:sz w:val="28"/>
          <w:szCs w:val="28"/>
        </w:rPr>
        <w:t>3.2.1.2. Получение информации о порядке и сроках предоставления муниципальной услуги.</w:t>
      </w:r>
    </w:p>
    <w:p>
      <w:pPr>
        <w:autoSpaceDE w:val="0"/>
        <w:autoSpaceDN w:val="0"/>
        <w:adjustRightInd w:val="0"/>
        <w:ind w:firstLine="567"/>
        <w:jc w:val="both"/>
        <w:rPr>
          <w:sz w:val="28"/>
          <w:szCs w:val="28"/>
        </w:rPr>
      </w:pPr>
      <w:r>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pPr>
        <w:autoSpaceDE w:val="0"/>
        <w:autoSpaceDN w:val="0"/>
        <w:adjustRightInd w:val="0"/>
        <w:ind w:firstLine="567"/>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567"/>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567"/>
        <w:jc w:val="both"/>
        <w:rPr>
          <w:sz w:val="28"/>
          <w:szCs w:val="28"/>
        </w:rPr>
      </w:pPr>
      <w:r>
        <w:rPr>
          <w:sz w:val="28"/>
          <w:szCs w:val="28"/>
        </w:rPr>
        <w:t>2) круг заявителей;</w:t>
      </w:r>
    </w:p>
    <w:p>
      <w:pPr>
        <w:autoSpaceDE w:val="0"/>
        <w:autoSpaceDN w:val="0"/>
        <w:adjustRightInd w:val="0"/>
        <w:ind w:firstLine="567"/>
        <w:jc w:val="both"/>
        <w:rPr>
          <w:sz w:val="28"/>
          <w:szCs w:val="28"/>
        </w:rPr>
      </w:pPr>
      <w:r>
        <w:rPr>
          <w:sz w:val="28"/>
          <w:szCs w:val="28"/>
        </w:rPr>
        <w:t>3) срок предоставления муниципальной услуги;</w:t>
      </w:r>
    </w:p>
    <w:p>
      <w:pPr>
        <w:autoSpaceDE w:val="0"/>
        <w:autoSpaceDN w:val="0"/>
        <w:adjustRightInd w:val="0"/>
        <w:ind w:firstLine="567"/>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pPr>
        <w:autoSpaceDE w:val="0"/>
        <w:autoSpaceDN w:val="0"/>
        <w:adjustRightInd w:val="0"/>
        <w:ind w:firstLine="567"/>
        <w:jc w:val="both"/>
        <w:rPr>
          <w:sz w:val="28"/>
          <w:szCs w:val="28"/>
        </w:rPr>
      </w:pPr>
      <w:r>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567"/>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autoSpaceDE w:val="0"/>
        <w:autoSpaceDN w:val="0"/>
        <w:adjustRightInd w:val="0"/>
        <w:ind w:firstLine="567"/>
        <w:jc w:val="both"/>
        <w:rPr>
          <w:sz w:val="28"/>
          <w:szCs w:val="28"/>
        </w:rPr>
      </w:pPr>
      <w:r>
        <w:rPr>
          <w:sz w:val="28"/>
          <w:szCs w:val="28"/>
        </w:rPr>
        <w:t xml:space="preserve">9) перечень услуг, которые являются необходимыми и обязательными для предоставления муниципальных услуг </w:t>
      </w:r>
      <w:r>
        <w:rPr>
          <w:sz w:val="28"/>
          <w:szCs w:val="28"/>
          <w:lang w:val="ru-RU"/>
        </w:rPr>
        <w:t>Новоминского</w:t>
      </w:r>
      <w:r>
        <w:rPr>
          <w:sz w:val="28"/>
          <w:szCs w:val="28"/>
        </w:rPr>
        <w:t xml:space="preserve"> сельского поселения Каневского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p>
    <w:p>
      <w:pPr>
        <w:autoSpaceDE w:val="0"/>
        <w:autoSpaceDN w:val="0"/>
        <w:adjustRightInd w:val="0"/>
        <w:ind w:firstLine="567"/>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567"/>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ind w:firstLine="567"/>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567"/>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567"/>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567"/>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autoSpaceDE w:val="0"/>
        <w:autoSpaceDN w:val="0"/>
        <w:adjustRightInd w:val="0"/>
        <w:ind w:firstLine="567"/>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autoSpaceDE w:val="0"/>
        <w:autoSpaceDN w:val="0"/>
        <w:adjustRightInd w:val="0"/>
        <w:ind w:firstLine="567"/>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567"/>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567"/>
        <w:jc w:val="both"/>
        <w:rPr>
          <w:sz w:val="28"/>
          <w:szCs w:val="28"/>
        </w:rPr>
      </w:pPr>
      <w:r>
        <w:rPr>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567"/>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567"/>
        <w:jc w:val="both"/>
        <w:rPr>
          <w:sz w:val="28"/>
          <w:szCs w:val="28"/>
        </w:rPr>
      </w:pPr>
      <w:r>
        <w:rPr>
          <w:sz w:val="28"/>
          <w:szCs w:val="28"/>
        </w:rPr>
        <w:t xml:space="preserve">с использованием средств Единого портала МФЦ уведомления  о записи на прием в МФЦ на данном портале. </w:t>
      </w:r>
    </w:p>
    <w:p>
      <w:pPr>
        <w:autoSpaceDE w:val="0"/>
        <w:autoSpaceDN w:val="0"/>
        <w:adjustRightInd w:val="0"/>
        <w:ind w:firstLine="567"/>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ind w:firstLine="567"/>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567"/>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электронном виде.</w:t>
      </w:r>
    </w:p>
    <w:p>
      <w:pPr>
        <w:autoSpaceDE w:val="0"/>
        <w:autoSpaceDN w:val="0"/>
        <w:adjustRightInd w:val="0"/>
        <w:ind w:firstLine="567"/>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567"/>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567"/>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567"/>
        <w:jc w:val="both"/>
        <w:rPr>
          <w:sz w:val="28"/>
          <w:szCs w:val="28"/>
        </w:rPr>
      </w:pPr>
      <w:r>
        <w:rPr>
          <w:sz w:val="28"/>
          <w:szCs w:val="28"/>
        </w:rPr>
        <w:t>При формировании запроса заявителю обеспечивается:</w:t>
      </w:r>
    </w:p>
    <w:p>
      <w:pPr>
        <w:autoSpaceDE w:val="0"/>
        <w:autoSpaceDN w:val="0"/>
        <w:adjustRightInd w:val="0"/>
        <w:ind w:firstLine="567"/>
        <w:jc w:val="both"/>
        <w:rPr>
          <w:sz w:val="28"/>
          <w:szCs w:val="28"/>
        </w:rPr>
      </w:pPr>
      <w:r>
        <w:rPr>
          <w:sz w:val="28"/>
          <w:szCs w:val="28"/>
        </w:rPr>
        <w:t xml:space="preserve">а) возможность копирования и сохранения запроса и иных документов, указанных в пункте 2.6.1. подраздела 2.6 раздела </w:t>
      </w:r>
      <w:r>
        <w:rPr>
          <w:sz w:val="28"/>
          <w:szCs w:val="28"/>
          <w:lang w:val="en-US"/>
        </w:rPr>
        <w:t>II</w:t>
      </w:r>
      <w:r>
        <w:rPr>
          <w:sz w:val="28"/>
          <w:szCs w:val="28"/>
        </w:rPr>
        <w:t xml:space="preserve"> Регламента, необходимых для предоставления муниципальной услуги;</w:t>
      </w:r>
    </w:p>
    <w:p>
      <w:pPr>
        <w:autoSpaceDE w:val="0"/>
        <w:autoSpaceDN w:val="0"/>
        <w:adjustRightInd w:val="0"/>
        <w:ind w:firstLine="567"/>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567"/>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567"/>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567"/>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567"/>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567"/>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567"/>
        <w:jc w:val="both"/>
        <w:rPr>
          <w:sz w:val="28"/>
          <w:szCs w:val="28"/>
        </w:rPr>
      </w:pPr>
      <w:r>
        <w:rPr>
          <w:sz w:val="28"/>
          <w:szCs w:val="28"/>
        </w:rPr>
        <w:t xml:space="preserve">Сформированный и подписанный запрос (заявление), и иные документы, указанные в пункте 2.6.1. подраздела 2.6 раздела </w:t>
      </w:r>
      <w:r>
        <w:rPr>
          <w:sz w:val="28"/>
          <w:szCs w:val="28"/>
          <w:lang w:val="en-US"/>
        </w:rPr>
        <w:t>II</w:t>
      </w:r>
      <w:r>
        <w:rPr>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567"/>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567"/>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567"/>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567"/>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ind w:firstLine="567"/>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567"/>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ind w:firstLine="567"/>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ind w:firstLine="567"/>
        <w:jc w:val="both"/>
        <w:rPr>
          <w:rFonts w:eastAsia="DejaVu Sans"/>
          <w:sz w:val="28"/>
          <w:szCs w:val="28"/>
        </w:rPr>
      </w:pPr>
      <w:r>
        <w:rPr>
          <w:rFonts w:eastAsia="DejaVu Sans"/>
          <w:sz w:val="28"/>
          <w:szCs w:val="28"/>
        </w:rPr>
        <w:t>Срок регистрации запроса – 1 (один) рабочий день.</w:t>
      </w:r>
    </w:p>
    <w:p>
      <w:pPr>
        <w:autoSpaceDE w:val="0"/>
        <w:autoSpaceDN w:val="0"/>
        <w:adjustRightInd w:val="0"/>
        <w:ind w:firstLine="567"/>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567"/>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567"/>
        <w:jc w:val="both"/>
        <w:rPr>
          <w:sz w:val="28"/>
          <w:szCs w:val="28"/>
        </w:rPr>
      </w:pPr>
      <w:r>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ind w:firstLine="567"/>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pPr>
        <w:widowControl w:val="0"/>
        <w:ind w:firstLine="567"/>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567"/>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567"/>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ind w:firstLine="567"/>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567"/>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567"/>
        <w:jc w:val="both"/>
        <w:rPr>
          <w:sz w:val="28"/>
          <w:szCs w:val="28"/>
          <w:lang w:eastAsia="en-US"/>
        </w:rPr>
      </w:pPr>
      <w:r>
        <w:rPr>
          <w:rFonts w:eastAsia="DejaVu Sans" w:cs="Arial"/>
          <w:sz w:val="28"/>
          <w:szCs w:val="28"/>
        </w:rPr>
        <w:t>В случае поступления заявления и документов, указанных</w:t>
      </w:r>
      <w:r>
        <w:rPr>
          <w:rFonts w:cs="Arial"/>
          <w:sz w:val="28"/>
          <w:szCs w:val="28"/>
        </w:rPr>
        <w:t xml:space="preserve"> в пункте 2.6.1. подраздела 2.6 раздела </w:t>
      </w:r>
      <w:r>
        <w:rPr>
          <w:rFonts w:cs="Arial"/>
          <w:sz w:val="28"/>
          <w:szCs w:val="28"/>
          <w:lang w:val="en-US"/>
        </w:rPr>
        <w:t>II</w:t>
      </w:r>
      <w:r>
        <w:rPr>
          <w:rFonts w:cs="Arial"/>
          <w:sz w:val="28"/>
          <w:szCs w:val="28"/>
        </w:rPr>
        <w:t xml:space="preserve"> Регламента</w:t>
      </w:r>
      <w:r>
        <w:rPr>
          <w:rFonts w:eastAsia="DejaVu Sans" w:cs="Arial"/>
          <w:sz w:val="28"/>
          <w:szCs w:val="28"/>
        </w:rPr>
        <w:t xml:space="preserve">, в электронной форме с использованием Единого портала, </w:t>
      </w:r>
      <w:r>
        <w:rPr>
          <w:rFonts w:cs="Arial"/>
          <w:sz w:val="28"/>
          <w:szCs w:val="28"/>
        </w:rPr>
        <w:t>Регионального портала</w:t>
      </w:r>
      <w:r>
        <w:rPr>
          <w:rFonts w:eastAsia="DejaVu Sans" w:cs="Arial"/>
          <w:sz w:val="28"/>
          <w:szCs w:val="28"/>
        </w:rPr>
        <w:t>, подписанных усиленной квалифицированной электронной подписью</w:t>
      </w:r>
      <w:r>
        <w:rPr>
          <w:rFonts w:cs="Arial"/>
          <w:spacing w:val="-4"/>
          <w:sz w:val="28"/>
          <w:szCs w:val="28"/>
        </w:rPr>
        <w:t xml:space="preserve"> и (или) неквалифицированной электронной подписью,</w:t>
      </w:r>
      <w:r>
        <w:rPr>
          <w:rFonts w:eastAsia="DejaVu Sans" w:cs="Arial"/>
          <w:sz w:val="28"/>
          <w:szCs w:val="28"/>
        </w:rPr>
        <w:t xml:space="preserve"> должностное лицо Уполномоченного органа, отвечающее за предоставление муниципальной услуги</w:t>
      </w:r>
      <w:r>
        <w:rPr>
          <w:rFonts w:eastAsia="DejaVu Sans"/>
          <w:sz w:val="28"/>
          <w:szCs w:val="28"/>
        </w:rPr>
        <w:t>:</w:t>
      </w:r>
    </w:p>
    <w:p>
      <w:pPr>
        <w:widowControl w:val="0"/>
        <w:ind w:firstLine="567"/>
        <w:jc w:val="both"/>
        <w:rPr>
          <w:rFonts w:eastAsia="DejaVu Sans"/>
          <w:sz w:val="28"/>
          <w:szCs w:val="28"/>
        </w:rPr>
      </w:pPr>
      <w:r>
        <w:rPr>
          <w:rFonts w:eastAsia="DejaVu Sans" w:cs="Arial"/>
          <w:sz w:val="28"/>
          <w:szCs w:val="28"/>
        </w:rPr>
        <w:t>проверяет действительность усиленной квалифицированной электронной подписи</w:t>
      </w:r>
      <w:r>
        <w:rPr>
          <w:rFonts w:cs="Arial"/>
          <w:spacing w:val="-4"/>
          <w:sz w:val="28"/>
          <w:szCs w:val="28"/>
        </w:rPr>
        <w:t xml:space="preserve"> и (или) неквалифицированной электронной подписи</w:t>
      </w:r>
      <w:r>
        <w:rPr>
          <w:rFonts w:eastAsia="DejaVu Sans" w:cs="Arial"/>
          <w:sz w:val="28"/>
          <w:szCs w:val="28"/>
        </w:rPr>
        <w:t xml:space="preserve">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Pr>
          <w:rFonts w:eastAsia="DejaVu Sans"/>
          <w:sz w:val="28"/>
          <w:szCs w:val="28"/>
        </w:rPr>
        <w:t xml:space="preserve">; </w:t>
      </w:r>
    </w:p>
    <w:p>
      <w:pPr>
        <w:widowControl w:val="0"/>
        <w:ind w:firstLine="567"/>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567"/>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567"/>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ind w:firstLine="567"/>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ind w:firstLine="567"/>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567"/>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567"/>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ind w:firstLine="567"/>
        <w:jc w:val="both"/>
        <w:rPr>
          <w:rFonts w:cs="Arial"/>
        </w:rPr>
      </w:pPr>
      <w:r>
        <w:rPr>
          <w:sz w:val="28"/>
          <w:szCs w:val="28"/>
        </w:rPr>
        <w:t xml:space="preserve">1) копии нормативно правовых актов администрации муниципального образования,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 </w:t>
      </w:r>
      <w:r>
        <w:rPr>
          <w:rFonts w:cs="Arial"/>
          <w:spacing w:val="-4"/>
          <w:sz w:val="28"/>
          <w:szCs w:val="28"/>
        </w:rPr>
        <w:t>и (или) неквалифицированной электронной подписи</w:t>
      </w:r>
      <w:r>
        <w:rPr>
          <w:rFonts w:cs="Arial"/>
          <w:sz w:val="28"/>
          <w:szCs w:val="28"/>
        </w:rPr>
        <w:t>;</w:t>
      </w:r>
    </w:p>
    <w:p>
      <w:pPr>
        <w:autoSpaceDE w:val="0"/>
        <w:autoSpaceDN w:val="0"/>
        <w:adjustRightInd w:val="0"/>
        <w:ind w:firstLine="567"/>
        <w:jc w:val="both"/>
        <w:rPr>
          <w:sz w:val="28"/>
          <w:szCs w:val="28"/>
        </w:rPr>
      </w:pPr>
      <w:r>
        <w:rPr>
          <w:sz w:val="28"/>
          <w:szCs w:val="28"/>
        </w:rPr>
        <w:t>2) копии нормативно правовых актов администрации муниципального образования, на бумажном носителе, подтверждающую содержание электронного документа, направленного Уполномоченным органом в МФЦ;</w:t>
      </w:r>
    </w:p>
    <w:p>
      <w:pPr>
        <w:autoSpaceDE w:val="0"/>
        <w:autoSpaceDN w:val="0"/>
        <w:adjustRightInd w:val="0"/>
        <w:ind w:firstLine="567"/>
        <w:jc w:val="both"/>
        <w:rPr>
          <w:sz w:val="28"/>
          <w:szCs w:val="28"/>
        </w:rPr>
      </w:pPr>
      <w:r>
        <w:rPr>
          <w:sz w:val="28"/>
          <w:szCs w:val="28"/>
        </w:rPr>
        <w:t>3) копии нормативно правовых актов администрации муниципального образования, на бумажном носителе.</w:t>
      </w:r>
    </w:p>
    <w:p>
      <w:pPr>
        <w:autoSpaceDE w:val="0"/>
        <w:autoSpaceDN w:val="0"/>
        <w:adjustRightInd w:val="0"/>
        <w:ind w:firstLine="567"/>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567"/>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567"/>
        <w:jc w:val="both"/>
        <w:rPr>
          <w:kern w:val="1"/>
          <w:sz w:val="28"/>
          <w:szCs w:val="28"/>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567"/>
        <w:jc w:val="both"/>
        <w:rPr>
          <w:sz w:val="28"/>
          <w:szCs w:val="28"/>
        </w:rPr>
      </w:pPr>
      <w:r>
        <w:rPr>
          <w:kern w:val="1"/>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ind w:firstLine="567"/>
        <w:jc w:val="both"/>
        <w:rPr>
          <w:rFonts w:cs="Arial"/>
          <w:sz w:val="28"/>
        </w:rPr>
      </w:pPr>
      <w:r>
        <w:rPr>
          <w:rFonts w:cs="Arial"/>
          <w:kern w:val="2"/>
          <w:sz w:val="28"/>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w:t>
      </w:r>
      <w:r>
        <w:rPr>
          <w:rFonts w:cs="Arial"/>
          <w:spacing w:val="-4"/>
          <w:sz w:val="28"/>
        </w:rPr>
        <w:t>и (или) неквалифицированной электронной подписью У</w:t>
      </w:r>
      <w:r>
        <w:rPr>
          <w:rFonts w:cs="Arial"/>
          <w:kern w:val="2"/>
          <w:sz w:val="28"/>
        </w:rPr>
        <w:t xml:space="preserve">полномоченного органа должностного лица), является уведомление о готовности </w:t>
      </w:r>
      <w:r>
        <w:rPr>
          <w:rFonts w:cs="Arial"/>
          <w:sz w:val="28"/>
        </w:rPr>
        <w:t>результата предоставления муниципальной услуги</w:t>
      </w:r>
      <w:r>
        <w:rPr>
          <w:rFonts w:cs="Arial"/>
          <w:kern w:val="2"/>
          <w:sz w:val="28"/>
        </w:rPr>
        <w:t xml:space="preserve"> в личном кабинете заявителя </w:t>
      </w:r>
      <w:r>
        <w:rPr>
          <w:rFonts w:cs="Arial"/>
          <w:sz w:val="28"/>
        </w:rPr>
        <w:t>на Едином портале, Региональном портале.</w:t>
      </w:r>
    </w:p>
    <w:p>
      <w:pPr>
        <w:widowControl w:val="0"/>
        <w:ind w:firstLine="567"/>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567"/>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567"/>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567"/>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ind w:firstLine="567"/>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567"/>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567"/>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7" w:name="P0084"/>
      <w:bookmarkEnd w:id="7"/>
      <w:r>
        <w:rPr>
          <w:sz w:val="28"/>
          <w:szCs w:val="28"/>
        </w:rPr>
        <w:t>;</w:t>
      </w:r>
    </w:p>
    <w:p>
      <w:pPr>
        <w:ind w:firstLine="567"/>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567"/>
        <w:jc w:val="both"/>
        <w:rPr>
          <w:sz w:val="28"/>
          <w:szCs w:val="28"/>
        </w:rPr>
      </w:pPr>
      <w:r>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567"/>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567"/>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567"/>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ind w:firstLine="567"/>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567"/>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567"/>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567"/>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567"/>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567"/>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567"/>
        <w:jc w:val="both"/>
        <w:rPr>
          <w:sz w:val="28"/>
          <w:szCs w:val="28"/>
        </w:rPr>
      </w:pPr>
      <w:r>
        <w:rPr>
          <w:sz w:val="28"/>
          <w:szCs w:val="28"/>
        </w:rPr>
        <w:t>3.2.1.10. Досудебное (внесудебное) обжалование решений и (или) действий (бездействия) Уполномоченного органа, должностного лица либо муниципального служащего.</w:t>
      </w:r>
    </w:p>
    <w:p>
      <w:pPr>
        <w:autoSpaceDE w:val="0"/>
        <w:autoSpaceDN w:val="0"/>
        <w:adjustRightInd w:val="0"/>
        <w:ind w:firstLine="567"/>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567"/>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567"/>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567"/>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567"/>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567"/>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color w:val="000000"/>
          <w:sz w:val="28"/>
          <w:szCs w:val="28"/>
        </w:rPr>
      </w:pPr>
    </w:p>
    <w:p>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pPr>
        <w:widowControl w:val="0"/>
        <w:tabs>
          <w:tab w:val="left" w:pos="851"/>
        </w:tabs>
        <w:jc w:val="center"/>
        <w:rPr>
          <w:color w:val="000000"/>
          <w:sz w:val="28"/>
          <w:szCs w:val="28"/>
        </w:rPr>
      </w:pPr>
      <w:r>
        <w:rPr>
          <w:color w:val="000000"/>
          <w:sz w:val="28"/>
          <w:szCs w:val="28"/>
        </w:rPr>
        <w:t xml:space="preserve">ОШИБОК В ВЫДАННЫХ В РЕЗУЛЬТАТЕ ПРЕДОСТАВЛЕНИЯ </w:t>
      </w:r>
    </w:p>
    <w:p>
      <w:pPr>
        <w:widowControl w:val="0"/>
        <w:tabs>
          <w:tab w:val="left" w:pos="851"/>
        </w:tabs>
        <w:jc w:val="center"/>
        <w:rPr>
          <w:b/>
          <w:color w:val="000000"/>
          <w:sz w:val="28"/>
          <w:szCs w:val="28"/>
        </w:rPr>
      </w:pPr>
      <w:r>
        <w:rPr>
          <w:color w:val="000000"/>
          <w:sz w:val="28"/>
          <w:szCs w:val="28"/>
        </w:rPr>
        <w:t>МУНИЦИПАЛЬНОЙ УСЛУГИ ДОКУМЕНТАХ</w:t>
      </w:r>
    </w:p>
    <w:p>
      <w:pPr>
        <w:widowControl w:val="0"/>
        <w:tabs>
          <w:tab w:val="left" w:pos="851"/>
        </w:tabs>
        <w:ind w:firstLine="567"/>
        <w:jc w:val="both"/>
        <w:rPr>
          <w:sz w:val="28"/>
          <w:szCs w:val="28"/>
        </w:rPr>
      </w:pPr>
      <w:bookmarkStart w:id="8"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567"/>
        <w:jc w:val="both"/>
        <w:rPr>
          <w:sz w:val="28"/>
          <w:szCs w:val="28"/>
        </w:rPr>
      </w:pPr>
      <w:r>
        <w:rPr>
          <w:sz w:val="28"/>
          <w:szCs w:val="28"/>
        </w:rPr>
        <w:t>Заявление должно содержать:</w:t>
      </w:r>
    </w:p>
    <w:p>
      <w:pPr>
        <w:autoSpaceDE w:val="0"/>
        <w:autoSpaceDN w:val="0"/>
        <w:adjustRightInd w:val="0"/>
        <w:ind w:firstLine="567"/>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567"/>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567"/>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567"/>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567"/>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567"/>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567"/>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00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567"/>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567"/>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5 (пяти) рабочих дней со дня поступления соответствующего заявления.</w:t>
      </w:r>
    </w:p>
    <w:p>
      <w:pPr>
        <w:widowControl w:val="0"/>
        <w:tabs>
          <w:tab w:val="left" w:pos="851"/>
        </w:tabs>
        <w:ind w:firstLine="567"/>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w:t>
      </w:r>
      <w:r>
        <w:rPr>
          <w:rFonts w:eastAsia="Calibri"/>
          <w:sz w:val="28"/>
          <w:szCs w:val="28"/>
          <w:lang w:eastAsia="en-US"/>
        </w:rPr>
        <w:t>Уполномоченного органа</w:t>
      </w:r>
      <w:r>
        <w:rPr>
          <w:sz w:val="28"/>
          <w:szCs w:val="28"/>
        </w:rPr>
        <w:t>, направляет заявителю в срок, не превышающий 2 (двух) рабочих дней со дня подписания и регистрации уведомления.</w:t>
      </w:r>
    </w:p>
    <w:bookmarkEnd w:id="8"/>
    <w:p>
      <w:pPr>
        <w:widowControl w:val="0"/>
        <w:tabs>
          <w:tab w:val="left" w:pos="851"/>
        </w:tabs>
        <w:ind w:firstLine="567"/>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567"/>
        <w:jc w:val="both"/>
        <w:rPr>
          <w:sz w:val="28"/>
          <w:szCs w:val="28"/>
        </w:rPr>
      </w:pPr>
      <w:r>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lang w:val="en-US"/>
        </w:rPr>
        <w:t>V</w:t>
      </w:r>
      <w:r>
        <w:rPr>
          <w:sz w:val="28"/>
          <w:szCs w:val="28"/>
        </w:rPr>
        <w:t xml:space="preserve"> Регламента.</w:t>
      </w:r>
    </w:p>
    <w:p>
      <w:pPr>
        <w:ind w:firstLine="567"/>
      </w:pPr>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IV. ФОРМЫ КОНТРОЛЯ ЗА ИСПОЛНЕНИЕМ РЕГЛАМЕНТА</w:t>
      </w:r>
    </w:p>
    <w:p>
      <w:pPr>
        <w:widowControl w:val="0"/>
        <w:autoSpaceDE w:val="0"/>
        <w:autoSpaceDN w:val="0"/>
        <w:adjustRightInd w:val="0"/>
        <w:jc w:val="center"/>
        <w:outlineLvl w:val="2"/>
        <w:rPr>
          <w:rFonts w:cs="Arial"/>
          <w:color w:val="000000"/>
          <w:sz w:val="28"/>
          <w:szCs w:val="28"/>
        </w:rPr>
      </w:pPr>
      <w:bookmarkStart w:id="9" w:name="Par413"/>
      <w:bookmarkEnd w:id="9"/>
      <w:r>
        <w:rPr>
          <w:rFonts w:cs="Arial"/>
          <w:color w:val="000000"/>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autoSpaceDE w:val="0"/>
        <w:autoSpaceDN w:val="0"/>
        <w:adjustRightInd w:val="0"/>
        <w:ind w:firstLine="567"/>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Регламента.</w:t>
      </w:r>
    </w:p>
    <w:p>
      <w:pPr>
        <w:autoSpaceDE w:val="0"/>
        <w:autoSpaceDN w:val="0"/>
        <w:adjustRightInd w:val="0"/>
        <w:ind w:firstLine="567"/>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567"/>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567"/>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autoSpaceDE w:val="0"/>
        <w:autoSpaceDN w:val="0"/>
        <w:adjustRightInd w:val="0"/>
        <w:ind w:firstLine="567"/>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widowControl w:val="0"/>
        <w:autoSpaceDE w:val="0"/>
        <w:autoSpaceDN w:val="0"/>
        <w:adjustRightInd w:val="0"/>
        <w:jc w:val="center"/>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autoSpaceDE w:val="0"/>
        <w:autoSpaceDN w:val="0"/>
        <w:adjustRightInd w:val="0"/>
        <w:ind w:firstLine="567"/>
        <w:jc w:val="both"/>
        <w:outlineLvl w:val="2"/>
        <w:rPr>
          <w:rFonts w:cs="Arial"/>
          <w:color w:val="000000"/>
          <w:sz w:val="28"/>
          <w:szCs w:val="28"/>
        </w:rPr>
      </w:pPr>
      <w:r>
        <w:rPr>
          <w:rFonts w:cs="Arial"/>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567"/>
        <w:jc w:val="both"/>
        <w:outlineLvl w:val="2"/>
        <w:rPr>
          <w:color w:val="000000"/>
          <w:sz w:val="28"/>
          <w:szCs w:val="28"/>
        </w:rPr>
      </w:pPr>
      <w:r>
        <w:rPr>
          <w:color w:val="000000"/>
          <w:sz w:val="28"/>
          <w:szCs w:val="28"/>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567"/>
        <w:jc w:val="both"/>
        <w:outlineLvl w:val="2"/>
        <w:rPr>
          <w:rFonts w:cs="Arial"/>
          <w:sz w:val="28"/>
          <w:szCs w:val="28"/>
        </w:rPr>
      </w:pPr>
      <w:r>
        <w:rPr>
          <w:rFonts w:cs="Arial"/>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567"/>
        <w:jc w:val="both"/>
        <w:outlineLvl w:val="2"/>
        <w:rPr>
          <w:rFonts w:cs="Arial"/>
          <w:sz w:val="28"/>
          <w:szCs w:val="28"/>
        </w:rPr>
      </w:pPr>
      <w:r>
        <w:rPr>
          <w:rFonts w:cs="Arial"/>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567"/>
        <w:jc w:val="both"/>
        <w:outlineLvl w:val="2"/>
        <w:rPr>
          <w:rFonts w:cs="Arial"/>
          <w:sz w:val="28"/>
          <w:szCs w:val="28"/>
        </w:rPr>
      </w:pPr>
      <w:r>
        <w:rPr>
          <w:rFonts w:cs="Arial"/>
          <w:sz w:val="28"/>
          <w:szCs w:val="28"/>
        </w:rPr>
        <w:t>4.2.5. В ходе плановых и внеплановых проверок:</w:t>
      </w:r>
    </w:p>
    <w:p>
      <w:pPr>
        <w:autoSpaceDE w:val="0"/>
        <w:autoSpaceDN w:val="0"/>
        <w:adjustRightInd w:val="0"/>
        <w:ind w:firstLine="567"/>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567"/>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567"/>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widowControl w:val="0"/>
        <w:autoSpaceDE w:val="0"/>
        <w:autoSpaceDN w:val="0"/>
        <w:adjustRightInd w:val="0"/>
        <w:jc w:val="center"/>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autoSpaceDE w:val="0"/>
        <w:autoSpaceDN w:val="0"/>
        <w:adjustRightInd w:val="0"/>
        <w:ind w:firstLine="567"/>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567"/>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567"/>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widowControl w:val="0"/>
        <w:autoSpaceDE w:val="0"/>
        <w:autoSpaceDN w:val="0"/>
        <w:adjustRightInd w:val="0"/>
        <w:jc w:val="center"/>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pPr>
        <w:autoSpaceDE w:val="0"/>
        <w:autoSpaceDN w:val="0"/>
        <w:adjustRightInd w:val="0"/>
        <w:ind w:firstLine="567"/>
        <w:jc w:val="both"/>
        <w:rPr>
          <w:rFonts w:cs="Arial"/>
          <w:sz w:val="28"/>
          <w:szCs w:val="28"/>
        </w:rPr>
      </w:pPr>
      <w:r>
        <w:rPr>
          <w:rFonts w:cs="Arial"/>
          <w:color w:val="000000"/>
          <w:sz w:val="28"/>
          <w:szCs w:val="28"/>
        </w:rPr>
        <w:t xml:space="preserve">4.4.1. 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pPr>
        <w:autoSpaceDE w:val="0"/>
        <w:autoSpaceDN w:val="0"/>
        <w:adjustRightInd w:val="0"/>
        <w:ind w:firstLine="567"/>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567"/>
        <w:jc w:val="both"/>
        <w:outlineLvl w:val="2"/>
        <w:rPr>
          <w:rFonts w:cs="Arial"/>
          <w:spacing w:val="-4"/>
          <w:sz w:val="28"/>
          <w:szCs w:val="28"/>
        </w:rPr>
      </w:pPr>
      <w:r>
        <w:rPr>
          <w:rFonts w:cs="Arial"/>
          <w:spacing w:val="-4"/>
          <w:sz w:val="28"/>
          <w:szCs w:val="28"/>
        </w:rPr>
        <w:t>4.4.2. Проверка также может проводиться по конкретному обращению гражданина или организации.</w:t>
      </w:r>
    </w:p>
    <w:p>
      <w:pPr>
        <w:autoSpaceDE w:val="0"/>
        <w:autoSpaceDN w:val="0"/>
        <w:adjustRightInd w:val="0"/>
        <w:ind w:firstLine="567"/>
        <w:jc w:val="both"/>
        <w:outlineLvl w:val="2"/>
        <w:rPr>
          <w:rFonts w:cs="Arial"/>
          <w:spacing w:val="-4"/>
          <w:sz w:val="28"/>
          <w:szCs w:val="28"/>
        </w:rPr>
      </w:pPr>
      <w:r>
        <w:rPr>
          <w:rFonts w:cs="Arial"/>
          <w:spacing w:val="-4"/>
          <w:sz w:val="28"/>
          <w:szCs w:val="28"/>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567"/>
        <w:jc w:val="both"/>
        <w:outlineLvl w:val="2"/>
        <w:rPr>
          <w:rFonts w:cs="Arial"/>
          <w:sz w:val="22"/>
          <w:szCs w:val="28"/>
        </w:rPr>
      </w:pPr>
      <w:r>
        <w:rPr>
          <w:rFonts w:cs="Arial"/>
          <w:spacing w:val="-4"/>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V.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pPr>
        <w:autoSpaceDE w:val="0"/>
        <w:autoSpaceDN w:val="0"/>
        <w:adjustRightInd w:val="0"/>
        <w:spacing w:line="235" w:lineRule="auto"/>
        <w:jc w:val="center"/>
        <w:rPr>
          <w:sz w:val="28"/>
          <w:szCs w:val="28"/>
        </w:rPr>
      </w:pPr>
      <w:bookmarkStart w:id="10" w:name="Par459"/>
      <w:bookmarkEnd w:id="10"/>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ind w:firstLine="567"/>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autoSpaceDE w:val="0"/>
        <w:autoSpaceDN w:val="0"/>
        <w:adjustRightInd w:val="0"/>
        <w:spacing w:line="235" w:lineRule="auto"/>
        <w:jc w:val="center"/>
        <w:rPr>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ind w:firstLine="567"/>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r>
        <w:rPr>
          <w:sz w:val="28"/>
          <w:szCs w:val="28"/>
          <w:lang w:val="ru-RU"/>
        </w:rPr>
        <w:t>Новоминского</w:t>
      </w:r>
      <w:r>
        <w:rPr>
          <w:sz w:val="28"/>
          <w:szCs w:val="28"/>
        </w:rPr>
        <w:t xml:space="preserve"> сельского поселения Каневского района.</w:t>
      </w:r>
    </w:p>
    <w:p>
      <w:pPr>
        <w:autoSpaceDE w:val="0"/>
        <w:autoSpaceDN w:val="0"/>
        <w:adjustRightInd w:val="0"/>
        <w:jc w:val="center"/>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ind w:firstLine="567"/>
        <w:jc w:val="both"/>
        <w:rPr>
          <w:sz w:val="28"/>
          <w:szCs w:val="28"/>
        </w:rPr>
      </w:pPr>
      <w:r>
        <w:rPr>
          <w:sz w:val="28"/>
          <w:szCs w:val="28"/>
        </w:rPr>
        <w:t xml:space="preserve">5.3.1. </w:t>
      </w:r>
      <w:bookmarkStart w:id="11" w:name="Par418"/>
      <w:bookmarkEnd w:id="11"/>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jc w:val="center"/>
        <w:rPr>
          <w:sz w:val="28"/>
          <w:szCs w:val="28"/>
        </w:rPr>
      </w:pPr>
    </w:p>
    <w:p>
      <w:pPr>
        <w:autoSpaceDE w:val="0"/>
        <w:autoSpaceDN w:val="0"/>
        <w:adjustRightInd w:val="0"/>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567"/>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567"/>
        <w:jc w:val="both"/>
        <w:rPr>
          <w:sz w:val="28"/>
          <w:szCs w:val="28"/>
        </w:rPr>
      </w:pPr>
      <w:r>
        <w:rPr>
          <w:sz w:val="28"/>
          <w:szCs w:val="28"/>
        </w:rPr>
        <w:t>1) Федеральный закон № 210-ФЗ.</w:t>
      </w: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sz w:val="28"/>
          <w:szCs w:val="28"/>
        </w:rPr>
      </w:pPr>
      <w:r>
        <w:rPr>
          <w:sz w:val="28"/>
          <w:szCs w:val="28"/>
        </w:rPr>
        <w:t xml:space="preserve">РАЗДЕЛ. </w:t>
      </w:r>
      <w:r>
        <w:rPr>
          <w:sz w:val="28"/>
          <w:szCs w:val="28"/>
          <w:lang w:val="en-US"/>
        </w:rPr>
        <w:t>VI</w:t>
      </w:r>
      <w:r>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567"/>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pPr>
        <w:ind w:firstLine="567"/>
        <w:jc w:val="both"/>
        <w:rPr>
          <w:sz w:val="28"/>
          <w:szCs w:val="28"/>
        </w:rPr>
      </w:pPr>
      <w:r>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567"/>
        <w:jc w:val="both"/>
        <w:rPr>
          <w:sz w:val="28"/>
          <w:szCs w:val="28"/>
        </w:rPr>
      </w:pPr>
      <w:r>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автоматизированной информационной системы многофункционального центра;</w:t>
      </w:r>
    </w:p>
    <w:p>
      <w:pPr>
        <w:widowControl w:val="0"/>
        <w:autoSpaceDE w:val="0"/>
        <w:autoSpaceDN w:val="0"/>
        <w:adjustRightInd w:val="0"/>
        <w:ind w:firstLine="567"/>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567"/>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567"/>
        <w:jc w:val="both"/>
        <w:rPr>
          <w:sz w:val="28"/>
          <w:szCs w:val="28"/>
        </w:rPr>
      </w:pPr>
      <w:r>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(электронных образов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567"/>
        <w:jc w:val="both"/>
        <w:rPr>
          <w:sz w:val="28"/>
          <w:szCs w:val="28"/>
        </w:rPr>
      </w:pPr>
      <w:r>
        <w:rPr>
          <w:sz w:val="28"/>
          <w:szCs w:val="28"/>
        </w:rPr>
        <w:t xml:space="preserve">6.1.1.6. </w:t>
      </w:r>
      <w:r>
        <w:rPr>
          <w:rFonts w:cs="Arial"/>
          <w:sz w:val="28"/>
          <w:szCs w:val="28"/>
        </w:rPr>
        <w:t xml:space="preserve">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rStyle w:val="15"/>
          <w:rFonts w:cs="Arial"/>
          <w:color w:val="auto"/>
          <w:sz w:val="28"/>
          <w:szCs w:val="28"/>
          <w:u w:val="none"/>
        </w:rPr>
        <w:t>усиленной квалифицированной электронной подписи</w:t>
      </w:r>
      <w:r>
        <w:rPr>
          <w:rStyle w:val="15"/>
          <w:rFonts w:cs="Arial"/>
          <w:color w:val="auto"/>
          <w:sz w:val="28"/>
          <w:szCs w:val="28"/>
          <w:u w:val="none"/>
        </w:rPr>
        <w:fldChar w:fldCharType="end"/>
      </w:r>
      <w:r>
        <w:rPr>
          <w:rFonts w:cs="Arial"/>
          <w:sz w:val="28"/>
          <w:szCs w:val="28"/>
        </w:rPr>
        <w:t xml:space="preserve"> </w:t>
      </w:r>
      <w:r>
        <w:rPr>
          <w:rFonts w:cs="Arial"/>
          <w:spacing w:val="-4"/>
          <w:sz w:val="28"/>
          <w:szCs w:val="28"/>
        </w:rPr>
        <w:t xml:space="preserve">и (или) неквалифицированной электронной подписи </w:t>
      </w:r>
      <w:r>
        <w:rPr>
          <w:rFonts w:cs="Arial"/>
          <w:sz w:val="28"/>
          <w:szCs w:val="28"/>
        </w:rPr>
        <w:t>заявителя, использованной при обращении за получением муниципальной услуги.</w:t>
      </w: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r>
        <w:rPr>
          <w:sz w:val="28"/>
          <w:szCs w:val="28"/>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pPr>
        <w:widowControl w:val="0"/>
        <w:ind w:firstLine="567"/>
        <w:jc w:val="both"/>
        <w:rPr>
          <w:sz w:val="28"/>
          <w:szCs w:val="28"/>
        </w:rPr>
      </w:pPr>
      <w:r>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ind w:firstLine="567"/>
        <w:jc w:val="both"/>
        <w:rPr>
          <w:i/>
          <w:sz w:val="28"/>
          <w:szCs w:val="28"/>
        </w:rPr>
      </w:pPr>
      <w:r>
        <w:rPr>
          <w:sz w:val="28"/>
          <w:szCs w:val="28"/>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Pr>
          <w:sz w:val="28"/>
          <w:szCs w:val="28"/>
          <w:lang w:val="en-US"/>
        </w:rPr>
        <w:t>II</w:t>
      </w:r>
      <w:r>
        <w:rPr>
          <w:sz w:val="28"/>
          <w:szCs w:val="28"/>
        </w:rPr>
        <w:t xml:space="preserve"> Регламента</w:t>
      </w:r>
      <w:r>
        <w:rPr>
          <w:i/>
          <w:sz w:val="28"/>
          <w:szCs w:val="28"/>
        </w:rPr>
        <w:t>.</w:t>
      </w:r>
    </w:p>
    <w:p>
      <w:pPr>
        <w:ind w:firstLine="567"/>
        <w:jc w:val="both"/>
        <w:rPr>
          <w:sz w:val="28"/>
          <w:szCs w:val="28"/>
        </w:rPr>
      </w:pPr>
      <w:r>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567"/>
        <w:jc w:val="both"/>
        <w:rPr>
          <w:sz w:val="28"/>
          <w:szCs w:val="28"/>
        </w:rPr>
      </w:pPr>
      <w:r>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pPr>
        <w:ind w:firstLine="567"/>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widowControl w:val="0"/>
        <w:ind w:firstLine="567"/>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pPr>
        <w:ind w:firstLine="567"/>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567"/>
        <w:jc w:val="both"/>
        <w:rPr>
          <w:sz w:val="28"/>
          <w:szCs w:val="28"/>
        </w:rPr>
      </w:pPr>
      <w:r>
        <w:rPr>
          <w:sz w:val="28"/>
          <w:szCs w:val="28"/>
        </w:rPr>
        <w:t xml:space="preserve">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w:t>
      </w:r>
      <w:r>
        <w:rPr>
          <w:sz w:val="28"/>
          <w:szCs w:val="28"/>
          <w:lang w:val="en-US"/>
        </w:rPr>
        <w:t>II</w:t>
      </w:r>
      <w:r>
        <w:rPr>
          <w:sz w:val="28"/>
          <w:szCs w:val="28"/>
        </w:rPr>
        <w:t xml:space="preserve"> Регламента, для предоставления муниципальной услуги;</w:t>
      </w:r>
    </w:p>
    <w:p>
      <w:pPr>
        <w:widowControl w:val="0"/>
        <w:ind w:firstLine="567"/>
        <w:jc w:val="both"/>
        <w:rPr>
          <w:sz w:val="28"/>
          <w:szCs w:val="28"/>
        </w:rPr>
      </w:pPr>
      <w:r>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pPr>
        <w:ind w:firstLine="567"/>
        <w:jc w:val="both"/>
        <w:rPr>
          <w:sz w:val="28"/>
          <w:szCs w:val="28"/>
        </w:rPr>
      </w:pPr>
      <w:r>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567"/>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rStyle w:val="15"/>
          <w:color w:val="auto"/>
          <w:sz w:val="28"/>
          <w:szCs w:val="28"/>
          <w:u w:val="none"/>
        </w:rPr>
        <w:t>пунктами 1</w:t>
      </w:r>
      <w:r>
        <w:rPr>
          <w:rStyle w:val="15"/>
          <w:color w:val="auto"/>
          <w:sz w:val="28"/>
          <w:szCs w:val="28"/>
          <w:u w:val="none"/>
        </w:rPr>
        <w:fldChar w:fldCharType="end"/>
      </w:r>
      <w:r>
        <w:rPr>
          <w:sz w:val="28"/>
          <w:szCs w:val="28"/>
        </w:rPr>
        <w:t xml:space="preserve"> - </w:t>
      </w:r>
      <w:r>
        <w:fldChar w:fldCharType="begin"/>
      </w:r>
      <w:r>
        <w:instrText xml:space="preserve"> HYPERLINK "consultantplus://offline/ref=409C938BF7BBFA69D038773E6D2756A3C15567B54642D57013BF301F522872EBBE0562E9eDa3K" </w:instrText>
      </w:r>
      <w:r>
        <w:fldChar w:fldCharType="separate"/>
      </w:r>
      <w:r>
        <w:rPr>
          <w:rStyle w:val="15"/>
          <w:color w:val="auto"/>
          <w:sz w:val="28"/>
          <w:szCs w:val="28"/>
          <w:u w:val="none"/>
        </w:rPr>
        <w:t>7</w:t>
      </w:r>
      <w:r>
        <w:rPr>
          <w:rStyle w:val="15"/>
          <w:color w:val="auto"/>
          <w:sz w:val="28"/>
          <w:szCs w:val="28"/>
          <w:u w:val="none"/>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rStyle w:val="15"/>
          <w:color w:val="auto"/>
          <w:sz w:val="28"/>
          <w:szCs w:val="28"/>
          <w:u w:val="none"/>
        </w:rPr>
        <w:t>9</w:t>
      </w:r>
      <w:r>
        <w:rPr>
          <w:rStyle w:val="15"/>
          <w:color w:val="auto"/>
          <w:sz w:val="28"/>
          <w:szCs w:val="28"/>
          <w:u w:val="none"/>
        </w:rPr>
        <w:fldChar w:fldCharType="end"/>
      </w:r>
      <w:r>
        <w:rPr>
          <w:sz w:val="28"/>
          <w:szCs w:val="28"/>
        </w:rPr>
        <w:t xml:space="preserve">, </w:t>
      </w:r>
      <w:bookmarkStart w:id="12" w:name="_Hlk64452232"/>
      <w:r>
        <w:rPr>
          <w:sz w:val="28"/>
          <w:szCs w:val="28"/>
        </w:rPr>
        <w:t xml:space="preserve">9.1 и 18 </w:t>
      </w:r>
      <w:bookmarkEnd w:id="12"/>
      <w:r>
        <w:fldChar w:fldCharType="begin"/>
      </w:r>
      <w:r>
        <w:instrText xml:space="preserve"> HYPERLINK "consultantplus://offline/ref=409C938BF7BBFA69D038773E6D2756A3C15567B54642D57013BF301F522872EBBE0562EAeDa2K" </w:instrText>
      </w:r>
      <w:r>
        <w:fldChar w:fldCharType="separate"/>
      </w:r>
      <w:r>
        <w:rPr>
          <w:rStyle w:val="15"/>
          <w:color w:val="auto"/>
          <w:sz w:val="28"/>
          <w:szCs w:val="28"/>
          <w:u w:val="none"/>
        </w:rPr>
        <w:t>части 6 статьи 7</w:t>
      </w:r>
      <w: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ind w:firstLine="567"/>
        <w:jc w:val="both"/>
        <w:rPr>
          <w:sz w:val="28"/>
          <w:szCs w:val="28"/>
        </w:rPr>
      </w:pPr>
      <w:r>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pPr>
        <w:ind w:firstLine="567"/>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567"/>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567"/>
        <w:jc w:val="both"/>
        <w:rPr>
          <w:sz w:val="28"/>
          <w:szCs w:val="28"/>
        </w:rPr>
      </w:pPr>
      <w:r>
        <w:rPr>
          <w:sz w:val="28"/>
          <w:szCs w:val="28"/>
        </w:rPr>
        <w:t>При предоставлении муниципальной услуги по экстерриториальному принципу МФЦ:</w:t>
      </w:r>
    </w:p>
    <w:p>
      <w:pPr>
        <w:ind w:firstLine="567"/>
        <w:jc w:val="both"/>
        <w:rPr>
          <w:sz w:val="28"/>
          <w:szCs w:val="28"/>
        </w:rPr>
      </w:pPr>
      <w:r>
        <w:rPr>
          <w:sz w:val="28"/>
          <w:szCs w:val="28"/>
        </w:rPr>
        <w:t>1) принимает от заявителя заявление и документы, представленные заявителем;</w:t>
      </w:r>
    </w:p>
    <w:p>
      <w:pPr>
        <w:ind w:firstLine="567"/>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rStyle w:val="15"/>
          <w:color w:val="auto"/>
          <w:sz w:val="28"/>
          <w:szCs w:val="28"/>
          <w:u w:val="none"/>
        </w:rPr>
        <w:t>пунктами 1</w:t>
      </w:r>
      <w:r>
        <w:rPr>
          <w:rStyle w:val="15"/>
          <w:color w:val="auto"/>
          <w:sz w:val="28"/>
          <w:szCs w:val="28"/>
          <w:u w:val="none"/>
        </w:rPr>
        <w:fldChar w:fldCharType="end"/>
      </w:r>
      <w:r>
        <w:rPr>
          <w:sz w:val="28"/>
          <w:szCs w:val="28"/>
        </w:rPr>
        <w:t xml:space="preserve"> - </w:t>
      </w:r>
      <w:r>
        <w:fldChar w:fldCharType="begin"/>
      </w:r>
      <w:r>
        <w:instrText xml:space="preserve"> HYPERLINK "consultantplus://offline/ref=409C938BF7BBFA69D038773E6D2756A3C15567B54642D57013BF301F522872EBBE0562E9eDa3K" </w:instrText>
      </w:r>
      <w:r>
        <w:fldChar w:fldCharType="separate"/>
      </w:r>
      <w:r>
        <w:rPr>
          <w:rStyle w:val="15"/>
          <w:color w:val="auto"/>
          <w:sz w:val="28"/>
          <w:szCs w:val="28"/>
          <w:u w:val="none"/>
        </w:rPr>
        <w:t>7</w:t>
      </w:r>
      <w:r>
        <w:rPr>
          <w:rStyle w:val="15"/>
          <w:color w:val="auto"/>
          <w:sz w:val="28"/>
          <w:szCs w:val="28"/>
          <w:u w:val="none"/>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rStyle w:val="15"/>
          <w:color w:val="auto"/>
          <w:sz w:val="28"/>
          <w:szCs w:val="28"/>
          <w:u w:val="none"/>
        </w:rPr>
        <w:t>9</w:t>
      </w:r>
      <w:r>
        <w:rPr>
          <w:rStyle w:val="15"/>
          <w:color w:val="auto"/>
          <w:sz w:val="28"/>
          <w:szCs w:val="28"/>
          <w:u w:val="none"/>
        </w:rPr>
        <w:fldChar w:fldCharType="end"/>
      </w:r>
      <w:r>
        <w:rPr>
          <w:sz w:val="28"/>
          <w:szCs w:val="28"/>
        </w:rPr>
        <w:t xml:space="preserve">, </w:t>
      </w:r>
      <w:bookmarkStart w:id="13" w:name="_Hlk64453254"/>
      <w:r>
        <w:rPr>
          <w:sz w:val="28"/>
          <w:szCs w:val="28"/>
        </w:rPr>
        <w:t>9.1 и 18</w:t>
      </w:r>
      <w:bookmarkEnd w:id="13"/>
      <w:r>
        <w:fldChar w:fldCharType="begin"/>
      </w:r>
      <w:r>
        <w:instrText xml:space="preserve"> HYPERLINK "consultantplus://offline/ref=409C938BF7BBFA69D038773E6D2756A3C15567B54642D57013BF301F522872EBBE0562EAeDa2K" </w:instrText>
      </w:r>
      <w:r>
        <w:fldChar w:fldCharType="separate"/>
      </w:r>
      <w:r>
        <w:rPr>
          <w:rStyle w:val="15"/>
          <w:color w:val="auto"/>
          <w:sz w:val="28"/>
          <w:szCs w:val="28"/>
          <w:u w:val="none"/>
        </w:rPr>
        <w:t xml:space="preserve"> части 6 статьи 7</w:t>
      </w:r>
      <w: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567"/>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в установленном порядке электронной подписью уполномоченного должностного лица МФЦ в установленном порядке если иное не предусмотрено Федеральным законодательством Российской Федерации и законодательством Краснодарского края, регламентирующим предоставления муниципальных услуг.</w:t>
      </w:r>
    </w:p>
    <w:p>
      <w:pPr>
        <w:ind w:firstLine="567"/>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pPr>
        <w:ind w:firstLine="567"/>
        <w:jc w:val="both"/>
        <w:rPr>
          <w:sz w:val="28"/>
          <w:szCs w:val="28"/>
        </w:rPr>
      </w:pPr>
      <w:r>
        <w:rPr>
          <w:sz w:val="28"/>
          <w:szCs w:val="28"/>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pPr>
        <w:ind w:firstLine="567"/>
        <w:jc w:val="both"/>
        <w:rPr>
          <w:sz w:val="28"/>
          <w:szCs w:val="28"/>
        </w:rPr>
      </w:pPr>
      <w:r>
        <w:rPr>
          <w:sz w:val="28"/>
          <w:szCs w:val="28"/>
        </w:rPr>
        <w:t>4) с использованием информационно-телекоммуникационных технологий по защитным каналам связи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567"/>
        <w:jc w:val="both"/>
        <w:rPr>
          <w:sz w:val="28"/>
          <w:szCs w:val="28"/>
        </w:rPr>
      </w:pPr>
      <w:r>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pPr>
        <w:ind w:firstLine="567"/>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ind w:firstLine="567"/>
        <w:jc w:val="both"/>
        <w:rPr>
          <w:sz w:val="28"/>
          <w:szCs w:val="28"/>
        </w:rPr>
      </w:pPr>
      <w:r>
        <w:rPr>
          <w:sz w:val="28"/>
          <w:szCs w:val="28"/>
        </w:rPr>
        <w:t>Исполнение данной административной процедуры (действия) возложено  на работника МФЦ.</w:t>
      </w:r>
    </w:p>
    <w:p>
      <w:pPr>
        <w:widowControl w:val="0"/>
        <w:autoSpaceDE w:val="0"/>
        <w:autoSpaceDN w:val="0"/>
        <w:adjustRightInd w:val="0"/>
        <w:ind w:firstLine="567"/>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567"/>
        <w:jc w:val="both"/>
        <w:rPr>
          <w:sz w:val="28"/>
          <w:szCs w:val="28"/>
        </w:rPr>
      </w:pPr>
      <w:r>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с использованием информационно-телекоммуникационных технологий по защищенным каналам связи.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pPr>
        <w:ind w:firstLine="567"/>
        <w:jc w:val="both"/>
        <w:rPr>
          <w:sz w:val="28"/>
          <w:szCs w:val="28"/>
        </w:rPr>
      </w:pPr>
      <w:r>
        <w:rPr>
          <w:sz w:val="28"/>
          <w:szCs w:val="28"/>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pPr>
        <w:widowControl w:val="0"/>
        <w:autoSpaceDE w:val="0"/>
        <w:autoSpaceDN w:val="0"/>
        <w:adjustRightInd w:val="0"/>
        <w:ind w:firstLine="567"/>
        <w:jc w:val="both"/>
        <w:rPr>
          <w:sz w:val="28"/>
          <w:szCs w:val="28"/>
        </w:rPr>
      </w:pPr>
      <w:r>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567"/>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567"/>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567"/>
        <w:jc w:val="both"/>
        <w:rPr>
          <w:sz w:val="28"/>
          <w:szCs w:val="28"/>
        </w:rPr>
      </w:pPr>
      <w:r>
        <w:rPr>
          <w:sz w:val="28"/>
          <w:szCs w:val="28"/>
        </w:rPr>
        <w:t>адресность направления;</w:t>
      </w:r>
    </w:p>
    <w:p>
      <w:pPr>
        <w:widowControl w:val="0"/>
        <w:autoSpaceDE w:val="0"/>
        <w:autoSpaceDN w:val="0"/>
        <w:adjustRightInd w:val="0"/>
        <w:ind w:firstLine="567"/>
        <w:jc w:val="both"/>
        <w:rPr>
          <w:sz w:val="28"/>
          <w:szCs w:val="28"/>
        </w:rPr>
      </w:pPr>
      <w:r>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pPr>
        <w:widowControl w:val="0"/>
        <w:autoSpaceDE w:val="0"/>
        <w:autoSpaceDN w:val="0"/>
        <w:adjustRightInd w:val="0"/>
        <w:ind w:firstLine="567"/>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w:t>
      </w:r>
      <w:r>
        <w:t xml:space="preserve"> </w:t>
      </w:r>
      <w:r>
        <w:rPr>
          <w:sz w:val="28"/>
          <w:szCs w:val="28"/>
        </w:rPr>
        <w:t>заявления и прилагаемых к нему иных документов с использованием информационно-телекоммуникационных технологий по защищенным каналам связи).</w:t>
      </w:r>
    </w:p>
    <w:p>
      <w:pPr>
        <w:widowControl w:val="0"/>
        <w:autoSpaceDE w:val="0"/>
        <w:autoSpaceDN w:val="0"/>
        <w:adjustRightInd w:val="0"/>
        <w:ind w:firstLine="567"/>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567"/>
        <w:jc w:val="both"/>
        <w:rPr>
          <w:sz w:val="28"/>
          <w:szCs w:val="28"/>
        </w:rPr>
      </w:pPr>
      <w:r>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567"/>
        <w:jc w:val="both"/>
        <w:rPr>
          <w:sz w:val="28"/>
          <w:szCs w:val="28"/>
        </w:rPr>
      </w:pPr>
      <w:r>
        <w:rPr>
          <w:sz w:val="28"/>
          <w:szCs w:val="28"/>
        </w:rPr>
        <w:t>Уполномоченный орган направляет результат предоставления муниципальной услуги в МФЦ в соответствии Административным регламентов предоставления муниципальной услуги.</w:t>
      </w:r>
    </w:p>
    <w:p>
      <w:pPr>
        <w:widowControl w:val="0"/>
        <w:autoSpaceDE w:val="0"/>
        <w:autoSpaceDN w:val="0"/>
        <w:adjustRightInd w:val="0"/>
        <w:ind w:firstLine="567"/>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ind w:firstLine="567"/>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567"/>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widowControl w:val="0"/>
        <w:ind w:firstLine="567"/>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567"/>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567"/>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567"/>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567"/>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autoSpaceDE w:val="0"/>
        <w:autoSpaceDN w:val="0"/>
        <w:adjustRightInd w:val="0"/>
        <w:ind w:firstLine="567"/>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567"/>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567"/>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567"/>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pPr>
        <w:widowControl w:val="0"/>
        <w:autoSpaceDE w:val="0"/>
        <w:autoSpaceDN w:val="0"/>
        <w:adjustRightInd w:val="0"/>
        <w:ind w:firstLine="567"/>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567"/>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567"/>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(электронных образов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567"/>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pPr>
        <w:widowControl w:val="0"/>
        <w:autoSpaceDE w:val="0"/>
        <w:autoSpaceDN w:val="0"/>
        <w:adjustRightInd w:val="0"/>
        <w:ind w:firstLine="567"/>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567"/>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567"/>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567"/>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567"/>
        <w:jc w:val="both"/>
        <w:rPr>
          <w:sz w:val="28"/>
          <w:szCs w:val="28"/>
        </w:rPr>
      </w:pPr>
      <w:r>
        <w:rPr>
          <w:sz w:val="28"/>
          <w:szCs w:val="28"/>
        </w:rPr>
        <w:t>Исполнение данной административной процедуры (действия) возложено  на работника МФЦ.</w:t>
      </w:r>
    </w:p>
    <w:p>
      <w:pPr>
        <w:widowControl w:val="0"/>
        <w:autoSpaceDE w:val="0"/>
        <w:autoSpaceDN w:val="0"/>
        <w:adjustRightInd w:val="0"/>
        <w:ind w:firstLine="567"/>
        <w:jc w:val="both"/>
        <w:rPr>
          <w:sz w:val="28"/>
          <w:szCs w:val="28"/>
        </w:rPr>
      </w:pPr>
      <w:r>
        <w:rPr>
          <w:sz w:val="28"/>
          <w:szCs w:val="28"/>
        </w:rPr>
        <w:t xml:space="preserve">6.2.6. </w:t>
      </w:r>
      <w:r>
        <w:rPr>
          <w:rFonts w:cs="Arial"/>
          <w:sz w:val="28"/>
          <w:szCs w:val="28"/>
        </w:rPr>
        <w:t xml:space="preserve">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rStyle w:val="15"/>
          <w:rFonts w:cs="Arial"/>
          <w:color w:val="auto"/>
          <w:sz w:val="28"/>
          <w:szCs w:val="28"/>
          <w:u w:val="none"/>
        </w:rPr>
        <w:t>усиленной квалифицированной электронной подписи</w:t>
      </w:r>
      <w:r>
        <w:rPr>
          <w:rStyle w:val="15"/>
          <w:rFonts w:cs="Arial"/>
          <w:color w:val="auto"/>
          <w:sz w:val="28"/>
          <w:szCs w:val="28"/>
          <w:u w:val="none"/>
        </w:rPr>
        <w:fldChar w:fldCharType="end"/>
      </w:r>
      <w:r>
        <w:rPr>
          <w:rFonts w:cs="Arial"/>
          <w:sz w:val="28"/>
          <w:szCs w:val="28"/>
        </w:rPr>
        <w:t xml:space="preserve"> заявителя и (или) неквалифицированной электронной подписи заявителя, использованной при обращении за получением муниципальной услуги.</w:t>
      </w:r>
    </w:p>
    <w:p>
      <w:pPr>
        <w:pStyle w:val="93"/>
        <w:ind w:firstLine="567"/>
        <w:jc w:val="both"/>
        <w:rPr>
          <w:rFonts w:ascii="Times New Roman" w:hAnsi="Times New Roman"/>
          <w:bCs/>
          <w:sz w:val="28"/>
          <w:szCs w:val="28"/>
        </w:rPr>
      </w:pPr>
      <w:r>
        <w:rPr>
          <w:rFonts w:ascii="Times New Roman" w:hAnsi="Times New Roman"/>
          <w:sz w:val="28"/>
          <w:szCs w:val="28"/>
        </w:rPr>
        <w:t xml:space="preserve">6.2.7. МФЦ, его работники, организации, указанные в </w:t>
      </w:r>
      <w:r>
        <w:fldChar w:fldCharType="begin"/>
      </w:r>
      <w:r>
        <w:instrText xml:space="preserve"> HYPERLINK \l "sub_16011" </w:instrText>
      </w:r>
      <w:r>
        <w:fldChar w:fldCharType="separate"/>
      </w:r>
      <w:r>
        <w:rPr>
          <w:rFonts w:ascii="Times New Roman" w:hAnsi="Times New Roman"/>
          <w:sz w:val="28"/>
          <w:szCs w:val="28"/>
        </w:rPr>
        <w:t>части 1.1</w:t>
      </w:r>
      <w:r>
        <w:rPr>
          <w:rFonts w:ascii="Times New Roman" w:hAnsi="Times New Roman"/>
          <w:sz w:val="28"/>
          <w:szCs w:val="28"/>
        </w:rPr>
        <w:fldChar w:fldCharType="end"/>
      </w:r>
      <w:r>
        <w:rPr>
          <w:rFonts w:ascii="Times New Roman" w:hAnsi="Times New Roman"/>
          <w:sz w:val="28"/>
          <w:szCs w:val="28"/>
        </w:rPr>
        <w:t xml:space="preserve"> статьи 16</w:t>
      </w:r>
      <w:r>
        <w:rPr>
          <w:rFonts w:ascii="Times New Roman" w:hAnsi="Times New Roman"/>
          <w:bCs/>
          <w:sz w:val="28"/>
          <w:szCs w:val="28"/>
        </w:rPr>
        <w:t xml:space="preserve"> </w:t>
      </w:r>
      <w:r>
        <w:rPr>
          <w:rFonts w:ascii="Times New Roman" w:hAnsi="Times New Roman"/>
          <w:sz w:val="28"/>
          <w:szCs w:val="28"/>
        </w:rPr>
        <w:t>Федерального закона № 210-ФЗ, и их работники несут ответственность, установленную законодательством Российской Федерации:</w:t>
      </w:r>
    </w:p>
    <w:p>
      <w:pPr>
        <w:tabs>
          <w:tab w:val="left" w:pos="4438"/>
        </w:tabs>
        <w:autoSpaceDE w:val="0"/>
        <w:autoSpaceDN w:val="0"/>
        <w:adjustRightInd w:val="0"/>
        <w:ind w:firstLine="567"/>
        <w:jc w:val="both"/>
        <w:rPr>
          <w:sz w:val="28"/>
          <w:szCs w:val="28"/>
        </w:rPr>
      </w:pPr>
      <w:r>
        <w:rPr>
          <w:sz w:val="28"/>
          <w:szCs w:val="28"/>
        </w:rPr>
        <w:t>6.2.7.1. за полноту передаваемых органу, предоставляющему муниципальную услугу,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pPr>
        <w:tabs>
          <w:tab w:val="left" w:pos="4438"/>
        </w:tabs>
        <w:autoSpaceDE w:val="0"/>
        <w:autoSpaceDN w:val="0"/>
        <w:adjustRightInd w:val="0"/>
        <w:ind w:firstLine="567"/>
        <w:jc w:val="both"/>
        <w:rPr>
          <w:sz w:val="28"/>
          <w:szCs w:val="28"/>
        </w:rPr>
      </w:pPr>
      <w:r>
        <w:rPr>
          <w:sz w:val="28"/>
          <w:szCs w:val="28"/>
        </w:rPr>
        <w:t>6.2.7.2.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tabs>
          <w:tab w:val="left" w:pos="4438"/>
        </w:tabs>
        <w:autoSpaceDE w:val="0"/>
        <w:autoSpaceDN w:val="0"/>
        <w:adjustRightInd w:val="0"/>
        <w:ind w:firstLine="567"/>
        <w:jc w:val="both"/>
        <w:rPr>
          <w:sz w:val="28"/>
          <w:szCs w:val="28"/>
        </w:rPr>
      </w:pPr>
      <w:r>
        <w:rPr>
          <w:sz w:val="28"/>
          <w:szCs w:val="28"/>
        </w:rPr>
        <w:t>6.2.7.3. 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pPr>
        <w:tabs>
          <w:tab w:val="left" w:pos="4438"/>
        </w:tabs>
        <w:autoSpaceDE w:val="0"/>
        <w:autoSpaceDN w:val="0"/>
        <w:adjustRightInd w:val="0"/>
        <w:ind w:firstLine="567"/>
        <w:jc w:val="both"/>
        <w:rPr>
          <w:sz w:val="28"/>
          <w:szCs w:val="28"/>
        </w:rPr>
      </w:pPr>
      <w:bookmarkStart w:id="14" w:name="sub_1653"/>
      <w:r>
        <w:rPr>
          <w:sz w:val="28"/>
          <w:szCs w:val="28"/>
        </w:rPr>
        <w:t xml:space="preserve">6.2.7.4. за соблюдение прав субъектов персональных данных, за соблюдение </w:t>
      </w:r>
      <w:r>
        <w:fldChar w:fldCharType="begin"/>
      </w:r>
      <w:r>
        <w:instrText xml:space="preserve"> HYPERLINK "garantF1://57313333.0" </w:instrText>
      </w:r>
      <w:r>
        <w:fldChar w:fldCharType="separate"/>
      </w:r>
      <w:r>
        <w:rPr>
          <w:sz w:val="28"/>
          <w:szCs w:val="28"/>
        </w:rPr>
        <w:t>законодательства</w:t>
      </w:r>
      <w:r>
        <w:rPr>
          <w:sz w:val="28"/>
          <w:szCs w:val="28"/>
        </w:rPr>
        <w:fldChar w:fldCharType="end"/>
      </w:r>
      <w:r>
        <w:rPr>
          <w:sz w:val="28"/>
          <w:szCs w:val="28"/>
        </w:rPr>
        <w:t xml:space="preserve"> Российской Федерации, устанавливающего особенности обращения с информацией, доступ к которой ограничен федеральным законом.</w:t>
      </w:r>
    </w:p>
    <w:bookmarkEnd w:id="14"/>
    <w:p>
      <w:pPr>
        <w:tabs>
          <w:tab w:val="left" w:pos="4438"/>
        </w:tabs>
        <w:autoSpaceDE w:val="0"/>
        <w:autoSpaceDN w:val="0"/>
        <w:adjustRightInd w:val="0"/>
        <w:ind w:firstLine="567"/>
        <w:jc w:val="both"/>
        <w:rPr>
          <w:sz w:val="28"/>
          <w:szCs w:val="28"/>
        </w:rPr>
      </w:pPr>
      <w:r>
        <w:rPr>
          <w:sz w:val="28"/>
          <w:szCs w:val="28"/>
        </w:rPr>
        <w:t xml:space="preserve">6.2.8. 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r>
        <w:fldChar w:fldCharType="begin"/>
      </w:r>
      <w:r>
        <w:instrText xml:space="preserve"> HYPERLINK \l "sub_161" </w:instrText>
      </w:r>
      <w:r>
        <w:fldChar w:fldCharType="separate"/>
      </w:r>
      <w:r>
        <w:rPr>
          <w:sz w:val="28"/>
          <w:szCs w:val="28"/>
        </w:rPr>
        <w:t>частями 1</w:t>
      </w:r>
      <w:r>
        <w:rPr>
          <w:sz w:val="28"/>
          <w:szCs w:val="28"/>
        </w:rPr>
        <w:fldChar w:fldCharType="end"/>
      </w:r>
      <w:r>
        <w:rPr>
          <w:sz w:val="28"/>
          <w:szCs w:val="28"/>
        </w:rPr>
        <w:t xml:space="preserve"> и </w:t>
      </w:r>
      <w:r>
        <w:fldChar w:fldCharType="begin"/>
      </w:r>
      <w:r>
        <w:instrText xml:space="preserve"> HYPERLINK \l "sub_160013" </w:instrText>
      </w:r>
      <w:r>
        <w:fldChar w:fldCharType="separate"/>
      </w:r>
      <w:r>
        <w:rPr>
          <w:sz w:val="28"/>
          <w:szCs w:val="28"/>
        </w:rPr>
        <w:t>1.3</w:t>
      </w:r>
      <w:r>
        <w:rPr>
          <w:sz w:val="28"/>
          <w:szCs w:val="28"/>
        </w:rPr>
        <w:fldChar w:fldCharType="end"/>
      </w:r>
      <w:r>
        <w:rPr>
          <w:sz w:val="28"/>
          <w:szCs w:val="28"/>
        </w:rPr>
        <w:t xml:space="preserve"> статьи 16, а также </w:t>
      </w:r>
      <w:r>
        <w:fldChar w:fldCharType="begin"/>
      </w:r>
      <w:r>
        <w:instrText xml:space="preserve"> HYPERLINK \l "sub_1510"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привлекаются к ответственности, в том числе установленной </w:t>
      </w:r>
      <w:r>
        <w:fldChar w:fldCharType="begin"/>
      </w:r>
      <w:r>
        <w:instrText xml:space="preserve"> HYPERLINK "garantF1://10008000.0" </w:instrText>
      </w:r>
      <w:r>
        <w:fldChar w:fldCharType="separate"/>
      </w:r>
      <w:r>
        <w:rPr>
          <w:sz w:val="28"/>
          <w:szCs w:val="28"/>
        </w:rPr>
        <w:t>Уголовным кодексом</w:t>
      </w:r>
      <w:r>
        <w:rPr>
          <w:sz w:val="28"/>
          <w:szCs w:val="28"/>
        </w:rPr>
        <w:fldChar w:fldCharType="end"/>
      </w:r>
      <w:r>
        <w:rPr>
          <w:sz w:val="28"/>
          <w:szCs w:val="28"/>
        </w:rPr>
        <w:t xml:space="preserve"> Российской Федерации и </w:t>
      </w:r>
      <w:r>
        <w:fldChar w:fldCharType="begin"/>
      </w:r>
      <w:r>
        <w:instrText xml:space="preserve"> HYPERLINK "garantF1://12025267.0" </w:instrText>
      </w:r>
      <w:r>
        <w:fldChar w:fldCharType="separate"/>
      </w:r>
      <w:r>
        <w:rPr>
          <w:sz w:val="28"/>
          <w:szCs w:val="28"/>
        </w:rPr>
        <w:t>Кодексом</w:t>
      </w:r>
      <w:r>
        <w:rPr>
          <w:sz w:val="28"/>
          <w:szCs w:val="28"/>
        </w:rPr>
        <w:fldChar w:fldCharType="end"/>
      </w:r>
      <w:r>
        <w:rPr>
          <w:sz w:val="28"/>
          <w:szCs w:val="28"/>
        </w:rPr>
        <w:t xml:space="preserve"> Российской Федерации об административных правонарушениях для должностных лиц.</w:t>
      </w:r>
    </w:p>
    <w:p>
      <w:pPr>
        <w:tabs>
          <w:tab w:val="left" w:pos="4438"/>
        </w:tabs>
        <w:autoSpaceDE w:val="0"/>
        <w:autoSpaceDN w:val="0"/>
        <w:adjustRightInd w:val="0"/>
        <w:ind w:firstLine="567"/>
        <w:jc w:val="both"/>
        <w:rPr>
          <w:sz w:val="28"/>
          <w:szCs w:val="28"/>
        </w:rPr>
      </w:pPr>
      <w:r>
        <w:rPr>
          <w:sz w:val="28"/>
          <w:szCs w:val="28"/>
        </w:rPr>
        <w:t>6.2.9. 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pPr>
        <w:widowControl w:val="0"/>
        <w:autoSpaceDE w:val="0"/>
        <w:autoSpaceDN w:val="0"/>
        <w:adjustRightInd w:val="0"/>
        <w:ind w:firstLine="567"/>
        <w:jc w:val="both"/>
        <w:rPr>
          <w:sz w:val="28"/>
          <w:szCs w:val="28"/>
        </w:rPr>
      </w:pPr>
      <w:r>
        <w:rPr>
          <w:sz w:val="28"/>
          <w:szCs w:val="28"/>
        </w:rPr>
        <w:t xml:space="preserve">6.2.10. Вред, причиненный физическим или юридическим лицам в результате ненадлежащего исполнения либо неисполнения организацией, указанной в </w:t>
      </w:r>
      <w:r>
        <w:fldChar w:fldCharType="begin"/>
      </w:r>
      <w:r>
        <w:instrText xml:space="preserve"> HYPERLINK \l "sub_16011" </w:instrText>
      </w:r>
      <w:r>
        <w:fldChar w:fldCharType="separate"/>
      </w:r>
      <w:r>
        <w:rPr>
          <w:sz w:val="28"/>
          <w:szCs w:val="28"/>
        </w:rPr>
        <w:t>части 1.1</w:t>
      </w:r>
      <w:r>
        <w:rPr>
          <w:sz w:val="28"/>
          <w:szCs w:val="28"/>
        </w:rPr>
        <w:fldChar w:fldCharType="end"/>
      </w:r>
      <w:r>
        <w:rPr>
          <w:sz w:val="28"/>
          <w:szCs w:val="28"/>
        </w:rPr>
        <w:t xml:space="preserve"> статьи 16 Федерального закона № 210-ФЗ, и ее работниками обязанностей МФЦ, возмещается МФЦ в соответствии с законодательством Российской Федерации.</w:t>
      </w:r>
    </w:p>
    <w:p>
      <w:pPr>
        <w:widowControl w:val="0"/>
        <w:autoSpaceDE w:val="0"/>
        <w:autoSpaceDN w:val="0"/>
        <w:adjustRightInd w:val="0"/>
        <w:jc w:val="center"/>
        <w:outlineLvl w:val="2"/>
        <w:rPr>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567"/>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jc w:val="both"/>
        <w:rPr>
          <w:rFonts w:hint="default"/>
          <w:sz w:val="28"/>
          <w:szCs w:val="28"/>
          <w:lang w:val="ru-RU"/>
        </w:rPr>
      </w:pPr>
      <w:r>
        <w:rPr>
          <w:sz w:val="28"/>
          <w:szCs w:val="28"/>
          <w:lang w:val="ru-RU"/>
        </w:rPr>
        <w:t>Начальник</w:t>
      </w:r>
      <w:r>
        <w:rPr>
          <w:rFonts w:hint="default"/>
          <w:sz w:val="28"/>
          <w:szCs w:val="28"/>
          <w:lang w:val="ru-RU"/>
        </w:rPr>
        <w:t xml:space="preserve"> общего отдела </w:t>
      </w:r>
    </w:p>
    <w:p>
      <w:pPr>
        <w:jc w:val="both"/>
        <w:rPr>
          <w:rFonts w:hint="default"/>
          <w:sz w:val="28"/>
          <w:szCs w:val="28"/>
          <w:lang w:val="ru-RU"/>
        </w:rPr>
      </w:pPr>
      <w:r>
        <w:rPr>
          <w:rFonts w:hint="default"/>
          <w:sz w:val="28"/>
          <w:szCs w:val="28"/>
          <w:lang w:val="ru-RU"/>
        </w:rPr>
        <w:t xml:space="preserve">администрации Новоминского сельского </w:t>
      </w:r>
    </w:p>
    <w:p>
      <w:pPr>
        <w:jc w:val="both"/>
        <w:rPr>
          <w:rFonts w:hint="default"/>
          <w:sz w:val="28"/>
          <w:szCs w:val="28"/>
          <w:lang w:val="ru-RU"/>
        </w:rPr>
      </w:pPr>
      <w:r>
        <w:rPr>
          <w:rFonts w:hint="default"/>
          <w:sz w:val="28"/>
          <w:szCs w:val="28"/>
          <w:lang w:val="ru-RU"/>
        </w:rPr>
        <w:t>поселения Каневского района                                                              Л.Е. Власенко</w:t>
      </w:r>
    </w:p>
    <w:p>
      <w:pPr>
        <w:autoSpaceDE w:val="0"/>
        <w:ind w:left="4395" w:firstLine="708"/>
        <w:jc w:val="right"/>
        <w:rPr>
          <w:bCs/>
          <w:sz w:val="28"/>
          <w:szCs w:val="28"/>
        </w:rPr>
      </w:pPr>
    </w:p>
    <w:p>
      <w:pPr>
        <w:autoSpaceDE w:val="0"/>
        <w:ind w:left="4395" w:firstLine="708"/>
        <w:jc w:val="right"/>
        <w:rPr>
          <w:bCs/>
          <w:sz w:val="28"/>
          <w:szCs w:val="28"/>
        </w:rPr>
      </w:pPr>
    </w:p>
    <w:p>
      <w:pPr>
        <w:autoSpaceDE w:val="0"/>
        <w:ind w:left="4395" w:firstLine="708"/>
        <w:jc w:val="right"/>
        <w:rPr>
          <w:bCs/>
          <w:sz w:val="28"/>
          <w:szCs w:val="28"/>
        </w:rPr>
      </w:pPr>
    </w:p>
    <w:p>
      <w:pPr>
        <w:autoSpaceDE w:val="0"/>
        <w:autoSpaceDN w:val="0"/>
        <w:adjustRightInd w:val="0"/>
        <w:jc w:val="right"/>
        <w:rPr>
          <w:sz w:val="28"/>
          <w:szCs w:val="28"/>
        </w:rPr>
      </w:pPr>
    </w:p>
    <w:p>
      <w:pPr>
        <w:autoSpaceDE w:val="0"/>
        <w:autoSpaceDN w:val="0"/>
        <w:adjustRightInd w:val="0"/>
        <w:jc w:val="right"/>
        <w:rPr>
          <w:sz w:val="28"/>
          <w:szCs w:val="28"/>
        </w:rPr>
      </w:pPr>
    </w:p>
    <w:p>
      <w:pPr>
        <w:autoSpaceDE w:val="0"/>
        <w:autoSpaceDN w:val="0"/>
        <w:adjustRightInd w:val="0"/>
        <w:jc w:val="right"/>
        <w:rPr>
          <w:sz w:val="28"/>
          <w:szCs w:val="28"/>
        </w:rPr>
      </w:pPr>
    </w:p>
    <w:p>
      <w:pPr>
        <w:autoSpaceDE w:val="0"/>
        <w:autoSpaceDN w:val="0"/>
        <w:adjustRightInd w:val="0"/>
        <w:jc w:val="right"/>
        <w:rPr>
          <w:sz w:val="28"/>
          <w:szCs w:val="28"/>
        </w:rPr>
      </w:pPr>
    </w:p>
    <w:p>
      <w:pPr>
        <w:autoSpaceDE w:val="0"/>
        <w:autoSpaceDN w:val="0"/>
        <w:adjustRightInd w:val="0"/>
        <w:jc w:val="right"/>
        <w:rPr>
          <w:sz w:val="28"/>
          <w:szCs w:val="28"/>
        </w:rPr>
      </w:pPr>
    </w:p>
    <w:p>
      <w:pPr>
        <w:autoSpaceDE w:val="0"/>
        <w:autoSpaceDN w:val="0"/>
        <w:adjustRightInd w:val="0"/>
        <w:jc w:val="right"/>
        <w:rPr>
          <w:sz w:val="28"/>
          <w:szCs w:val="28"/>
        </w:rPr>
      </w:pPr>
    </w:p>
    <w:p>
      <w:pPr>
        <w:autoSpaceDE w:val="0"/>
        <w:autoSpaceDN w:val="0"/>
        <w:adjustRightInd w:val="0"/>
        <w:jc w:val="right"/>
        <w:rPr>
          <w:sz w:val="28"/>
          <w:szCs w:val="28"/>
        </w:rPr>
      </w:pPr>
    </w:p>
    <w:p>
      <w:pPr>
        <w:autoSpaceDE w:val="0"/>
        <w:autoSpaceDN w:val="0"/>
        <w:adjustRightInd w:val="0"/>
        <w:jc w:val="right"/>
        <w:rPr>
          <w:sz w:val="28"/>
          <w:szCs w:val="28"/>
        </w:rPr>
      </w:pPr>
    </w:p>
    <w:p>
      <w:pPr>
        <w:autoSpaceDE w:val="0"/>
        <w:autoSpaceDN w:val="0"/>
        <w:adjustRightInd w:val="0"/>
        <w:jc w:val="right"/>
        <w:rPr>
          <w:sz w:val="28"/>
          <w:szCs w:val="28"/>
        </w:rPr>
      </w:pPr>
    </w:p>
    <w:p>
      <w:pPr>
        <w:autoSpaceDE w:val="0"/>
        <w:autoSpaceDN w:val="0"/>
        <w:adjustRightInd w:val="0"/>
        <w:jc w:val="right"/>
        <w:rPr>
          <w:sz w:val="28"/>
          <w:szCs w:val="28"/>
        </w:rPr>
      </w:pPr>
    </w:p>
    <w:p>
      <w:pPr>
        <w:autoSpaceDE w:val="0"/>
        <w:autoSpaceDN w:val="0"/>
        <w:adjustRightInd w:val="0"/>
        <w:ind w:firstLine="4536"/>
        <w:rPr>
          <w:sz w:val="28"/>
          <w:szCs w:val="28"/>
        </w:rPr>
      </w:pPr>
    </w:p>
    <w:p>
      <w:pPr>
        <w:autoSpaceDE w:val="0"/>
        <w:autoSpaceDN w:val="0"/>
        <w:adjustRightInd w:val="0"/>
        <w:ind w:firstLine="4536"/>
        <w:rPr>
          <w:sz w:val="28"/>
          <w:szCs w:val="28"/>
        </w:rPr>
      </w:pPr>
    </w:p>
    <w:p>
      <w:pPr>
        <w:autoSpaceDE w:val="0"/>
        <w:autoSpaceDN w:val="0"/>
        <w:adjustRightInd w:val="0"/>
        <w:ind w:firstLine="4536"/>
        <w:rPr>
          <w:sz w:val="28"/>
          <w:szCs w:val="28"/>
        </w:rPr>
      </w:pPr>
    </w:p>
    <w:p>
      <w:pPr>
        <w:autoSpaceDE w:val="0"/>
        <w:autoSpaceDN w:val="0"/>
        <w:adjustRightInd w:val="0"/>
        <w:ind w:firstLine="4536"/>
        <w:rPr>
          <w:sz w:val="28"/>
          <w:szCs w:val="28"/>
        </w:rPr>
      </w:pPr>
    </w:p>
    <w:p>
      <w:pPr>
        <w:autoSpaceDE w:val="0"/>
        <w:autoSpaceDN w:val="0"/>
        <w:adjustRightInd w:val="0"/>
        <w:ind w:firstLine="4536"/>
        <w:rPr>
          <w:sz w:val="28"/>
          <w:szCs w:val="28"/>
        </w:rPr>
      </w:pPr>
    </w:p>
    <w:p>
      <w:pPr>
        <w:autoSpaceDE w:val="0"/>
        <w:autoSpaceDN w:val="0"/>
        <w:adjustRightInd w:val="0"/>
        <w:ind w:firstLine="4536"/>
        <w:rPr>
          <w:sz w:val="28"/>
          <w:szCs w:val="28"/>
        </w:rPr>
      </w:pPr>
    </w:p>
    <w:p>
      <w:pPr>
        <w:autoSpaceDE w:val="0"/>
        <w:autoSpaceDN w:val="0"/>
        <w:adjustRightInd w:val="0"/>
        <w:ind w:firstLine="4536"/>
        <w:rPr>
          <w:sz w:val="28"/>
          <w:szCs w:val="28"/>
        </w:rPr>
      </w:pPr>
    </w:p>
    <w:p>
      <w:pPr>
        <w:autoSpaceDE w:val="0"/>
        <w:autoSpaceDN w:val="0"/>
        <w:adjustRightInd w:val="0"/>
        <w:ind w:firstLine="4536"/>
        <w:rPr>
          <w:sz w:val="28"/>
          <w:szCs w:val="28"/>
        </w:rPr>
      </w:pPr>
    </w:p>
    <w:p>
      <w:pPr>
        <w:autoSpaceDE w:val="0"/>
        <w:autoSpaceDN w:val="0"/>
        <w:adjustRightInd w:val="0"/>
        <w:ind w:firstLine="4536"/>
        <w:rPr>
          <w:sz w:val="28"/>
          <w:szCs w:val="28"/>
        </w:rPr>
      </w:pPr>
    </w:p>
    <w:p>
      <w:pPr>
        <w:autoSpaceDE w:val="0"/>
        <w:autoSpaceDN w:val="0"/>
        <w:adjustRightInd w:val="0"/>
        <w:ind w:firstLine="4536"/>
        <w:rPr>
          <w:sz w:val="28"/>
          <w:szCs w:val="28"/>
        </w:rPr>
      </w:pPr>
    </w:p>
    <w:p>
      <w:pPr>
        <w:autoSpaceDE w:val="0"/>
        <w:autoSpaceDN w:val="0"/>
        <w:adjustRightInd w:val="0"/>
        <w:ind w:firstLine="4536"/>
        <w:rPr>
          <w:sz w:val="28"/>
          <w:szCs w:val="28"/>
        </w:rPr>
      </w:pPr>
      <w:r>
        <w:rPr>
          <w:sz w:val="28"/>
          <w:szCs w:val="28"/>
        </w:rPr>
        <w:t>Приложение № 1</w:t>
      </w:r>
    </w:p>
    <w:p>
      <w:pPr>
        <w:autoSpaceDE w:val="0"/>
        <w:autoSpaceDN w:val="0"/>
        <w:adjustRightInd w:val="0"/>
        <w:ind w:firstLine="4536"/>
        <w:rPr>
          <w:sz w:val="28"/>
          <w:szCs w:val="28"/>
        </w:rPr>
      </w:pPr>
      <w:r>
        <w:rPr>
          <w:sz w:val="28"/>
          <w:szCs w:val="28"/>
        </w:rPr>
        <w:t>к административному регламенту</w:t>
      </w:r>
    </w:p>
    <w:p>
      <w:pPr>
        <w:autoSpaceDE w:val="0"/>
        <w:autoSpaceDN w:val="0"/>
        <w:adjustRightInd w:val="0"/>
        <w:ind w:firstLine="4536"/>
        <w:rPr>
          <w:sz w:val="28"/>
          <w:szCs w:val="28"/>
        </w:rPr>
      </w:pPr>
      <w:r>
        <w:rPr>
          <w:sz w:val="28"/>
          <w:szCs w:val="28"/>
        </w:rPr>
        <w:t>предоставления муниципальной услуги:</w:t>
      </w:r>
    </w:p>
    <w:p>
      <w:pPr>
        <w:autoSpaceDE w:val="0"/>
        <w:autoSpaceDN w:val="0"/>
        <w:adjustRightInd w:val="0"/>
        <w:ind w:firstLine="4536"/>
        <w:rPr>
          <w:sz w:val="28"/>
          <w:szCs w:val="28"/>
        </w:rPr>
      </w:pPr>
      <w:r>
        <w:rPr>
          <w:sz w:val="28"/>
          <w:szCs w:val="28"/>
        </w:rPr>
        <w:t xml:space="preserve">«Согласование схем расположения </w:t>
      </w:r>
    </w:p>
    <w:p>
      <w:pPr>
        <w:autoSpaceDE w:val="0"/>
        <w:autoSpaceDN w:val="0"/>
        <w:adjustRightInd w:val="0"/>
        <w:ind w:firstLine="4536"/>
        <w:rPr>
          <w:sz w:val="28"/>
          <w:szCs w:val="28"/>
        </w:rPr>
      </w:pPr>
      <w:r>
        <w:rPr>
          <w:sz w:val="28"/>
          <w:szCs w:val="28"/>
        </w:rPr>
        <w:t xml:space="preserve">объектов газоснабжения, используемых </w:t>
      </w:r>
    </w:p>
    <w:p>
      <w:pPr>
        <w:autoSpaceDE w:val="0"/>
        <w:autoSpaceDN w:val="0"/>
        <w:adjustRightInd w:val="0"/>
        <w:ind w:firstLine="4536"/>
        <w:rPr>
          <w:sz w:val="28"/>
          <w:szCs w:val="28"/>
        </w:rPr>
      </w:pPr>
      <w:r>
        <w:rPr>
          <w:sz w:val="28"/>
          <w:szCs w:val="28"/>
        </w:rPr>
        <w:t>для обеспечения населения газом</w:t>
      </w:r>
      <w:r>
        <w:rPr>
          <w:iCs/>
          <w:sz w:val="28"/>
          <w:szCs w:val="28"/>
        </w:rPr>
        <w:t>»</w:t>
      </w:r>
    </w:p>
    <w:p>
      <w:pPr>
        <w:autoSpaceDE w:val="0"/>
        <w:autoSpaceDN w:val="0"/>
        <w:adjustRightInd w:val="0"/>
        <w:ind w:firstLine="4536"/>
        <w:rPr>
          <w:sz w:val="28"/>
          <w:szCs w:val="28"/>
        </w:rPr>
      </w:pPr>
    </w:p>
    <w:p>
      <w:pPr>
        <w:autoSpaceDE w:val="0"/>
        <w:autoSpaceDN w:val="0"/>
        <w:adjustRightInd w:val="0"/>
        <w:ind w:firstLine="720"/>
        <w:rPr>
          <w:sz w:val="28"/>
          <w:szCs w:val="28"/>
        </w:rPr>
      </w:pPr>
    </w:p>
    <w:p>
      <w:pPr>
        <w:tabs>
          <w:tab w:val="left" w:pos="2340"/>
          <w:tab w:val="left" w:pos="3780"/>
        </w:tabs>
        <w:jc w:val="center"/>
        <w:rPr>
          <w:sz w:val="28"/>
          <w:szCs w:val="28"/>
        </w:rPr>
      </w:pPr>
      <w:r>
        <w:rPr>
          <w:sz w:val="28"/>
          <w:szCs w:val="28"/>
        </w:rPr>
        <w:t>РЕКОМЕНДУЕМЫЙ ОБРАЗЕЦ</w:t>
      </w:r>
    </w:p>
    <w:p>
      <w:pPr>
        <w:tabs>
          <w:tab w:val="left" w:pos="2340"/>
          <w:tab w:val="left" w:pos="3780"/>
        </w:tabs>
        <w:jc w:val="center"/>
        <w:rPr>
          <w:sz w:val="28"/>
          <w:szCs w:val="28"/>
        </w:rPr>
      </w:pPr>
    </w:p>
    <w:p>
      <w:pPr>
        <w:tabs>
          <w:tab w:val="left" w:pos="2340"/>
          <w:tab w:val="left" w:pos="3780"/>
        </w:tabs>
        <w:jc w:val="center"/>
        <w:rPr>
          <w:sz w:val="28"/>
          <w:szCs w:val="28"/>
        </w:rPr>
      </w:pPr>
      <w:r>
        <w:rPr>
          <w:sz w:val="28"/>
          <w:szCs w:val="28"/>
        </w:rPr>
        <w:t xml:space="preserve">Заявление </w:t>
      </w:r>
    </w:p>
    <w:p>
      <w:pPr>
        <w:tabs>
          <w:tab w:val="left" w:pos="2340"/>
          <w:tab w:val="left" w:pos="3780"/>
        </w:tabs>
        <w:jc w:val="center"/>
        <w:rPr>
          <w:sz w:val="28"/>
          <w:szCs w:val="28"/>
        </w:rPr>
      </w:pPr>
      <w:r>
        <w:rPr>
          <w:sz w:val="28"/>
          <w:szCs w:val="28"/>
        </w:rPr>
        <w:t xml:space="preserve">о согласование схем расположения объектов газоснабжения, </w:t>
      </w:r>
    </w:p>
    <w:p>
      <w:pPr>
        <w:tabs>
          <w:tab w:val="left" w:pos="2340"/>
          <w:tab w:val="left" w:pos="3780"/>
        </w:tabs>
        <w:jc w:val="center"/>
        <w:rPr>
          <w:sz w:val="28"/>
          <w:szCs w:val="28"/>
        </w:rPr>
      </w:pPr>
      <w:r>
        <w:rPr>
          <w:sz w:val="28"/>
          <w:szCs w:val="28"/>
        </w:rPr>
        <w:t>используемых для обеспечения населения газом</w:t>
      </w:r>
    </w:p>
    <w:p>
      <w:pPr>
        <w:tabs>
          <w:tab w:val="left" w:pos="2340"/>
          <w:tab w:val="left" w:pos="3780"/>
        </w:tabs>
        <w:jc w:val="center"/>
        <w:rPr>
          <w:sz w:val="28"/>
          <w:szCs w:val="28"/>
        </w:rPr>
      </w:pPr>
      <w:r>
        <w:rPr>
          <w:sz w:val="28"/>
          <w:szCs w:val="28"/>
        </w:rPr>
        <w:t xml:space="preserve"> </w:t>
      </w:r>
    </w:p>
    <w:p>
      <w:pPr>
        <w:tabs>
          <w:tab w:val="left" w:pos="2340"/>
          <w:tab w:val="left" w:pos="3780"/>
        </w:tabs>
        <w:jc w:val="center"/>
        <w:rPr>
          <w:sz w:val="28"/>
          <w:szCs w:val="28"/>
        </w:rPr>
      </w:pPr>
    </w:p>
    <w:p>
      <w:pPr>
        <w:pStyle w:val="93"/>
        <w:ind w:left="5103"/>
        <w:rPr>
          <w:rFonts w:ascii="Times New Roman" w:hAnsi="Times New Roman"/>
          <w:sz w:val="28"/>
          <w:szCs w:val="28"/>
        </w:rPr>
      </w:pPr>
      <w:r>
        <w:rPr>
          <w:rFonts w:ascii="Times New Roman" w:hAnsi="Times New Roman"/>
          <w:sz w:val="28"/>
          <w:szCs w:val="28"/>
        </w:rPr>
        <w:t xml:space="preserve">Главе </w:t>
      </w:r>
      <w:r>
        <w:rPr>
          <w:rFonts w:hint="default" w:ascii="Times New Roman" w:hAnsi="Times New Roman" w:cs="Times New Roman"/>
          <w:sz w:val="28"/>
          <w:szCs w:val="28"/>
          <w:lang w:val="ru-RU"/>
        </w:rPr>
        <w:t>Новоминского</w:t>
      </w:r>
      <w:r>
        <w:rPr>
          <w:rFonts w:ascii="Times New Roman" w:hAnsi="Times New Roman"/>
          <w:sz w:val="28"/>
          <w:szCs w:val="28"/>
          <w:lang w:eastAsia="ar-SA"/>
        </w:rPr>
        <w:t xml:space="preserve"> сельского</w:t>
      </w:r>
      <w:r>
        <w:rPr>
          <w:rFonts w:ascii="Times New Roman" w:hAnsi="Times New Roman"/>
          <w:sz w:val="28"/>
          <w:szCs w:val="28"/>
        </w:rPr>
        <w:t xml:space="preserve"> поселения Каневского района</w:t>
      </w:r>
    </w:p>
    <w:p>
      <w:pPr>
        <w:widowControl w:val="0"/>
        <w:autoSpaceDE w:val="0"/>
        <w:jc w:val="right"/>
        <w:rPr>
          <w:sz w:val="28"/>
          <w:szCs w:val="28"/>
          <w:lang w:eastAsia="zh-CN"/>
        </w:rPr>
      </w:pPr>
    </w:p>
    <w:p>
      <w:pPr>
        <w:widowControl w:val="0"/>
        <w:autoSpaceDE w:val="0"/>
        <w:jc w:val="right"/>
        <w:rPr>
          <w:sz w:val="28"/>
          <w:szCs w:val="28"/>
          <w:lang w:eastAsia="zh-CN"/>
        </w:rPr>
      </w:pPr>
    </w:p>
    <w:p>
      <w:pPr>
        <w:spacing w:line="276" w:lineRule="auto"/>
        <w:jc w:val="center"/>
        <w:rPr>
          <w:sz w:val="28"/>
          <w:szCs w:val="28"/>
        </w:rPr>
      </w:pPr>
      <w:bookmarkStart w:id="15" w:name="Par181"/>
      <w:bookmarkEnd w:id="15"/>
      <w:r>
        <w:rPr>
          <w:sz w:val="28"/>
          <w:szCs w:val="28"/>
        </w:rPr>
        <w:t>Заявление</w:t>
      </w:r>
    </w:p>
    <w:p>
      <w:pPr>
        <w:pStyle w:val="25"/>
        <w:rPr>
          <w:szCs w:val="28"/>
        </w:rPr>
      </w:pPr>
      <w:r>
        <w:rPr>
          <w:szCs w:val="28"/>
        </w:rPr>
        <w:t>Я, __________________________________________________________________</w:t>
      </w:r>
    </w:p>
    <w:p>
      <w:pPr>
        <w:pStyle w:val="25"/>
        <w:jc w:val="center"/>
      </w:pPr>
      <w: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pPr>
        <w:ind w:firstLine="709"/>
        <w:jc w:val="both"/>
        <w:rPr>
          <w:rFonts w:eastAsia="Calibri"/>
          <w:color w:val="00000A"/>
          <w:sz w:val="28"/>
          <w:szCs w:val="28"/>
        </w:rPr>
      </w:pPr>
      <w:r>
        <w:rPr>
          <w:sz w:val="28"/>
          <w:szCs w:val="28"/>
        </w:rPr>
        <w:t xml:space="preserve">прошу Вас </w:t>
      </w:r>
      <w:r>
        <w:rPr>
          <w:rFonts w:eastAsia="Calibri"/>
          <w:color w:val="00000A"/>
          <w:sz w:val="28"/>
          <w:szCs w:val="28"/>
        </w:rPr>
        <w:t xml:space="preserve">согласовать схему расположения объекта газоснабжения _______________________________________________________________ </w:t>
      </w:r>
    </w:p>
    <w:p>
      <w:pPr>
        <w:widowControl w:val="0"/>
        <w:jc w:val="both"/>
        <w:rPr>
          <w:rFonts w:eastAsia="Calibri"/>
          <w:color w:val="00000A"/>
          <w:sz w:val="28"/>
          <w:szCs w:val="28"/>
        </w:rPr>
      </w:pPr>
      <w:r>
        <w:rPr>
          <w:rFonts w:eastAsia="Calibri"/>
          <w:color w:val="00000A"/>
          <w:sz w:val="28"/>
          <w:szCs w:val="28"/>
        </w:rPr>
        <w:t>Адрес и местоположение___________________________________________</w:t>
      </w:r>
    </w:p>
    <w:p>
      <w:pPr>
        <w:widowControl w:val="0"/>
        <w:jc w:val="both"/>
        <w:rPr>
          <w:rFonts w:eastAsia="Calibri"/>
          <w:color w:val="00000A"/>
          <w:sz w:val="28"/>
          <w:szCs w:val="28"/>
        </w:rPr>
      </w:pPr>
      <w:r>
        <w:rPr>
          <w:rFonts w:eastAsia="Calibri"/>
          <w:color w:val="00000A"/>
          <w:sz w:val="28"/>
          <w:szCs w:val="28"/>
        </w:rPr>
        <w:t>__________________________________________________________________</w:t>
      </w:r>
    </w:p>
    <w:p>
      <w:pPr>
        <w:widowControl w:val="0"/>
        <w:jc w:val="both"/>
        <w:rPr>
          <w:rFonts w:eastAsia="Calibri"/>
          <w:color w:val="00000A"/>
          <w:sz w:val="28"/>
          <w:szCs w:val="28"/>
        </w:rPr>
      </w:pPr>
      <w:r>
        <w:rPr>
          <w:rFonts w:eastAsia="Calibri"/>
          <w:color w:val="00000A"/>
          <w:sz w:val="28"/>
          <w:szCs w:val="28"/>
        </w:rPr>
        <w:t>для _______________________________________________________________</w:t>
      </w:r>
    </w:p>
    <w:p>
      <w:pPr>
        <w:widowControl w:val="0"/>
        <w:jc w:val="center"/>
        <w:rPr>
          <w:rFonts w:eastAsia="Calibri"/>
          <w:i/>
          <w:color w:val="00000A"/>
          <w:sz w:val="22"/>
          <w:szCs w:val="28"/>
        </w:rPr>
      </w:pPr>
      <w:r>
        <w:rPr>
          <w:rFonts w:eastAsia="Calibri"/>
          <w:i/>
          <w:color w:val="00000A"/>
          <w:sz w:val="22"/>
          <w:szCs w:val="28"/>
        </w:rPr>
        <w:t>(указывается обоснование вида разрешенного использования)</w:t>
      </w:r>
    </w:p>
    <w:p>
      <w:pPr>
        <w:spacing w:line="276" w:lineRule="auto"/>
        <w:rPr>
          <w:sz w:val="28"/>
          <w:szCs w:val="28"/>
          <w:lang w:eastAsia="zh-CN"/>
        </w:rPr>
      </w:pPr>
    </w:p>
    <w:p>
      <w:pPr>
        <w:pStyle w:val="25"/>
        <w:numPr>
          <w:ilvl w:val="1"/>
          <w:numId w:val="3"/>
        </w:numPr>
        <w:suppressAutoHyphens w:val="0"/>
        <w:spacing w:after="0"/>
        <w:rPr>
          <w:szCs w:val="28"/>
        </w:rPr>
      </w:pPr>
      <w:r>
        <w:rPr>
          <w:szCs w:val="28"/>
        </w:rPr>
        <w:t>Сведения о заявителе:</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36"/>
        <w:gridCol w:w="2410"/>
        <w:gridCol w:w="2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36" w:type="dxa"/>
            <w:shd w:val="clear" w:color="auto" w:fill="auto"/>
          </w:tcPr>
          <w:p>
            <w:pPr>
              <w:pStyle w:val="25"/>
              <w:jc w:val="center"/>
            </w:pPr>
            <w:r>
              <w:t>Документ, удостоверяющий</w:t>
            </w:r>
          </w:p>
          <w:p>
            <w:pPr>
              <w:pStyle w:val="25"/>
              <w:jc w:val="center"/>
            </w:pPr>
            <w:r>
              <w:t>личность заявителя</w:t>
            </w:r>
          </w:p>
          <w:p>
            <w:pPr>
              <w:pStyle w:val="25"/>
              <w:jc w:val="center"/>
            </w:pPr>
            <w:r>
              <w:t>(наименование документа, серия, номер, дата выдачи, орган, выдавший документ)</w:t>
            </w:r>
          </w:p>
        </w:tc>
        <w:tc>
          <w:tcPr>
            <w:tcW w:w="2410" w:type="dxa"/>
            <w:shd w:val="clear" w:color="auto" w:fill="auto"/>
          </w:tcPr>
          <w:p>
            <w:pPr>
              <w:pStyle w:val="25"/>
              <w:jc w:val="center"/>
            </w:pPr>
            <w:r>
              <w:t>Адрес регистрации, почтовый адрес заявителя</w:t>
            </w:r>
          </w:p>
        </w:tc>
        <w:tc>
          <w:tcPr>
            <w:tcW w:w="2800" w:type="dxa"/>
            <w:shd w:val="clear" w:color="auto" w:fill="auto"/>
          </w:tcPr>
          <w:p>
            <w:pPr>
              <w:pStyle w:val="25"/>
              <w:jc w:val="center"/>
            </w:pPr>
            <w:r>
              <w:t>Контактная информация (телефон, адрес электронной почты)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36" w:type="dxa"/>
            <w:shd w:val="clear" w:color="auto" w:fill="auto"/>
          </w:tcPr>
          <w:p>
            <w:pPr>
              <w:pStyle w:val="25"/>
              <w:jc w:val="center"/>
            </w:pPr>
            <w:r>
              <w:t>1</w:t>
            </w:r>
          </w:p>
        </w:tc>
        <w:tc>
          <w:tcPr>
            <w:tcW w:w="2410" w:type="dxa"/>
            <w:shd w:val="clear" w:color="auto" w:fill="auto"/>
          </w:tcPr>
          <w:p>
            <w:pPr>
              <w:pStyle w:val="25"/>
              <w:jc w:val="center"/>
            </w:pPr>
            <w:r>
              <w:t>2</w:t>
            </w:r>
          </w:p>
        </w:tc>
        <w:tc>
          <w:tcPr>
            <w:tcW w:w="2800" w:type="dxa"/>
            <w:shd w:val="clear" w:color="auto" w:fill="auto"/>
          </w:tcPr>
          <w:p>
            <w:pPr>
              <w:pStyle w:val="25"/>
              <w:jc w:val="center"/>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36" w:type="dxa"/>
            <w:shd w:val="clear" w:color="auto" w:fill="auto"/>
          </w:tcPr>
          <w:p>
            <w:pPr>
              <w:pStyle w:val="25"/>
              <w:jc w:val="center"/>
              <w:rPr>
                <w:szCs w:val="28"/>
              </w:rPr>
            </w:pPr>
          </w:p>
        </w:tc>
        <w:tc>
          <w:tcPr>
            <w:tcW w:w="2410" w:type="dxa"/>
            <w:shd w:val="clear" w:color="auto" w:fill="auto"/>
          </w:tcPr>
          <w:p>
            <w:pPr>
              <w:pStyle w:val="25"/>
              <w:jc w:val="center"/>
              <w:rPr>
                <w:szCs w:val="28"/>
              </w:rPr>
            </w:pPr>
          </w:p>
        </w:tc>
        <w:tc>
          <w:tcPr>
            <w:tcW w:w="2800" w:type="dxa"/>
            <w:shd w:val="clear" w:color="auto" w:fill="auto"/>
          </w:tcPr>
          <w:p>
            <w:pPr>
              <w:pStyle w:val="25"/>
              <w:jc w:val="center"/>
              <w:rPr>
                <w:szCs w:val="28"/>
              </w:rPr>
            </w:pPr>
          </w:p>
        </w:tc>
      </w:tr>
    </w:tbl>
    <w:p>
      <w:pPr>
        <w:pStyle w:val="25"/>
        <w:ind w:left="720"/>
        <w:rPr>
          <w:szCs w:val="28"/>
        </w:rPr>
      </w:pPr>
    </w:p>
    <w:p>
      <w:pPr>
        <w:pStyle w:val="25"/>
        <w:numPr>
          <w:ilvl w:val="1"/>
          <w:numId w:val="3"/>
        </w:numPr>
        <w:suppressAutoHyphens w:val="0"/>
        <w:spacing w:after="0"/>
        <w:rPr>
          <w:szCs w:val="28"/>
        </w:rPr>
      </w:pPr>
      <w:r>
        <w:rPr>
          <w:szCs w:val="28"/>
        </w:rPr>
        <w:t>Сведения о представителе заявителя:</w:t>
      </w:r>
    </w:p>
    <w:p>
      <w:pPr>
        <w:pStyle w:val="25"/>
        <w:ind w:left="720"/>
        <w:rPr>
          <w:szCs w:val="28"/>
        </w:rPr>
      </w:pPr>
    </w:p>
    <w:tbl>
      <w:tblPr>
        <w:tblStyle w:val="12"/>
        <w:tblW w:w="97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41"/>
        <w:gridCol w:w="2243"/>
        <w:gridCol w:w="1971"/>
        <w:gridCol w:w="2005"/>
        <w:gridCol w:w="1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6" w:hRule="atLeast"/>
        </w:trPr>
        <w:tc>
          <w:tcPr>
            <w:tcW w:w="0" w:type="auto"/>
            <w:shd w:val="clear" w:color="auto" w:fill="auto"/>
          </w:tcPr>
          <w:p>
            <w:pPr>
              <w:pStyle w:val="25"/>
              <w:jc w:val="center"/>
            </w:pPr>
            <w:r>
              <w:t>Фамилия,</w:t>
            </w:r>
          </w:p>
          <w:p>
            <w:pPr>
              <w:pStyle w:val="25"/>
              <w:jc w:val="center"/>
            </w:pPr>
            <w:r>
              <w:t>имя, отчество</w:t>
            </w:r>
          </w:p>
          <w:p>
            <w:pPr>
              <w:pStyle w:val="25"/>
              <w:jc w:val="center"/>
            </w:pPr>
            <w:r>
              <w:t>представителя</w:t>
            </w:r>
          </w:p>
        </w:tc>
        <w:tc>
          <w:tcPr>
            <w:tcW w:w="0" w:type="auto"/>
            <w:shd w:val="clear" w:color="auto" w:fill="auto"/>
          </w:tcPr>
          <w:p>
            <w:pPr>
              <w:pStyle w:val="25"/>
              <w:jc w:val="center"/>
            </w:pPr>
            <w: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shd w:val="clear" w:color="auto" w:fill="auto"/>
          </w:tcPr>
          <w:p>
            <w:pPr>
              <w:pStyle w:val="25"/>
              <w:jc w:val="center"/>
            </w:pPr>
            <w:r>
              <w:t>Почтовый адрес представителя</w:t>
            </w:r>
          </w:p>
        </w:tc>
        <w:tc>
          <w:tcPr>
            <w:tcW w:w="0" w:type="auto"/>
            <w:shd w:val="clear" w:color="auto" w:fill="auto"/>
          </w:tcPr>
          <w:p>
            <w:pPr>
              <w:pStyle w:val="25"/>
              <w:jc w:val="center"/>
            </w:pPr>
            <w:r>
              <w:t>Документ, удостоверяющий права (полномочия) представителя (название, серия, номер, дата)</w:t>
            </w:r>
          </w:p>
        </w:tc>
        <w:tc>
          <w:tcPr>
            <w:tcW w:w="1617" w:type="dxa"/>
            <w:shd w:val="clear" w:color="auto" w:fill="auto"/>
          </w:tcPr>
          <w:p>
            <w:pPr>
              <w:pStyle w:val="25"/>
              <w:jc w:val="center"/>
            </w:pPr>
            <w:r>
              <w:t>Контактная информация (телефон, адрес электронной почты)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0" w:type="auto"/>
            <w:shd w:val="clear" w:color="auto" w:fill="auto"/>
          </w:tcPr>
          <w:p>
            <w:pPr>
              <w:pStyle w:val="25"/>
              <w:jc w:val="center"/>
            </w:pPr>
            <w:r>
              <w:t>1</w:t>
            </w:r>
          </w:p>
        </w:tc>
        <w:tc>
          <w:tcPr>
            <w:tcW w:w="0" w:type="auto"/>
            <w:shd w:val="clear" w:color="auto" w:fill="auto"/>
          </w:tcPr>
          <w:p>
            <w:pPr>
              <w:pStyle w:val="25"/>
              <w:jc w:val="center"/>
            </w:pPr>
            <w:r>
              <w:t>2</w:t>
            </w:r>
          </w:p>
        </w:tc>
        <w:tc>
          <w:tcPr>
            <w:tcW w:w="0" w:type="auto"/>
            <w:shd w:val="clear" w:color="auto" w:fill="auto"/>
          </w:tcPr>
          <w:p>
            <w:pPr>
              <w:pStyle w:val="25"/>
              <w:jc w:val="center"/>
            </w:pPr>
            <w:r>
              <w:t>3</w:t>
            </w:r>
          </w:p>
        </w:tc>
        <w:tc>
          <w:tcPr>
            <w:tcW w:w="0" w:type="auto"/>
            <w:shd w:val="clear" w:color="auto" w:fill="auto"/>
          </w:tcPr>
          <w:p>
            <w:pPr>
              <w:pStyle w:val="25"/>
              <w:jc w:val="center"/>
            </w:pPr>
            <w:r>
              <w:t>4</w:t>
            </w:r>
          </w:p>
        </w:tc>
        <w:tc>
          <w:tcPr>
            <w:tcW w:w="1617" w:type="dxa"/>
            <w:shd w:val="clear" w:color="auto" w:fill="auto"/>
          </w:tcPr>
          <w:p>
            <w:pPr>
              <w:pStyle w:val="25"/>
              <w:jc w:val="cente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0" w:type="auto"/>
            <w:shd w:val="clear" w:color="auto" w:fill="auto"/>
          </w:tcPr>
          <w:p>
            <w:pPr>
              <w:pStyle w:val="25"/>
              <w:rPr>
                <w:szCs w:val="28"/>
              </w:rPr>
            </w:pPr>
          </w:p>
        </w:tc>
        <w:tc>
          <w:tcPr>
            <w:tcW w:w="0" w:type="auto"/>
            <w:shd w:val="clear" w:color="auto" w:fill="auto"/>
          </w:tcPr>
          <w:p>
            <w:pPr>
              <w:pStyle w:val="25"/>
              <w:rPr>
                <w:szCs w:val="28"/>
              </w:rPr>
            </w:pPr>
          </w:p>
        </w:tc>
        <w:tc>
          <w:tcPr>
            <w:tcW w:w="0" w:type="auto"/>
            <w:shd w:val="clear" w:color="auto" w:fill="auto"/>
          </w:tcPr>
          <w:p>
            <w:pPr>
              <w:pStyle w:val="25"/>
              <w:rPr>
                <w:szCs w:val="28"/>
              </w:rPr>
            </w:pPr>
          </w:p>
        </w:tc>
        <w:tc>
          <w:tcPr>
            <w:tcW w:w="0" w:type="auto"/>
            <w:shd w:val="clear" w:color="auto" w:fill="auto"/>
          </w:tcPr>
          <w:p>
            <w:pPr>
              <w:pStyle w:val="25"/>
              <w:rPr>
                <w:szCs w:val="28"/>
              </w:rPr>
            </w:pPr>
          </w:p>
        </w:tc>
        <w:tc>
          <w:tcPr>
            <w:tcW w:w="1617" w:type="dxa"/>
            <w:shd w:val="clear" w:color="auto" w:fill="auto"/>
          </w:tcPr>
          <w:p>
            <w:pPr>
              <w:pStyle w:val="25"/>
              <w:rPr>
                <w:szCs w:val="28"/>
              </w:rPr>
            </w:pPr>
          </w:p>
        </w:tc>
      </w:tr>
    </w:tbl>
    <w:p>
      <w:pPr>
        <w:jc w:val="both"/>
        <w:rPr>
          <w:sz w:val="28"/>
          <w:szCs w:val="28"/>
          <w:lang w:eastAsia="zh-CN"/>
        </w:rPr>
      </w:pPr>
    </w:p>
    <w:p>
      <w:pPr>
        <w:numPr>
          <w:ilvl w:val="0"/>
          <w:numId w:val="3"/>
        </w:numPr>
        <w:jc w:val="both"/>
        <w:rPr>
          <w:sz w:val="28"/>
          <w:szCs w:val="28"/>
          <w:lang w:eastAsia="zh-CN"/>
        </w:rPr>
      </w:pPr>
      <w:r>
        <w:rPr>
          <w:sz w:val="28"/>
          <w:szCs w:val="28"/>
          <w:lang w:eastAsia="zh-CN"/>
        </w:rPr>
        <w:t>Способ получения результата: ______________________________________</w:t>
      </w:r>
    </w:p>
    <w:p>
      <w:pPr>
        <w:ind w:left="450"/>
        <w:jc w:val="center"/>
        <w:rPr>
          <w:lang w:eastAsia="zh-CN"/>
        </w:rPr>
      </w:pPr>
      <w:r>
        <w:rPr>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pPr>
        <w:ind w:left="450"/>
        <w:jc w:val="center"/>
        <w:rPr>
          <w:sz w:val="28"/>
          <w:szCs w:val="28"/>
          <w:lang w:eastAsia="zh-CN"/>
        </w:rPr>
      </w:pPr>
    </w:p>
    <w:p>
      <w:pPr>
        <w:ind w:left="450"/>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pPr>
        <w:ind w:left="450"/>
        <w:jc w:val="both"/>
        <w:rPr>
          <w:sz w:val="28"/>
          <w:szCs w:val="28"/>
          <w:lang w:eastAsia="zh-CN"/>
        </w:rPr>
      </w:pPr>
      <w:r>
        <w:rPr>
          <w:sz w:val="28"/>
          <w:szCs w:val="28"/>
          <w:lang w:eastAsia="zh-CN"/>
        </w:rPr>
        <w:t>я, ______________________________________________________________</w:t>
      </w:r>
    </w:p>
    <w:p>
      <w:pPr>
        <w:ind w:left="450"/>
        <w:jc w:val="center"/>
        <w:rPr>
          <w:lang w:eastAsia="zh-CN"/>
        </w:rPr>
      </w:pPr>
      <w:r>
        <w:rPr>
          <w:sz w:val="28"/>
          <w:szCs w:val="28"/>
          <w:lang w:eastAsia="zh-CN"/>
        </w:rPr>
        <w:t>(</w:t>
      </w:r>
      <w:r>
        <w:rPr>
          <w:lang w:eastAsia="zh-CN"/>
        </w:rPr>
        <w:t>фамилия, имя, отчество)</w:t>
      </w:r>
    </w:p>
    <w:p>
      <w:pPr>
        <w:ind w:left="450"/>
        <w:jc w:val="both"/>
        <w:rPr>
          <w:sz w:val="28"/>
          <w:szCs w:val="28"/>
          <w:lang w:eastAsia="zh-CN"/>
        </w:rPr>
      </w:pPr>
      <w:r>
        <w:rPr>
          <w:sz w:val="28"/>
          <w:szCs w:val="28"/>
          <w:lang w:eastAsia="zh-CN"/>
        </w:rPr>
        <w:t>даю согласие на обработку моих персональных данных</w:t>
      </w:r>
    </w:p>
    <w:p>
      <w:pPr>
        <w:ind w:left="450"/>
        <w:jc w:val="both"/>
        <w:rPr>
          <w:sz w:val="28"/>
          <w:szCs w:val="28"/>
          <w:lang w:eastAsia="zh-CN"/>
        </w:rPr>
      </w:pPr>
    </w:p>
    <w:p>
      <w:pPr>
        <w:ind w:left="450"/>
        <w:jc w:val="both"/>
        <w:rPr>
          <w:sz w:val="28"/>
          <w:szCs w:val="28"/>
          <w:lang w:eastAsia="zh-CN"/>
        </w:rPr>
      </w:pPr>
      <w:r>
        <w:rPr>
          <w:sz w:val="28"/>
          <w:szCs w:val="28"/>
          <w:lang w:eastAsia="zh-CN"/>
        </w:rPr>
        <w:t>____________________________*</w:t>
      </w:r>
    </w:p>
    <w:p>
      <w:pPr>
        <w:ind w:left="450"/>
        <w:jc w:val="both"/>
        <w:rPr>
          <w:lang w:eastAsia="zh-CN"/>
        </w:rPr>
      </w:pPr>
      <w:r>
        <w:rPr>
          <w:sz w:val="28"/>
          <w:szCs w:val="28"/>
          <w:lang w:eastAsia="zh-CN"/>
        </w:rPr>
        <w:t xml:space="preserve">        </w:t>
      </w:r>
      <w:r>
        <w:rPr>
          <w:lang w:eastAsia="zh-CN"/>
        </w:rPr>
        <w:t>(подпись заявителя)</w:t>
      </w:r>
    </w:p>
    <w:p>
      <w:pPr>
        <w:ind w:left="450"/>
        <w:jc w:val="both"/>
        <w:rPr>
          <w:lang w:eastAsia="zh-CN"/>
        </w:rPr>
      </w:pPr>
    </w:p>
    <w:p>
      <w:pPr>
        <w:ind w:left="450"/>
        <w:jc w:val="both"/>
        <w:rPr>
          <w:sz w:val="28"/>
          <w:szCs w:val="28"/>
          <w:lang w:eastAsia="zh-CN"/>
        </w:rPr>
      </w:pPr>
      <w:r>
        <w:rPr>
          <w:sz w:val="28"/>
          <w:szCs w:val="28"/>
          <w:lang w:eastAsia="zh-CN"/>
        </w:rPr>
        <w:t>___________________  _____________________ ______________________</w:t>
      </w:r>
    </w:p>
    <w:p>
      <w:pPr>
        <w:ind w:left="450"/>
        <w:jc w:val="both"/>
        <w:rPr>
          <w:lang w:eastAsia="zh-CN"/>
        </w:rPr>
      </w:pPr>
      <w:r>
        <w:rPr>
          <w:lang w:eastAsia="zh-CN"/>
        </w:rPr>
        <w:t xml:space="preserve">                  (дата)                             (подпись)                        (расшифровка подписи)</w:t>
      </w:r>
    </w:p>
    <w:p>
      <w:pPr>
        <w:ind w:left="450"/>
        <w:jc w:val="both"/>
        <w:rPr>
          <w:lang w:eastAsia="zh-CN"/>
        </w:rPr>
      </w:pPr>
    </w:p>
    <w:p>
      <w:pPr>
        <w:ind w:left="450"/>
        <w:jc w:val="both"/>
        <w:rPr>
          <w:sz w:val="28"/>
          <w:szCs w:val="28"/>
          <w:lang w:eastAsia="zh-CN"/>
        </w:rPr>
      </w:pPr>
      <w:r>
        <w:rPr>
          <w:sz w:val="28"/>
          <w:szCs w:val="28"/>
          <w:lang w:eastAsia="zh-CN"/>
        </w:rPr>
        <w:t>Приложение: документы на ____л., в 1 экз. (согласно описи документов).</w:t>
      </w:r>
    </w:p>
    <w:p>
      <w:pPr>
        <w:ind w:left="450"/>
        <w:jc w:val="both"/>
        <w:rPr>
          <w:sz w:val="28"/>
          <w:szCs w:val="28"/>
          <w:lang w:eastAsia="zh-CN"/>
        </w:rPr>
      </w:pPr>
    </w:p>
    <w:p>
      <w:pPr>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pPr>
        <w:autoSpaceDE w:val="0"/>
        <w:autoSpaceDN w:val="0"/>
        <w:adjustRightInd w:val="0"/>
        <w:jc w:val="both"/>
        <w:rPr>
          <w:sz w:val="28"/>
          <w:szCs w:val="28"/>
        </w:rPr>
      </w:pPr>
    </w:p>
    <w:p>
      <w:pPr>
        <w:jc w:val="both"/>
        <w:rPr>
          <w:rFonts w:hint="default"/>
          <w:sz w:val="28"/>
          <w:szCs w:val="28"/>
          <w:lang w:val="ru-RU"/>
        </w:rPr>
      </w:pPr>
      <w:r>
        <w:rPr>
          <w:sz w:val="28"/>
          <w:szCs w:val="28"/>
          <w:lang w:val="ru-RU"/>
        </w:rPr>
        <w:t>Начальник</w:t>
      </w:r>
      <w:r>
        <w:rPr>
          <w:rFonts w:hint="default"/>
          <w:sz w:val="28"/>
          <w:szCs w:val="28"/>
          <w:lang w:val="ru-RU"/>
        </w:rPr>
        <w:t xml:space="preserve"> общего отдела </w:t>
      </w:r>
    </w:p>
    <w:p>
      <w:pPr>
        <w:jc w:val="both"/>
        <w:rPr>
          <w:rFonts w:hint="default"/>
          <w:sz w:val="28"/>
          <w:szCs w:val="28"/>
          <w:lang w:val="ru-RU"/>
        </w:rPr>
      </w:pPr>
      <w:r>
        <w:rPr>
          <w:rFonts w:hint="default"/>
          <w:sz w:val="28"/>
          <w:szCs w:val="28"/>
          <w:lang w:val="ru-RU"/>
        </w:rPr>
        <w:t xml:space="preserve">администрации Новоминского сельского </w:t>
      </w:r>
    </w:p>
    <w:p>
      <w:pPr>
        <w:jc w:val="both"/>
        <w:rPr>
          <w:rFonts w:hint="default"/>
          <w:sz w:val="28"/>
          <w:szCs w:val="28"/>
          <w:lang w:val="ru-RU"/>
        </w:rPr>
      </w:pPr>
      <w:r>
        <w:rPr>
          <w:rFonts w:hint="default"/>
          <w:sz w:val="28"/>
          <w:szCs w:val="28"/>
          <w:lang w:val="ru-RU"/>
        </w:rPr>
        <w:t>поселения Каневского района                                                              Л.Е. Власенко</w:t>
      </w:r>
    </w:p>
    <w:p>
      <w:pPr>
        <w:autoSpaceDE w:val="0"/>
        <w:rPr>
          <w:bCs/>
          <w:sz w:val="28"/>
          <w:szCs w:val="28"/>
        </w:rPr>
      </w:pPr>
      <w:r>
        <w:rPr>
          <w:bCs/>
          <w:sz w:val="28"/>
          <w:szCs w:val="28"/>
        </w:rPr>
        <w:t xml:space="preserve"> </w:t>
      </w:r>
    </w:p>
    <w:p>
      <w:pPr>
        <w:widowControl w:val="0"/>
        <w:suppressAutoHyphens/>
        <w:autoSpaceDE w:val="0"/>
        <w:ind w:firstLine="4536"/>
        <w:rPr>
          <w:rFonts w:eastAsia="Lucida Sans Unicode"/>
          <w:sz w:val="28"/>
          <w:szCs w:val="28"/>
          <w:lang w:eastAsia="en-US" w:bidi="en-US"/>
        </w:rPr>
      </w:pPr>
      <w:r>
        <w:rPr>
          <w:bCs/>
          <w:sz w:val="28"/>
          <w:szCs w:val="28"/>
        </w:rPr>
        <w:t xml:space="preserve"> </w:t>
      </w:r>
    </w:p>
    <w:p>
      <w:pPr>
        <w:widowControl w:val="0"/>
        <w:suppressAutoHyphens/>
        <w:autoSpaceDE w:val="0"/>
        <w:ind w:firstLine="4536"/>
        <w:rPr>
          <w:rFonts w:eastAsia="Lucida Sans Unicode"/>
          <w:sz w:val="28"/>
          <w:szCs w:val="28"/>
          <w:lang w:eastAsia="en-US" w:bidi="en-US"/>
        </w:rPr>
      </w:pPr>
    </w:p>
    <w:sectPr>
      <w:pgSz w:w="11909" w:h="16834"/>
      <w:pgMar w:top="993" w:right="567" w:bottom="993"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Segoe Print"/>
    <w:panose1 w:val="00000000000000000000"/>
    <w:charset w:val="CC"/>
    <w:family w:val="swiss"/>
    <w:pitch w:val="default"/>
    <w:sig w:usb0="00000000" w:usb1="00000000" w:usb2="0A042021" w:usb3="00000000" w:csb0="000001BF"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C1D55"/>
    <w:multiLevelType w:val="multilevel"/>
    <w:tmpl w:val="223C1D55"/>
    <w:lvl w:ilvl="0" w:tentative="0">
      <w:start w:val="1"/>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3C6828E1"/>
    <w:multiLevelType w:val="multilevel"/>
    <w:tmpl w:val="3C6828E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1A6B67B5"/>
    <w:rsid w:val="318D27CC"/>
    <w:rsid w:val="43A810A4"/>
    <w:rsid w:val="46403274"/>
    <w:rsid w:val="64E56AFB"/>
    <w:rsid w:val="7F5179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6"/>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6"/>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7"/>
    <w:qFormat/>
    <w:uiPriority w:val="0"/>
    <w:pPr>
      <w:keepNext/>
      <w:jc w:val="center"/>
      <w:outlineLvl w:val="6"/>
    </w:pPr>
    <w:rPr>
      <w:sz w:val="28"/>
      <w:szCs w:val="20"/>
    </w:rPr>
  </w:style>
  <w:style w:type="paragraph" w:styleId="9">
    <w:name w:val="heading 8"/>
    <w:basedOn w:val="1"/>
    <w:next w:val="1"/>
    <w:link w:val="36"/>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99"/>
    <w:rPr>
      <w:rFonts w:cs="Times New Roman"/>
      <w:vertAlign w:val="superscript"/>
    </w:rPr>
  </w:style>
  <w:style w:type="character" w:styleId="14">
    <w:name w:val="Emphasis"/>
    <w:qFormat/>
    <w:uiPriority w:val="20"/>
    <w:rPr>
      <w:i/>
      <w:iCs/>
    </w:rPr>
  </w:style>
  <w:style w:type="character" w:styleId="15">
    <w:name w:val="Hyperlink"/>
    <w:unhideWhenUsed/>
    <w:qFormat/>
    <w:uiPriority w:val="0"/>
    <w:rPr>
      <w:color w:val="0000FF"/>
      <w:u w:val="single"/>
    </w:rPr>
  </w:style>
  <w:style w:type="character" w:styleId="16">
    <w:name w:val="page number"/>
    <w:basedOn w:val="11"/>
    <w:qFormat/>
    <w:uiPriority w:val="0"/>
  </w:style>
  <w:style w:type="character" w:styleId="17">
    <w:name w:val="Strong"/>
    <w:qFormat/>
    <w:uiPriority w:val="22"/>
    <w:rPr>
      <w:b/>
      <w:bCs/>
    </w:rPr>
  </w:style>
  <w:style w:type="paragraph" w:styleId="18">
    <w:name w:val="Balloon Text"/>
    <w:basedOn w:val="1"/>
    <w:link w:val="44"/>
    <w:qFormat/>
    <w:uiPriority w:val="0"/>
    <w:rPr>
      <w:rFonts w:ascii="Tahoma" w:hAnsi="Tahoma"/>
      <w:sz w:val="16"/>
      <w:szCs w:val="16"/>
    </w:rPr>
  </w:style>
  <w:style w:type="paragraph" w:styleId="19">
    <w:name w:val="Body Text 2"/>
    <w:basedOn w:val="1"/>
    <w:qFormat/>
    <w:uiPriority w:val="0"/>
    <w:pPr>
      <w:spacing w:line="360" w:lineRule="auto"/>
      <w:ind w:right="43"/>
      <w:jc w:val="both"/>
    </w:pPr>
    <w:rPr>
      <w:szCs w:val="20"/>
    </w:rPr>
  </w:style>
  <w:style w:type="paragraph" w:styleId="20">
    <w:name w:val="Plain Text"/>
    <w:basedOn w:val="1"/>
    <w:link w:val="89"/>
    <w:qFormat/>
    <w:uiPriority w:val="0"/>
    <w:rPr>
      <w:rFonts w:ascii="Courier New" w:hAnsi="Courier New"/>
      <w:sz w:val="20"/>
      <w:szCs w:val="20"/>
    </w:rPr>
  </w:style>
  <w:style w:type="paragraph" w:styleId="21">
    <w:name w:val="Body Text Indent 3"/>
    <w:basedOn w:val="1"/>
    <w:link w:val="80"/>
    <w:qFormat/>
    <w:uiPriority w:val="0"/>
    <w:pPr>
      <w:suppressAutoHyphens/>
      <w:spacing w:after="120"/>
      <w:ind w:left="283"/>
    </w:pPr>
    <w:rPr>
      <w:sz w:val="16"/>
      <w:szCs w:val="16"/>
      <w:lang w:eastAsia="ar-SA"/>
    </w:rPr>
  </w:style>
  <w:style w:type="paragraph" w:styleId="22">
    <w:name w:val="caption"/>
    <w:basedOn w:val="1"/>
    <w:next w:val="1"/>
    <w:qFormat/>
    <w:uiPriority w:val="0"/>
    <w:pPr>
      <w:jc w:val="center"/>
    </w:pPr>
    <w:rPr>
      <w:sz w:val="28"/>
    </w:rPr>
  </w:style>
  <w:style w:type="paragraph" w:styleId="23">
    <w:name w:val="index 1"/>
    <w:basedOn w:val="1"/>
    <w:next w:val="1"/>
    <w:qFormat/>
    <w:uiPriority w:val="0"/>
    <w:pPr>
      <w:ind w:left="240" w:hanging="240"/>
    </w:pPr>
  </w:style>
  <w:style w:type="paragraph" w:styleId="24">
    <w:name w:val="header"/>
    <w:basedOn w:val="1"/>
    <w:link w:val="85"/>
    <w:qFormat/>
    <w:uiPriority w:val="99"/>
    <w:pPr>
      <w:tabs>
        <w:tab w:val="center" w:pos="4677"/>
        <w:tab w:val="right" w:pos="9355"/>
      </w:tabs>
    </w:pPr>
  </w:style>
  <w:style w:type="paragraph" w:styleId="25">
    <w:name w:val="Body Text"/>
    <w:basedOn w:val="1"/>
    <w:link w:val="91"/>
    <w:qFormat/>
    <w:uiPriority w:val="0"/>
    <w:pPr>
      <w:jc w:val="both"/>
    </w:pPr>
    <w:rPr>
      <w:sz w:val="28"/>
      <w:szCs w:val="20"/>
    </w:rPr>
  </w:style>
  <w:style w:type="paragraph" w:styleId="26">
    <w:name w:val="index heading"/>
    <w:basedOn w:val="1"/>
    <w:next w:val="23"/>
    <w:qFormat/>
    <w:uiPriority w:val="0"/>
    <w:pPr>
      <w:suppressLineNumbers/>
    </w:pPr>
    <w:rPr>
      <w:rFonts w:ascii="Arial" w:hAnsi="Arial" w:cs="Tahoma"/>
      <w:lang w:eastAsia="ar-SA"/>
    </w:rPr>
  </w:style>
  <w:style w:type="paragraph" w:styleId="27">
    <w:name w:val="Body Text Indent"/>
    <w:basedOn w:val="1"/>
    <w:link w:val="82"/>
    <w:qFormat/>
    <w:uiPriority w:val="0"/>
    <w:pPr>
      <w:ind w:left="720"/>
      <w:jc w:val="both"/>
    </w:pPr>
    <w:rPr>
      <w:sz w:val="28"/>
      <w:szCs w:val="20"/>
    </w:rPr>
  </w:style>
  <w:style w:type="paragraph" w:styleId="28">
    <w:name w:val="Title"/>
    <w:basedOn w:val="1"/>
    <w:next w:val="29"/>
    <w:link w:val="92"/>
    <w:qFormat/>
    <w:uiPriority w:val="0"/>
    <w:pPr>
      <w:jc w:val="center"/>
    </w:pPr>
    <w:rPr>
      <w:b/>
      <w:szCs w:val="20"/>
      <w:lang w:eastAsia="ar-SA"/>
    </w:rPr>
  </w:style>
  <w:style w:type="paragraph" w:styleId="29">
    <w:name w:val="Subtitle"/>
    <w:basedOn w:val="1"/>
    <w:qFormat/>
    <w:uiPriority w:val="0"/>
    <w:pPr>
      <w:spacing w:after="60"/>
      <w:jc w:val="center"/>
      <w:outlineLvl w:val="1"/>
    </w:pPr>
    <w:rPr>
      <w:rFonts w:ascii="Arial" w:hAnsi="Arial" w:cs="Arial"/>
    </w:rPr>
  </w:style>
  <w:style w:type="paragraph" w:styleId="30">
    <w:name w:val="footer"/>
    <w:basedOn w:val="1"/>
    <w:link w:val="81"/>
    <w:qFormat/>
    <w:uiPriority w:val="0"/>
    <w:pPr>
      <w:tabs>
        <w:tab w:val="center" w:pos="4677"/>
        <w:tab w:val="right" w:pos="9355"/>
      </w:tabs>
    </w:pPr>
  </w:style>
  <w:style w:type="paragraph" w:styleId="31">
    <w:name w:val="List"/>
    <w:basedOn w:val="25"/>
    <w:qFormat/>
    <w:uiPriority w:val="0"/>
    <w:pPr>
      <w:suppressAutoHyphens/>
      <w:spacing w:after="120"/>
      <w:jc w:val="left"/>
    </w:pPr>
    <w:rPr>
      <w:rFonts w:cs="Tahoma"/>
      <w:sz w:val="24"/>
      <w:szCs w:val="24"/>
      <w:lang w:eastAsia="ar-SA"/>
    </w:rPr>
  </w:style>
  <w:style w:type="paragraph" w:styleId="32">
    <w:name w:val="Normal (Web)"/>
    <w:basedOn w:val="1"/>
    <w:qFormat/>
    <w:uiPriority w:val="99"/>
    <w:pPr>
      <w:spacing w:before="100" w:beforeAutospacing="1" w:after="119"/>
    </w:pPr>
  </w:style>
  <w:style w:type="paragraph" w:styleId="33">
    <w:name w:val="Body Text 3"/>
    <w:basedOn w:val="1"/>
    <w:link w:val="88"/>
    <w:qFormat/>
    <w:uiPriority w:val="0"/>
    <w:pPr>
      <w:jc w:val="both"/>
    </w:pPr>
    <w:rPr>
      <w:szCs w:val="20"/>
    </w:rPr>
  </w:style>
  <w:style w:type="paragraph" w:styleId="34">
    <w:name w:val="Body Text Indent 2"/>
    <w:basedOn w:val="1"/>
    <w:qFormat/>
    <w:uiPriority w:val="0"/>
    <w:pPr>
      <w:ind w:firstLine="708"/>
      <w:jc w:val="both"/>
    </w:pPr>
    <w:rPr>
      <w:sz w:val="28"/>
    </w:rPr>
  </w:style>
  <w:style w:type="table" w:styleId="35">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Заголовок 8 Знак"/>
    <w:link w:val="9"/>
    <w:qFormat/>
    <w:uiPriority w:val="0"/>
    <w:rPr>
      <w:i/>
      <w:iCs/>
      <w:sz w:val="24"/>
      <w:szCs w:val="24"/>
    </w:rPr>
  </w:style>
  <w:style w:type="paragraph" w:customStyle="1" w:styleId="37">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8">
    <w:name w:val="Текст1"/>
    <w:basedOn w:val="1"/>
    <w:qFormat/>
    <w:uiPriority w:val="0"/>
    <w:pPr>
      <w:suppressAutoHyphens/>
    </w:pPr>
    <w:rPr>
      <w:rFonts w:ascii="Courier New" w:hAnsi="Courier New" w:cs="Courier New"/>
      <w:sz w:val="20"/>
      <w:szCs w:val="20"/>
      <w:lang w:eastAsia="ar-SA"/>
    </w:rPr>
  </w:style>
  <w:style w:type="paragraph" w:customStyle="1" w:styleId="39">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0">
    <w:name w:val="ConsPlusNormal"/>
    <w:link w:val="94"/>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1">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2">
    <w:name w:val="Знак Знак Знак"/>
    <w:basedOn w:val="1"/>
    <w:qFormat/>
    <w:uiPriority w:val="0"/>
    <w:rPr>
      <w:rFonts w:ascii="Verdana" w:hAnsi="Verdana" w:cs="Verdana"/>
      <w:sz w:val="20"/>
      <w:szCs w:val="20"/>
      <w:lang w:val="en-US" w:eastAsia="en-US"/>
    </w:rPr>
  </w:style>
  <w:style w:type="paragraph" w:customStyle="1" w:styleId="43">
    <w:name w:val="Знак1"/>
    <w:basedOn w:val="1"/>
    <w:qFormat/>
    <w:uiPriority w:val="0"/>
    <w:rPr>
      <w:rFonts w:ascii="Verdana" w:hAnsi="Verdana" w:cs="Verdana"/>
      <w:sz w:val="20"/>
      <w:szCs w:val="20"/>
      <w:lang w:val="en-US" w:eastAsia="en-US"/>
    </w:rPr>
  </w:style>
  <w:style w:type="character" w:customStyle="1" w:styleId="44">
    <w:name w:val="Текст выноски Знак"/>
    <w:link w:val="18"/>
    <w:qFormat/>
    <w:uiPriority w:val="0"/>
    <w:rPr>
      <w:rFonts w:ascii="Tahoma" w:hAnsi="Tahoma"/>
      <w:sz w:val="16"/>
      <w:szCs w:val="16"/>
    </w:rPr>
  </w:style>
  <w:style w:type="paragraph" w:customStyle="1" w:styleId="45">
    <w:name w:val="Знак Знак Знак1 Знак"/>
    <w:basedOn w:val="1"/>
    <w:qFormat/>
    <w:uiPriority w:val="0"/>
    <w:rPr>
      <w:rFonts w:ascii="Verdana" w:hAnsi="Verdana" w:cs="Verdana"/>
      <w:sz w:val="20"/>
      <w:szCs w:val="20"/>
      <w:lang w:val="en-US" w:eastAsia="en-US"/>
    </w:rPr>
  </w:style>
  <w:style w:type="paragraph" w:customStyle="1" w:styleId="46">
    <w:name w:val="Знак Знак Знак Знак"/>
    <w:basedOn w:val="1"/>
    <w:qFormat/>
    <w:uiPriority w:val="0"/>
    <w:rPr>
      <w:rFonts w:ascii="Verdana" w:hAnsi="Verdana" w:cs="Verdana"/>
      <w:sz w:val="20"/>
      <w:szCs w:val="20"/>
      <w:lang w:val="en-US" w:eastAsia="en-US"/>
    </w:rPr>
  </w:style>
  <w:style w:type="character" w:customStyle="1" w:styleId="47">
    <w:name w:val="Absatz-Standardschriftart"/>
    <w:qFormat/>
    <w:uiPriority w:val="0"/>
  </w:style>
  <w:style w:type="character" w:customStyle="1" w:styleId="48">
    <w:name w:val="Основной шрифт абзаца2"/>
    <w:qFormat/>
    <w:uiPriority w:val="0"/>
  </w:style>
  <w:style w:type="character" w:customStyle="1" w:styleId="49">
    <w:name w:val="WW-Absatz-Standardschriftart"/>
    <w:qFormat/>
    <w:uiPriority w:val="0"/>
  </w:style>
  <w:style w:type="character" w:customStyle="1" w:styleId="50">
    <w:name w:val="WW-Absatz-Standardschriftart1"/>
    <w:qFormat/>
    <w:uiPriority w:val="0"/>
  </w:style>
  <w:style w:type="character" w:customStyle="1" w:styleId="51">
    <w:name w:val="WW-Absatz-Standardschriftart11"/>
    <w:qFormat/>
    <w:uiPriority w:val="0"/>
  </w:style>
  <w:style w:type="character" w:customStyle="1" w:styleId="52">
    <w:name w:val="WW-Absatz-Standardschriftart111"/>
    <w:qFormat/>
    <w:uiPriority w:val="0"/>
  </w:style>
  <w:style w:type="character" w:customStyle="1" w:styleId="53">
    <w:name w:val="WW-Absatz-Standardschriftart1111"/>
    <w:qFormat/>
    <w:uiPriority w:val="0"/>
  </w:style>
  <w:style w:type="character" w:customStyle="1" w:styleId="54">
    <w:name w:val="WW-Absatz-Standardschriftart11111"/>
    <w:qFormat/>
    <w:uiPriority w:val="0"/>
  </w:style>
  <w:style w:type="character" w:customStyle="1" w:styleId="55">
    <w:name w:val="WW-Absatz-Standardschriftart111111"/>
    <w:qFormat/>
    <w:uiPriority w:val="0"/>
  </w:style>
  <w:style w:type="character" w:customStyle="1" w:styleId="56">
    <w:name w:val="WW-Absatz-Standardschriftart1111111"/>
    <w:qFormat/>
    <w:uiPriority w:val="0"/>
  </w:style>
  <w:style w:type="character" w:customStyle="1" w:styleId="57">
    <w:name w:val="WW-Absatz-Standardschriftart11111111"/>
    <w:qFormat/>
    <w:uiPriority w:val="0"/>
  </w:style>
  <w:style w:type="character" w:customStyle="1" w:styleId="58">
    <w:name w:val="WW-Absatz-Standardschriftart111111111"/>
    <w:qFormat/>
    <w:uiPriority w:val="0"/>
  </w:style>
  <w:style w:type="character" w:customStyle="1" w:styleId="59">
    <w:name w:val="WW-Absatz-Standardschriftart1111111111"/>
    <w:qFormat/>
    <w:uiPriority w:val="0"/>
  </w:style>
  <w:style w:type="character" w:customStyle="1" w:styleId="60">
    <w:name w:val="WW-Absatz-Standardschriftart11111111111"/>
    <w:qFormat/>
    <w:uiPriority w:val="0"/>
  </w:style>
  <w:style w:type="character" w:customStyle="1" w:styleId="61">
    <w:name w:val="WW-Absatz-Standardschriftart111111111111"/>
    <w:qFormat/>
    <w:uiPriority w:val="0"/>
  </w:style>
  <w:style w:type="character" w:customStyle="1" w:styleId="62">
    <w:name w:val="WW-Absatz-Standardschriftart1111111111111"/>
    <w:qFormat/>
    <w:uiPriority w:val="0"/>
  </w:style>
  <w:style w:type="character" w:customStyle="1" w:styleId="63">
    <w:name w:val="Основной шрифт абзаца1"/>
    <w:qFormat/>
    <w:uiPriority w:val="0"/>
  </w:style>
  <w:style w:type="character" w:customStyle="1" w:styleId="64">
    <w:name w:val="Символ нумерации"/>
    <w:qFormat/>
    <w:uiPriority w:val="0"/>
  </w:style>
  <w:style w:type="paragraph" w:customStyle="1" w:styleId="65">
    <w:name w:val="Заголовок"/>
    <w:basedOn w:val="1"/>
    <w:next w:val="25"/>
    <w:qFormat/>
    <w:uiPriority w:val="0"/>
    <w:pPr>
      <w:keepNext/>
      <w:suppressAutoHyphens/>
      <w:spacing w:before="240" w:after="120"/>
    </w:pPr>
    <w:rPr>
      <w:rFonts w:ascii="Arial" w:hAnsi="Arial" w:eastAsia="Lucida Sans Unicode" w:cs="Tahoma"/>
      <w:sz w:val="28"/>
      <w:szCs w:val="28"/>
      <w:lang w:eastAsia="ar-SA"/>
    </w:rPr>
  </w:style>
  <w:style w:type="paragraph" w:customStyle="1" w:styleId="66">
    <w:name w:val="Название2"/>
    <w:basedOn w:val="1"/>
    <w:qFormat/>
    <w:uiPriority w:val="0"/>
    <w:pPr>
      <w:suppressLineNumbers/>
      <w:suppressAutoHyphens/>
      <w:spacing w:before="120" w:after="120"/>
    </w:pPr>
    <w:rPr>
      <w:rFonts w:cs="Tahoma"/>
      <w:i/>
      <w:iCs/>
      <w:lang w:eastAsia="ar-SA"/>
    </w:rPr>
  </w:style>
  <w:style w:type="paragraph" w:customStyle="1" w:styleId="67">
    <w:name w:val="Указатель2"/>
    <w:basedOn w:val="1"/>
    <w:qFormat/>
    <w:uiPriority w:val="0"/>
    <w:pPr>
      <w:suppressLineNumbers/>
      <w:suppressAutoHyphens/>
    </w:pPr>
    <w:rPr>
      <w:rFonts w:cs="Tahoma"/>
      <w:lang w:eastAsia="ar-SA"/>
    </w:rPr>
  </w:style>
  <w:style w:type="paragraph" w:customStyle="1" w:styleId="68">
    <w:name w:val="Название1"/>
    <w:basedOn w:val="1"/>
    <w:qFormat/>
    <w:uiPriority w:val="0"/>
    <w:pPr>
      <w:suppressLineNumbers/>
      <w:suppressAutoHyphens/>
      <w:spacing w:before="120" w:after="120"/>
    </w:pPr>
    <w:rPr>
      <w:rFonts w:cs="Tahoma"/>
      <w:i/>
      <w:iCs/>
      <w:lang w:eastAsia="ar-SA"/>
    </w:rPr>
  </w:style>
  <w:style w:type="paragraph" w:customStyle="1" w:styleId="69">
    <w:name w:val="Указатель1"/>
    <w:basedOn w:val="1"/>
    <w:qFormat/>
    <w:uiPriority w:val="0"/>
    <w:pPr>
      <w:suppressLineNumbers/>
      <w:suppressAutoHyphens/>
    </w:pPr>
    <w:rPr>
      <w:rFonts w:cs="Tahoma"/>
      <w:lang w:eastAsia="ar-SA"/>
    </w:rPr>
  </w:style>
  <w:style w:type="paragraph" w:customStyle="1" w:styleId="70">
    <w:name w:val="Содержимое таблицы"/>
    <w:basedOn w:val="1"/>
    <w:qFormat/>
    <w:uiPriority w:val="0"/>
    <w:pPr>
      <w:suppressLineNumbers/>
      <w:suppressAutoHyphens/>
    </w:pPr>
    <w:rPr>
      <w:lang w:eastAsia="ar-SA"/>
    </w:rPr>
  </w:style>
  <w:style w:type="paragraph" w:customStyle="1" w:styleId="71">
    <w:name w:val="Заголовок таблицы"/>
    <w:basedOn w:val="70"/>
    <w:qFormat/>
    <w:uiPriority w:val="0"/>
    <w:pPr>
      <w:jc w:val="center"/>
    </w:pPr>
    <w:rPr>
      <w:b/>
      <w:bCs/>
    </w:rPr>
  </w:style>
  <w:style w:type="paragraph" w:customStyle="1" w:styleId="72">
    <w:name w:val="Знак"/>
    <w:basedOn w:val="1"/>
    <w:qFormat/>
    <w:uiPriority w:val="0"/>
    <w:rPr>
      <w:rFonts w:ascii="Verdana" w:hAnsi="Verdana" w:cs="Verdana"/>
      <w:sz w:val="20"/>
      <w:szCs w:val="20"/>
      <w:lang w:val="en-US" w:eastAsia="en-US"/>
    </w:rPr>
  </w:style>
  <w:style w:type="paragraph" w:styleId="73">
    <w:name w:val="List Paragraph"/>
    <w:basedOn w:val="1"/>
    <w:qFormat/>
    <w:uiPriority w:val="34"/>
    <w:pPr>
      <w:ind w:left="720"/>
      <w:contextualSpacing/>
    </w:pPr>
  </w:style>
  <w:style w:type="paragraph" w:customStyle="1" w:styleId="74">
    <w:name w:val="нум список 1"/>
    <w:basedOn w:val="1"/>
    <w:qFormat/>
    <w:uiPriority w:val="0"/>
    <w:pPr>
      <w:tabs>
        <w:tab w:val="left" w:pos="360"/>
      </w:tabs>
      <w:spacing w:before="120" w:after="120"/>
      <w:jc w:val="both"/>
    </w:pPr>
    <w:rPr>
      <w:szCs w:val="20"/>
      <w:lang w:eastAsia="ar-SA"/>
    </w:rPr>
  </w:style>
  <w:style w:type="paragraph" w:customStyle="1" w:styleId="75">
    <w:name w:val="марк список 1"/>
    <w:basedOn w:val="1"/>
    <w:qFormat/>
    <w:uiPriority w:val="0"/>
    <w:pPr>
      <w:tabs>
        <w:tab w:val="left" w:pos="360"/>
      </w:tabs>
      <w:spacing w:before="120" w:after="120"/>
      <w:jc w:val="both"/>
    </w:pPr>
    <w:rPr>
      <w:szCs w:val="20"/>
      <w:lang w:eastAsia="ar-SA"/>
    </w:rPr>
  </w:style>
  <w:style w:type="character" w:customStyle="1" w:styleId="76">
    <w:name w:val="Заголовок 1 Знак"/>
    <w:link w:val="2"/>
    <w:qFormat/>
    <w:uiPriority w:val="0"/>
    <w:rPr>
      <w:color w:val="000000"/>
      <w:sz w:val="28"/>
      <w:szCs w:val="28"/>
      <w:shd w:val="clear" w:color="auto" w:fill="FFFFFF"/>
    </w:rPr>
  </w:style>
  <w:style w:type="paragraph" w:customStyle="1" w:styleId="77">
    <w:name w:val="Прижатый влево"/>
    <w:basedOn w:val="1"/>
    <w:next w:val="1"/>
    <w:qFormat/>
    <w:uiPriority w:val="0"/>
    <w:pPr>
      <w:autoSpaceDE w:val="0"/>
      <w:autoSpaceDN w:val="0"/>
      <w:adjustRightInd w:val="0"/>
    </w:pPr>
    <w:rPr>
      <w:rFonts w:ascii="Arial" w:hAnsi="Arial" w:cs="Arial"/>
    </w:rPr>
  </w:style>
  <w:style w:type="paragraph" w:customStyle="1" w:styleId="78">
    <w:name w:val="1"/>
    <w:basedOn w:val="1"/>
    <w:qFormat/>
    <w:uiPriority w:val="0"/>
    <w:pPr>
      <w:tabs>
        <w:tab w:val="left" w:pos="1134"/>
      </w:tabs>
      <w:spacing w:after="160" w:line="240" w:lineRule="exact"/>
    </w:pPr>
    <w:rPr>
      <w:sz w:val="22"/>
      <w:szCs w:val="20"/>
      <w:lang w:val="en-US"/>
    </w:rPr>
  </w:style>
  <w:style w:type="character" w:customStyle="1" w:styleId="79">
    <w:name w:val="Знак Знак4"/>
    <w:qFormat/>
    <w:uiPriority w:val="0"/>
    <w:rPr>
      <w:rFonts w:ascii="Tahoma" w:hAnsi="Tahoma" w:cs="Tahoma"/>
      <w:sz w:val="16"/>
      <w:szCs w:val="16"/>
      <w:lang w:val="ru-RU" w:eastAsia="ar-SA" w:bidi="ar-SA"/>
    </w:rPr>
  </w:style>
  <w:style w:type="character" w:customStyle="1" w:styleId="80">
    <w:name w:val="Основной текст с отступом 3 Знак"/>
    <w:link w:val="21"/>
    <w:qFormat/>
    <w:uiPriority w:val="0"/>
    <w:rPr>
      <w:sz w:val="16"/>
      <w:szCs w:val="16"/>
      <w:lang w:eastAsia="ar-SA"/>
    </w:rPr>
  </w:style>
  <w:style w:type="character" w:customStyle="1" w:styleId="81">
    <w:name w:val="Нижний колонтитул Знак"/>
    <w:link w:val="30"/>
    <w:qFormat/>
    <w:uiPriority w:val="0"/>
    <w:rPr>
      <w:sz w:val="24"/>
      <w:szCs w:val="24"/>
    </w:rPr>
  </w:style>
  <w:style w:type="character" w:customStyle="1" w:styleId="82">
    <w:name w:val="Основной текст с отступом Знак"/>
    <w:link w:val="27"/>
    <w:qFormat/>
    <w:uiPriority w:val="0"/>
    <w:rPr>
      <w:sz w:val="28"/>
    </w:rPr>
  </w:style>
  <w:style w:type="character" w:customStyle="1" w:styleId="83">
    <w:name w:val="link"/>
    <w:qFormat/>
    <w:uiPriority w:val="0"/>
    <w:rPr>
      <w:rFonts w:cs="Times New Roman"/>
      <w:u w:val="none"/>
    </w:rPr>
  </w:style>
  <w:style w:type="paragraph" w:customStyle="1" w:styleId="84">
    <w:name w:val="Основной текст 23"/>
    <w:basedOn w:val="1"/>
    <w:qFormat/>
    <w:uiPriority w:val="0"/>
    <w:pPr>
      <w:suppressAutoHyphens/>
      <w:spacing w:after="120" w:line="480" w:lineRule="auto"/>
    </w:pPr>
    <w:rPr>
      <w:lang w:eastAsia="ar-SA"/>
    </w:rPr>
  </w:style>
  <w:style w:type="character" w:customStyle="1" w:styleId="85">
    <w:name w:val="Верхний колонтитул Знак"/>
    <w:link w:val="24"/>
    <w:qFormat/>
    <w:uiPriority w:val="99"/>
    <w:rPr>
      <w:sz w:val="24"/>
      <w:szCs w:val="24"/>
    </w:rPr>
  </w:style>
  <w:style w:type="character" w:customStyle="1" w:styleId="86">
    <w:name w:val="Заголовок 2 Знак"/>
    <w:link w:val="3"/>
    <w:qFormat/>
    <w:uiPriority w:val="0"/>
    <w:rPr>
      <w:sz w:val="28"/>
      <w:szCs w:val="28"/>
    </w:rPr>
  </w:style>
  <w:style w:type="character" w:customStyle="1" w:styleId="87">
    <w:name w:val="Заголовок 7 Знак"/>
    <w:link w:val="8"/>
    <w:qFormat/>
    <w:uiPriority w:val="0"/>
    <w:rPr>
      <w:sz w:val="28"/>
    </w:rPr>
  </w:style>
  <w:style w:type="character" w:customStyle="1" w:styleId="88">
    <w:name w:val="Основной текст 3 Знак"/>
    <w:link w:val="33"/>
    <w:qFormat/>
    <w:uiPriority w:val="0"/>
    <w:rPr>
      <w:sz w:val="24"/>
    </w:rPr>
  </w:style>
  <w:style w:type="character" w:customStyle="1" w:styleId="89">
    <w:name w:val="Текст Знак"/>
    <w:link w:val="20"/>
    <w:qFormat/>
    <w:uiPriority w:val="0"/>
    <w:rPr>
      <w:rFonts w:ascii="Courier New" w:hAnsi="Courier New"/>
    </w:rPr>
  </w:style>
  <w:style w:type="character" w:customStyle="1" w:styleId="90">
    <w:name w:val="mail-message-sender-email"/>
    <w:basedOn w:val="11"/>
    <w:qFormat/>
    <w:uiPriority w:val="0"/>
  </w:style>
  <w:style w:type="character" w:customStyle="1" w:styleId="91">
    <w:name w:val="Основной текст Знак"/>
    <w:link w:val="25"/>
    <w:qFormat/>
    <w:uiPriority w:val="0"/>
    <w:rPr>
      <w:sz w:val="28"/>
    </w:rPr>
  </w:style>
  <w:style w:type="character" w:customStyle="1" w:styleId="92">
    <w:name w:val="Название Знак"/>
    <w:link w:val="28"/>
    <w:qFormat/>
    <w:uiPriority w:val="0"/>
    <w:rPr>
      <w:b/>
      <w:sz w:val="24"/>
      <w:lang w:eastAsia="ar-SA"/>
    </w:rPr>
  </w:style>
  <w:style w:type="paragraph" w:styleId="93">
    <w:name w:val="No Spacing"/>
    <w:link w:val="105"/>
    <w:qFormat/>
    <w:uiPriority w:val="1"/>
    <w:rPr>
      <w:rFonts w:ascii="Calibri" w:hAnsi="Calibri" w:eastAsia="Times New Roman" w:cs="Times New Roman"/>
      <w:sz w:val="22"/>
      <w:szCs w:val="22"/>
      <w:lang w:val="ru-RU" w:eastAsia="ru-RU" w:bidi="ar-SA"/>
    </w:rPr>
  </w:style>
  <w:style w:type="character" w:customStyle="1" w:styleId="94">
    <w:name w:val="ConsPlusNormal Знак"/>
    <w:link w:val="40"/>
    <w:qFormat/>
    <w:uiPriority w:val="0"/>
    <w:rPr>
      <w:rFonts w:ascii="Arial" w:hAnsi="Arial" w:cs="Arial"/>
      <w:lang w:val="ru-RU" w:eastAsia="ru-RU" w:bidi="ar-SA"/>
    </w:rPr>
  </w:style>
  <w:style w:type="paragraph" w:customStyle="1" w:styleId="95">
    <w:name w:val="pboth"/>
    <w:basedOn w:val="1"/>
    <w:qFormat/>
    <w:uiPriority w:val="0"/>
    <w:pPr>
      <w:spacing w:before="100" w:beforeAutospacing="1" w:after="100" w:afterAutospacing="1"/>
    </w:pPr>
  </w:style>
  <w:style w:type="paragraph" w:customStyle="1" w:styleId="96">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7">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8">
    <w:name w:val="Цветовое выделение"/>
    <w:qFormat/>
    <w:uiPriority w:val="99"/>
    <w:rPr>
      <w:b/>
      <w:bCs/>
      <w:color w:val="26282F"/>
    </w:rPr>
  </w:style>
  <w:style w:type="character" w:customStyle="1" w:styleId="99">
    <w:name w:val="Гипертекстовая ссылка"/>
    <w:qFormat/>
    <w:uiPriority w:val="99"/>
    <w:rPr>
      <w:rFonts w:cs="Times New Roman"/>
      <w:color w:val="106BBE"/>
    </w:rPr>
  </w:style>
  <w:style w:type="paragraph" w:customStyle="1" w:styleId="100">
    <w:name w:val="headertext"/>
    <w:basedOn w:val="1"/>
    <w:qFormat/>
    <w:uiPriority w:val="0"/>
    <w:pPr>
      <w:spacing w:before="100" w:beforeAutospacing="1" w:after="100" w:afterAutospacing="1"/>
    </w:pPr>
  </w:style>
  <w:style w:type="paragraph" w:customStyle="1" w:styleId="101">
    <w:name w:val="Рег. Основной текст уровнеь 1.1 (базовый)"/>
    <w:basedOn w:val="40"/>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2">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3">
    <w:name w:val="Font Style24"/>
    <w:qFormat/>
    <w:uiPriority w:val="0"/>
    <w:rPr>
      <w:rFonts w:hint="default" w:ascii="Times New Roman" w:hAnsi="Times New Roman" w:eastAsia="Times New Roman" w:cs="Times New Roman"/>
      <w:b/>
      <w:bCs/>
      <w:sz w:val="26"/>
      <w:szCs w:val="26"/>
    </w:rPr>
  </w:style>
  <w:style w:type="paragraph" w:customStyle="1" w:styleId="104">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5">
    <w:name w:val="Без интервала Знак"/>
    <w:link w:val="93"/>
    <w:qFormat/>
    <w:locked/>
    <w:uiPriority w:val="1"/>
    <w:rPr>
      <w:rFonts w:ascii="Calibri" w:hAnsi="Calibri"/>
      <w:sz w:val="22"/>
      <w:szCs w:val="22"/>
      <w:lang w:bidi="ar-SA"/>
    </w:rPr>
  </w:style>
  <w:style w:type="paragraph" w:customStyle="1" w:styleId="106">
    <w:name w:val="Без интервала"/>
    <w:qFormat/>
    <w:uiPriority w:val="1"/>
    <w:pPr>
      <w:suppressAutoHyphens/>
    </w:pPr>
    <w:rPr>
      <w:rFonts w:ascii="Times New Roman" w:hAnsi="Times New Roman" w:eastAsia="Times New Roman" w:cs="Times New Roman"/>
      <w:sz w:val="24"/>
      <w:szCs w:val="24"/>
      <w:lang w:val="ru-RU" w:eastAsia="ar-SA" w:bidi="ar-SA"/>
    </w:rPr>
  </w:style>
  <w:style w:type="paragraph" w:customStyle="1" w:styleId="107">
    <w:name w:val="Основной текст с отступом 31"/>
    <w:basedOn w:val="1"/>
    <w:qFormat/>
    <w:uiPriority w:val="0"/>
    <w:pPr>
      <w:widowControl w:val="0"/>
      <w:spacing w:after="120"/>
      <w:ind w:left="283"/>
    </w:pPr>
    <w:rPr>
      <w:rFonts w:eastAsia="Lucida Sans Unicode" w:cs="Tahoma"/>
      <w:color w:val="000000"/>
      <w:sz w:val="16"/>
      <w:szCs w:val="16"/>
      <w:lang w:val="en-US" w:eastAsia="en-US" w:bidi="en-US"/>
    </w:rPr>
  </w:style>
  <w:style w:type="paragraph" w:customStyle="1" w:styleId="108">
    <w:name w:val="s_1"/>
    <w:basedOn w:val="1"/>
    <w:qFormat/>
    <w:uiPriority w:val="0"/>
    <w:pPr>
      <w:suppressAutoHyphens w:val="0"/>
      <w:spacing w:before="100" w:beforeAutospacing="1" w:after="100" w:afterAutospacing="1"/>
    </w:pPr>
    <w:rPr>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8C423-12EC-4A87-A158-7FCFF5E4F93A}">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57</Pages>
  <Words>21795</Words>
  <Characters>124238</Characters>
  <Lines>1035</Lines>
  <Paragraphs>291</Paragraphs>
  <TotalTime>41</TotalTime>
  <ScaleCrop>false</ScaleCrop>
  <LinksUpToDate>false</LinksUpToDate>
  <CharactersWithSpaces>145742</CharactersWithSpaces>
  <Application>WPS Office_11.2.0.10463_F1E327BC-269C-435d-A152-05C5408002CA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2021-02-10T12:19:00Z</dcterms:created>
  <dc:creator>Юля</dc:creator>
  <cp:lastModifiedBy>user</cp:lastModifiedBy>
  <cp:lastPrinted>2018-10-18T07:30:00Z</cp:lastPrinted>
  <dcterms:modified xsi:type="dcterms:W3CDTF">2022-02-14T11:21:15Z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6EF0D0A23C7E4BAE8DCD784DE4916CEB</vt:lpwstr>
  </property>
</Properties>
</file>