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A2" w:rsidRDefault="002C11A2">
      <w:pPr>
        <w:jc w:val="both"/>
        <w:rPr>
          <w:sz w:val="28"/>
          <w:szCs w:val="28"/>
        </w:rPr>
      </w:pPr>
    </w:p>
    <w:p w:rsidR="002C11A2" w:rsidRDefault="002C11A2">
      <w:pPr>
        <w:jc w:val="right"/>
        <w:rPr>
          <w:bCs/>
          <w:sz w:val="28"/>
          <w:szCs w:val="28"/>
        </w:rPr>
      </w:pPr>
    </w:p>
    <w:p w:rsidR="002C11A2" w:rsidRDefault="00983F2C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373380" cy="502920"/>
            <wp:effectExtent l="0" t="0" r="7620" b="1143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502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1A2" w:rsidRDefault="00983F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  </w:t>
      </w:r>
    </w:p>
    <w:p w:rsidR="002C11A2" w:rsidRDefault="00983F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НОВОМИНСКОГО</w:t>
      </w:r>
      <w:r>
        <w:rPr>
          <w:b/>
          <w:bCs/>
          <w:cap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СЕЛЬСКОГО ПОСЕЛЕНИЯ</w:t>
      </w:r>
    </w:p>
    <w:p w:rsidR="002C11A2" w:rsidRDefault="00983F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КАНЕВСКОГО РАЙОНА  </w:t>
      </w:r>
    </w:p>
    <w:p w:rsidR="002C11A2" w:rsidRDefault="002C11A2">
      <w:pPr>
        <w:jc w:val="center"/>
        <w:rPr>
          <w:rFonts w:ascii="Calibri" w:hAnsi="Calibri" w:cs="Calibri"/>
          <w:sz w:val="22"/>
          <w:szCs w:val="22"/>
        </w:rPr>
      </w:pPr>
    </w:p>
    <w:p w:rsidR="002C11A2" w:rsidRDefault="00983F2C">
      <w:pPr>
        <w:jc w:val="center"/>
        <w:rPr>
          <w:rFonts w:ascii="Times New Roman CYR" w:hAnsi="Times New Roman CYR" w:cs="Times New Roman CYR"/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ПОСТАНОВЛЕНИЕ</w:t>
      </w:r>
    </w:p>
    <w:p w:rsidR="002C11A2" w:rsidRDefault="00983F2C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</w:t>
      </w:r>
    </w:p>
    <w:p w:rsidR="002C11A2" w:rsidRDefault="00983F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</w:t>
      </w:r>
      <w:r w:rsidR="004C5E47">
        <w:rPr>
          <w:sz w:val="28"/>
          <w:szCs w:val="28"/>
        </w:rPr>
        <w:t>16.07.2021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rPr>
          <w:rFonts w:cs="Segoe UI Symbol"/>
          <w:sz w:val="28"/>
          <w:szCs w:val="28"/>
        </w:rPr>
        <w:t xml:space="preserve">№ </w:t>
      </w:r>
      <w:r w:rsidR="004C5E47">
        <w:rPr>
          <w:rFonts w:cs="Segoe UI Symbol"/>
          <w:sz w:val="28"/>
          <w:szCs w:val="28"/>
        </w:rPr>
        <w:t>101</w:t>
      </w:r>
    </w:p>
    <w:p w:rsidR="002C11A2" w:rsidRDefault="002C11A2">
      <w:pPr>
        <w:jc w:val="center"/>
        <w:rPr>
          <w:rFonts w:ascii="Calibri" w:hAnsi="Calibri" w:cs="Calibri"/>
          <w:sz w:val="22"/>
          <w:szCs w:val="22"/>
        </w:rPr>
      </w:pPr>
    </w:p>
    <w:p w:rsidR="002C11A2" w:rsidRDefault="00983F2C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 Новоминская</w:t>
      </w:r>
    </w:p>
    <w:p w:rsidR="002C11A2" w:rsidRDefault="002C11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C11A2" w:rsidRDefault="00983F2C">
      <w:pPr>
        <w:pStyle w:val="21"/>
        <w:shd w:val="clear" w:color="auto" w:fill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установления и </w:t>
      </w:r>
      <w:bookmarkStart w:id="0" w:name="_GoBack"/>
      <w:r>
        <w:rPr>
          <w:b/>
          <w:sz w:val="28"/>
          <w:szCs w:val="28"/>
        </w:rPr>
        <w:t xml:space="preserve">оценки применения устанавливаемых муниципальными </w:t>
      </w:r>
      <w:r>
        <w:rPr>
          <w:b/>
          <w:sz w:val="28"/>
          <w:szCs w:val="28"/>
        </w:rPr>
        <w:t>нормативными правовыми актами обязательных требований</w:t>
      </w:r>
      <w:bookmarkEnd w:id="0"/>
      <w:r>
        <w:rPr>
          <w:b/>
          <w:sz w:val="28"/>
          <w:szCs w:val="28"/>
        </w:rPr>
        <w:t>, которые связаны с осуществлением предпринимательской и иной экономической деятельности и оценка</w:t>
      </w:r>
    </w:p>
    <w:p w:rsidR="002C11A2" w:rsidRDefault="00983F2C">
      <w:pPr>
        <w:pStyle w:val="21"/>
        <w:shd w:val="clear" w:color="auto" w:fill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соблюдения которых осуществляется в рамках</w:t>
      </w:r>
    </w:p>
    <w:p w:rsidR="002C11A2" w:rsidRDefault="00983F2C">
      <w:pPr>
        <w:ind w:firstLine="6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контроля</w:t>
      </w:r>
    </w:p>
    <w:p w:rsidR="002C11A2" w:rsidRDefault="002C11A2">
      <w:pPr>
        <w:ind w:firstLine="624"/>
        <w:jc w:val="both"/>
        <w:rPr>
          <w:b/>
          <w:sz w:val="28"/>
          <w:szCs w:val="28"/>
        </w:rPr>
      </w:pPr>
    </w:p>
    <w:p w:rsidR="002C11A2" w:rsidRDefault="00983F2C">
      <w:pPr>
        <w:jc w:val="both"/>
        <w:rPr>
          <w:sz w:val="28"/>
          <w:szCs w:val="28"/>
        </w:rPr>
      </w:pPr>
      <w:r>
        <w:rPr>
          <w:rStyle w:val="12pt"/>
          <w:sz w:val="28"/>
          <w:szCs w:val="28"/>
        </w:rPr>
        <w:t xml:space="preserve">  </w:t>
      </w:r>
      <w:r>
        <w:rPr>
          <w:rStyle w:val="12pt"/>
          <w:sz w:val="28"/>
          <w:szCs w:val="28"/>
        </w:rPr>
        <w:tab/>
      </w:r>
      <w:r>
        <w:rPr>
          <w:rStyle w:val="12pt"/>
          <w:sz w:val="28"/>
          <w:szCs w:val="28"/>
        </w:rPr>
        <w:t>В соответствии с частью 5 статьи 2 Федерального закона от 31 июля 2020 года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</w:t>
      </w:r>
      <w:r>
        <w:rPr>
          <w:rStyle w:val="12pt"/>
          <w:sz w:val="28"/>
          <w:szCs w:val="28"/>
        </w:rPr>
        <w:t xml:space="preserve">кой Федерации», </w:t>
      </w:r>
      <w:r>
        <w:rPr>
          <w:sz w:val="28"/>
          <w:szCs w:val="28"/>
          <w:lang w:eastAsia="ar-SA"/>
        </w:rPr>
        <w:t xml:space="preserve">администрация </w:t>
      </w:r>
      <w:r>
        <w:rPr>
          <w:sz w:val="28"/>
          <w:szCs w:val="28"/>
          <w:lang w:eastAsia="ar-SA"/>
        </w:rPr>
        <w:t>Новоминского</w:t>
      </w:r>
      <w:r>
        <w:rPr>
          <w:sz w:val="28"/>
          <w:szCs w:val="28"/>
          <w:lang w:eastAsia="ar-SA"/>
        </w:rPr>
        <w:t xml:space="preserve"> сельского поселения Каневского района</w:t>
      </w:r>
      <w:r>
        <w:rPr>
          <w:sz w:val="28"/>
        </w:rPr>
        <w:t xml:space="preserve">                       п о с т а н о в л я е т</w:t>
      </w:r>
      <w:r>
        <w:rPr>
          <w:rStyle w:val="12pt"/>
          <w:sz w:val="28"/>
          <w:szCs w:val="28"/>
        </w:rPr>
        <w:t>:</w:t>
      </w:r>
    </w:p>
    <w:p w:rsidR="002C11A2" w:rsidRDefault="00983F2C">
      <w:pPr>
        <w:pStyle w:val="13"/>
        <w:numPr>
          <w:ilvl w:val="0"/>
          <w:numId w:val="1"/>
        </w:numPr>
        <w:tabs>
          <w:tab w:val="left" w:pos="976"/>
        </w:tabs>
        <w:spacing w:line="302" w:lineRule="exact"/>
        <w:ind w:firstLine="540"/>
        <w:jc w:val="both"/>
      </w:pPr>
      <w:r>
        <w:rPr>
          <w:rStyle w:val="12pt"/>
          <w:sz w:val="28"/>
          <w:szCs w:val="28"/>
        </w:rPr>
        <w:t>Утвердить прилагаемый Порядок установления и оценки применения устанавливаемых муниципальными нормативными правовыми актами обяз</w:t>
      </w:r>
      <w:r>
        <w:rPr>
          <w:rStyle w:val="12pt"/>
          <w:sz w:val="28"/>
          <w:szCs w:val="28"/>
        </w:rPr>
        <w:t>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</w:t>
      </w:r>
    </w:p>
    <w:p w:rsidR="002C11A2" w:rsidRDefault="00983F2C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>
        <w:rPr>
          <w:bCs/>
          <w:sz w:val="28"/>
          <w:szCs w:val="28"/>
          <w:shd w:val="clear" w:color="auto" w:fill="FFFFFF"/>
        </w:rPr>
        <w:t xml:space="preserve">Общему отделу администрации </w:t>
      </w:r>
      <w:r>
        <w:rPr>
          <w:bCs/>
          <w:sz w:val="28"/>
          <w:szCs w:val="28"/>
          <w:shd w:val="clear" w:color="auto" w:fill="FFFFFF"/>
        </w:rPr>
        <w:t>Новоминского сельского поселения</w:t>
      </w:r>
      <w:r>
        <w:rPr>
          <w:bCs/>
          <w:sz w:val="28"/>
          <w:szCs w:val="28"/>
          <w:shd w:val="clear" w:color="auto" w:fill="FFFFFF"/>
        </w:rPr>
        <w:t xml:space="preserve"> (Власенко) </w:t>
      </w:r>
      <w:r>
        <w:rPr>
          <w:bCs/>
          <w:sz w:val="28"/>
          <w:szCs w:val="28"/>
          <w:shd w:val="clear" w:color="auto" w:fill="FFFFFF"/>
        </w:rPr>
        <w:t xml:space="preserve">обнародовать (опубликовать)  настоящее постановление и разместить его на официальном сайте </w:t>
      </w:r>
      <w:r>
        <w:rPr>
          <w:bCs/>
          <w:sz w:val="28"/>
          <w:szCs w:val="28"/>
          <w:shd w:val="clear" w:color="auto" w:fill="FFFFFF"/>
        </w:rPr>
        <w:t>администрации Новоминского сельского поселения</w:t>
      </w:r>
      <w:r>
        <w:rPr>
          <w:bCs/>
          <w:sz w:val="28"/>
          <w:szCs w:val="28"/>
          <w:shd w:val="clear" w:color="auto" w:fill="FFFFFF"/>
        </w:rPr>
        <w:t xml:space="preserve"> в информационно-телекоммуникационной сети «Интернет»</w:t>
      </w:r>
      <w:r>
        <w:rPr>
          <w:rFonts w:eastAsiaTheme="minorEastAsia"/>
          <w:sz w:val="28"/>
          <w:szCs w:val="28"/>
        </w:rPr>
        <w:t>.</w:t>
      </w:r>
    </w:p>
    <w:p w:rsidR="002C11A2" w:rsidRDefault="00983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  за     выполнением     настоящего </w:t>
      </w:r>
      <w:r>
        <w:rPr>
          <w:sz w:val="28"/>
          <w:szCs w:val="28"/>
        </w:rPr>
        <w:t>оставляю</w:t>
      </w:r>
      <w:r>
        <w:rPr>
          <w:sz w:val="28"/>
          <w:szCs w:val="28"/>
        </w:rPr>
        <w:t xml:space="preserve"> за собой.</w:t>
      </w:r>
    </w:p>
    <w:p w:rsidR="002C11A2" w:rsidRDefault="00983F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4. Постановление вступает </w:t>
      </w:r>
      <w:r>
        <w:rPr>
          <w:sz w:val="28"/>
          <w:szCs w:val="28"/>
        </w:rPr>
        <w:t>после его официального опубликования (обнародования).</w:t>
      </w:r>
    </w:p>
    <w:p w:rsidR="002C11A2" w:rsidRDefault="002C11A2">
      <w:pPr>
        <w:ind w:firstLine="567"/>
        <w:jc w:val="both"/>
        <w:rPr>
          <w:sz w:val="28"/>
          <w:szCs w:val="28"/>
          <w:lang w:eastAsia="ar-SA"/>
        </w:rPr>
      </w:pPr>
    </w:p>
    <w:p w:rsidR="002C11A2" w:rsidRDefault="00983F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</w:t>
      </w:r>
      <w:r>
        <w:rPr>
          <w:sz w:val="28"/>
          <w:szCs w:val="28"/>
        </w:rPr>
        <w:t xml:space="preserve"> обязанности г</w:t>
      </w:r>
      <w:r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 </w:t>
      </w:r>
    </w:p>
    <w:p w:rsidR="002C11A2" w:rsidRDefault="00983F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Новоминского</w:t>
      </w:r>
      <w:r>
        <w:rPr>
          <w:sz w:val="28"/>
          <w:szCs w:val="28"/>
        </w:rPr>
        <w:t xml:space="preserve"> сельского поселения</w:t>
      </w:r>
    </w:p>
    <w:p w:rsidR="002C11A2" w:rsidRDefault="00983F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</w:t>
      </w:r>
      <w:r>
        <w:rPr>
          <w:sz w:val="28"/>
          <w:szCs w:val="28"/>
        </w:rPr>
        <w:t xml:space="preserve">                                                                       Я.Я. Коркишко</w:t>
      </w:r>
    </w:p>
    <w:p w:rsidR="002C11A2" w:rsidRDefault="002C11A2">
      <w:pPr>
        <w:pStyle w:val="ConsPlusNormal"/>
        <w:widowControl/>
        <w:ind w:firstLine="851"/>
        <w:jc w:val="right"/>
        <w:rPr>
          <w:sz w:val="28"/>
          <w:szCs w:val="28"/>
        </w:rPr>
        <w:sectPr w:rsidR="002C11A2">
          <w:headerReference w:type="even" r:id="rId9"/>
          <w:headerReference w:type="default" r:id="rId10"/>
          <w:pgSz w:w="11906" w:h="16838"/>
          <w:pgMar w:top="899" w:right="567" w:bottom="1134" w:left="1701" w:header="709" w:footer="709" w:gutter="0"/>
          <w:cols w:space="708"/>
          <w:titlePg/>
          <w:docGrid w:linePitch="360"/>
        </w:sectPr>
      </w:pPr>
    </w:p>
    <w:p w:rsidR="002C11A2" w:rsidRDefault="00983F2C">
      <w:pPr>
        <w:ind w:left="4820"/>
        <w:jc w:val="right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 xml:space="preserve">  </w:t>
      </w:r>
      <w:r w:rsidR="004C5E47">
        <w:rPr>
          <w:rFonts w:eastAsia="TimesNewRomanPSMT"/>
          <w:sz w:val="28"/>
          <w:szCs w:val="28"/>
        </w:rPr>
        <w:t xml:space="preserve">                             </w:t>
      </w:r>
      <w:r>
        <w:rPr>
          <w:rFonts w:eastAsia="TimesNewRomanPSMT"/>
          <w:sz w:val="28"/>
          <w:szCs w:val="28"/>
        </w:rPr>
        <w:t xml:space="preserve"> ПРИЛОЖЕНИЕ </w:t>
      </w:r>
    </w:p>
    <w:p w:rsidR="002C11A2" w:rsidRDefault="002C11A2">
      <w:pPr>
        <w:ind w:left="4820"/>
        <w:jc w:val="right"/>
        <w:rPr>
          <w:rFonts w:eastAsia="TimesNewRomanPSMT"/>
          <w:sz w:val="28"/>
          <w:szCs w:val="28"/>
        </w:rPr>
      </w:pPr>
    </w:p>
    <w:p w:rsidR="002C11A2" w:rsidRDefault="00983F2C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    </w:t>
      </w:r>
      <w:r>
        <w:rPr>
          <w:rFonts w:eastAsia="TimesNewRomanPSMT"/>
          <w:sz w:val="28"/>
          <w:szCs w:val="28"/>
        </w:rPr>
        <w:t xml:space="preserve">    </w:t>
      </w:r>
      <w:r>
        <w:rPr>
          <w:rFonts w:eastAsia="TimesNewRomanPSMT"/>
          <w:sz w:val="28"/>
          <w:szCs w:val="28"/>
        </w:rPr>
        <w:t>УТВЕРЖДЕН</w:t>
      </w:r>
    </w:p>
    <w:p w:rsidR="002C11A2" w:rsidRDefault="00983F2C">
      <w:pPr>
        <w:ind w:left="4820"/>
        <w:jc w:val="right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постановлением администрации</w:t>
      </w:r>
    </w:p>
    <w:p w:rsidR="002C11A2" w:rsidRDefault="00983F2C">
      <w:pPr>
        <w:wordWrap w:val="0"/>
        <w:ind w:left="4820" w:firstLineChars="600" w:firstLine="1680"/>
        <w:jc w:val="right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Новоминского</w:t>
      </w:r>
      <w:r>
        <w:rPr>
          <w:rFonts w:eastAsia="TimesNewRomanPSMT"/>
          <w:sz w:val="28"/>
          <w:szCs w:val="28"/>
        </w:rPr>
        <w:t xml:space="preserve"> сельского                     поселения Каневского района</w:t>
      </w:r>
    </w:p>
    <w:p w:rsidR="002C11A2" w:rsidRDefault="004C5E47">
      <w:pPr>
        <w:ind w:left="4820"/>
        <w:jc w:val="right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от 16.07.2021  № 101</w:t>
      </w:r>
    </w:p>
    <w:p w:rsidR="002C11A2" w:rsidRDefault="002C11A2">
      <w:pPr>
        <w:ind w:left="4820"/>
        <w:jc w:val="center"/>
        <w:rPr>
          <w:rFonts w:eastAsia="TimesNewRomanPSMT"/>
          <w:sz w:val="28"/>
          <w:szCs w:val="28"/>
        </w:rPr>
      </w:pPr>
    </w:p>
    <w:p w:rsidR="002C11A2" w:rsidRDefault="002C11A2">
      <w:pPr>
        <w:jc w:val="center"/>
        <w:rPr>
          <w:b/>
          <w:sz w:val="28"/>
          <w:szCs w:val="32"/>
        </w:rPr>
      </w:pPr>
    </w:p>
    <w:p w:rsidR="002C11A2" w:rsidRDefault="002C11A2">
      <w:pPr>
        <w:pStyle w:val="13"/>
        <w:spacing w:line="240" w:lineRule="exact"/>
        <w:jc w:val="center"/>
        <w:rPr>
          <w:rStyle w:val="12pt"/>
          <w:sz w:val="28"/>
          <w:szCs w:val="28"/>
        </w:rPr>
      </w:pPr>
    </w:p>
    <w:p w:rsidR="002C11A2" w:rsidRPr="004C5E47" w:rsidRDefault="00983F2C">
      <w:pPr>
        <w:pStyle w:val="13"/>
        <w:spacing w:line="240" w:lineRule="exact"/>
        <w:jc w:val="center"/>
      </w:pPr>
      <w:r w:rsidRPr="004C5E47">
        <w:rPr>
          <w:rStyle w:val="12pt"/>
          <w:sz w:val="28"/>
          <w:szCs w:val="28"/>
        </w:rPr>
        <w:t>П</w:t>
      </w:r>
      <w:r w:rsidR="004C5E47" w:rsidRPr="004C5E47">
        <w:rPr>
          <w:rStyle w:val="12pt"/>
          <w:sz w:val="28"/>
          <w:szCs w:val="28"/>
        </w:rPr>
        <w:t>орядок</w:t>
      </w:r>
    </w:p>
    <w:p w:rsidR="002C11A2" w:rsidRPr="004C5E47" w:rsidRDefault="00983F2C">
      <w:pPr>
        <w:pStyle w:val="13"/>
        <w:tabs>
          <w:tab w:val="left" w:pos="976"/>
        </w:tabs>
        <w:spacing w:line="302" w:lineRule="exact"/>
        <w:ind w:left="360"/>
        <w:jc w:val="center"/>
        <w:rPr>
          <w:rStyle w:val="12pt"/>
          <w:sz w:val="28"/>
          <w:szCs w:val="28"/>
        </w:rPr>
      </w:pPr>
      <w:r w:rsidRPr="004C5E47">
        <w:rPr>
          <w:rStyle w:val="12pt"/>
          <w:sz w:val="28"/>
          <w:szCs w:val="28"/>
        </w:rPr>
        <w:t xml:space="preserve">установления и оценки применения устанавливаемых муниципальными нормативными </w:t>
      </w:r>
      <w:r w:rsidRPr="004C5E47">
        <w:rPr>
          <w:rStyle w:val="12pt"/>
          <w:sz w:val="28"/>
          <w:szCs w:val="28"/>
        </w:rPr>
        <w:t>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2C11A2" w:rsidRDefault="002C11A2">
      <w:pPr>
        <w:pStyle w:val="13"/>
        <w:tabs>
          <w:tab w:val="left" w:pos="976"/>
        </w:tabs>
        <w:spacing w:line="302" w:lineRule="exact"/>
        <w:ind w:left="360"/>
        <w:jc w:val="center"/>
        <w:rPr>
          <w:rStyle w:val="12pt"/>
          <w:b/>
          <w:sz w:val="28"/>
          <w:szCs w:val="28"/>
        </w:rPr>
      </w:pPr>
    </w:p>
    <w:p w:rsidR="002C11A2" w:rsidRDefault="00983F2C">
      <w:pPr>
        <w:pStyle w:val="13"/>
        <w:numPr>
          <w:ilvl w:val="1"/>
          <w:numId w:val="2"/>
        </w:numPr>
        <w:tabs>
          <w:tab w:val="left" w:pos="979"/>
        </w:tabs>
        <w:spacing w:line="326" w:lineRule="exact"/>
        <w:ind w:firstLine="360"/>
        <w:jc w:val="center"/>
      </w:pPr>
      <w:r>
        <w:rPr>
          <w:rStyle w:val="12pt"/>
          <w:sz w:val="28"/>
          <w:szCs w:val="28"/>
        </w:rPr>
        <w:t>Общие положения</w:t>
      </w:r>
    </w:p>
    <w:p w:rsidR="002C11A2" w:rsidRDefault="002C11A2">
      <w:pPr>
        <w:pStyle w:val="13"/>
        <w:tabs>
          <w:tab w:val="left" w:pos="979"/>
        </w:tabs>
        <w:spacing w:line="326" w:lineRule="exact"/>
        <w:ind w:firstLine="0"/>
        <w:jc w:val="both"/>
      </w:pP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18"/>
          <w:szCs w:val="18"/>
        </w:rPr>
        <w:t xml:space="preserve">        </w:t>
      </w:r>
      <w:r>
        <w:rPr>
          <w:spacing w:val="2"/>
          <w:sz w:val="28"/>
          <w:szCs w:val="28"/>
        </w:rPr>
        <w:t>1.1. Настоящий Порядок ра</w:t>
      </w:r>
      <w:r>
        <w:rPr>
          <w:spacing w:val="2"/>
          <w:sz w:val="28"/>
          <w:szCs w:val="28"/>
        </w:rPr>
        <w:t>зработан в соответствии с частью 5 статьи 2</w:t>
      </w:r>
      <w:r>
        <w:rPr>
          <w:rStyle w:val="apple-converted-space"/>
          <w:spacing w:val="2"/>
          <w:sz w:val="28"/>
          <w:szCs w:val="28"/>
        </w:rPr>
        <w:t> </w:t>
      </w:r>
      <w:hyperlink r:id="rId11" w:history="1">
        <w:r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31.07.2020 N 247-ФЗ "Об обязательных требованиях в Российской Федерации"</w:t>
        </w:r>
      </w:hyperlink>
      <w:r>
        <w:rPr>
          <w:spacing w:val="2"/>
          <w:sz w:val="28"/>
          <w:szCs w:val="28"/>
        </w:rPr>
        <w:t>(далее - Федеральный закон N 247-ФЗ) и определяет правовые и о</w:t>
      </w:r>
      <w:r>
        <w:rPr>
          <w:spacing w:val="2"/>
          <w:sz w:val="28"/>
          <w:szCs w:val="28"/>
        </w:rPr>
        <w:t xml:space="preserve">рганизационные основы установления в проектах муниципальных нормативных правовых актов Администрации  </w:t>
      </w:r>
      <w:r>
        <w:rPr>
          <w:spacing w:val="2"/>
          <w:sz w:val="28"/>
          <w:szCs w:val="28"/>
        </w:rPr>
        <w:t>Новоминского</w:t>
      </w:r>
      <w:r>
        <w:rPr>
          <w:spacing w:val="2"/>
          <w:sz w:val="28"/>
          <w:szCs w:val="28"/>
        </w:rPr>
        <w:t xml:space="preserve"> сельского поселения Каневского района</w:t>
      </w:r>
      <w:r>
        <w:rPr>
          <w:spacing w:val="2"/>
          <w:sz w:val="28"/>
          <w:szCs w:val="28"/>
        </w:rPr>
        <w:t xml:space="preserve">, проектах решений Совета </w:t>
      </w:r>
      <w:r>
        <w:rPr>
          <w:spacing w:val="2"/>
          <w:sz w:val="28"/>
          <w:szCs w:val="28"/>
        </w:rPr>
        <w:t>Новоминского</w:t>
      </w:r>
      <w:r>
        <w:rPr>
          <w:spacing w:val="2"/>
          <w:sz w:val="28"/>
          <w:szCs w:val="28"/>
        </w:rPr>
        <w:t xml:space="preserve"> сельского поселения Каневского района</w:t>
      </w:r>
      <w:r>
        <w:rPr>
          <w:spacing w:val="2"/>
          <w:sz w:val="28"/>
          <w:szCs w:val="28"/>
        </w:rPr>
        <w:t>, вносимых в качестве правот</w:t>
      </w:r>
      <w:r>
        <w:rPr>
          <w:spacing w:val="2"/>
          <w:sz w:val="28"/>
          <w:szCs w:val="28"/>
        </w:rPr>
        <w:t xml:space="preserve">ворческой инициативы главой </w:t>
      </w:r>
      <w:r>
        <w:rPr>
          <w:spacing w:val="2"/>
          <w:sz w:val="28"/>
          <w:szCs w:val="28"/>
        </w:rPr>
        <w:t>Новоминского</w:t>
      </w:r>
      <w:r>
        <w:rPr>
          <w:spacing w:val="2"/>
          <w:sz w:val="28"/>
          <w:szCs w:val="28"/>
        </w:rPr>
        <w:t xml:space="preserve"> сельского поселения Каневского района</w:t>
      </w:r>
      <w:r>
        <w:rPr>
          <w:spacing w:val="2"/>
          <w:sz w:val="28"/>
          <w:szCs w:val="28"/>
        </w:rPr>
        <w:t xml:space="preserve"> (далее - проект МНПА),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</w:t>
      </w:r>
      <w:r>
        <w:rPr>
          <w:spacing w:val="2"/>
          <w:sz w:val="28"/>
          <w:szCs w:val="28"/>
        </w:rPr>
        <w:t xml:space="preserve"> в рамках муниципального контроля, привлечения к административной ответственности, предоставления разрешений (далее - обязательные требования), и оценки применения содержащихся в муниципальных нормативных правовых актах Администрации </w:t>
      </w:r>
      <w:r>
        <w:rPr>
          <w:spacing w:val="2"/>
          <w:sz w:val="28"/>
          <w:szCs w:val="28"/>
        </w:rPr>
        <w:t>Новоминского</w:t>
      </w:r>
      <w:r>
        <w:rPr>
          <w:spacing w:val="2"/>
          <w:sz w:val="28"/>
          <w:szCs w:val="28"/>
        </w:rPr>
        <w:t xml:space="preserve"> сельского</w:t>
      </w:r>
      <w:r>
        <w:rPr>
          <w:spacing w:val="2"/>
          <w:sz w:val="28"/>
          <w:szCs w:val="28"/>
        </w:rPr>
        <w:t xml:space="preserve"> поселения Каневского района</w:t>
      </w:r>
      <w:r>
        <w:rPr>
          <w:spacing w:val="2"/>
          <w:sz w:val="28"/>
          <w:szCs w:val="28"/>
        </w:rPr>
        <w:t xml:space="preserve"> обязательных требований в соответствии с главой 3 настоящего Порядка.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Style w:val="12pt"/>
          <w:sz w:val="28"/>
          <w:szCs w:val="28"/>
        </w:rPr>
      </w:pPr>
      <w:r>
        <w:rPr>
          <w:sz w:val="28"/>
          <w:szCs w:val="28"/>
        </w:rPr>
        <w:t xml:space="preserve">       1.2. </w:t>
      </w:r>
      <w:r>
        <w:rPr>
          <w:rStyle w:val="12pt"/>
          <w:sz w:val="28"/>
          <w:szCs w:val="28"/>
        </w:rPr>
        <w:t>Настоящий Порядок включает:</w:t>
      </w:r>
      <w:r>
        <w:t xml:space="preserve"> </w:t>
      </w:r>
      <w:r>
        <w:rPr>
          <w:rStyle w:val="12pt"/>
          <w:sz w:val="28"/>
          <w:szCs w:val="28"/>
        </w:rPr>
        <w:t>порядок установления обязательных требований; порядок оценки применения обязательных требований.</w:t>
      </w:r>
    </w:p>
    <w:p w:rsidR="002C11A2" w:rsidRDefault="002C11A2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</w:pPr>
    </w:p>
    <w:p w:rsidR="002C11A2" w:rsidRDefault="00983F2C">
      <w:pPr>
        <w:pStyle w:val="13"/>
        <w:numPr>
          <w:ilvl w:val="1"/>
          <w:numId w:val="2"/>
        </w:numPr>
        <w:tabs>
          <w:tab w:val="left" w:pos="998"/>
        </w:tabs>
        <w:ind w:firstLine="360"/>
        <w:jc w:val="center"/>
        <w:rPr>
          <w:rStyle w:val="12pt"/>
          <w:sz w:val="28"/>
          <w:szCs w:val="28"/>
        </w:rPr>
      </w:pPr>
      <w:r>
        <w:rPr>
          <w:rStyle w:val="12pt"/>
          <w:sz w:val="28"/>
          <w:szCs w:val="28"/>
        </w:rPr>
        <w:t xml:space="preserve">Порядок </w:t>
      </w:r>
      <w:r>
        <w:rPr>
          <w:rStyle w:val="12pt"/>
          <w:sz w:val="28"/>
          <w:szCs w:val="28"/>
        </w:rPr>
        <w:t>установления обязательных требований</w:t>
      </w:r>
    </w:p>
    <w:p w:rsidR="002C11A2" w:rsidRDefault="002C11A2">
      <w:pPr>
        <w:pStyle w:val="13"/>
        <w:tabs>
          <w:tab w:val="left" w:pos="998"/>
        </w:tabs>
      </w:pPr>
    </w:p>
    <w:p w:rsidR="002C11A2" w:rsidRDefault="00983F2C">
      <w:pPr>
        <w:pStyle w:val="13"/>
        <w:jc w:val="both"/>
        <w:rPr>
          <w:rStyle w:val="12pt"/>
          <w:sz w:val="28"/>
          <w:szCs w:val="28"/>
        </w:rPr>
      </w:pPr>
      <w:r>
        <w:rPr>
          <w:rStyle w:val="12pt"/>
          <w:sz w:val="28"/>
          <w:szCs w:val="28"/>
        </w:rPr>
        <w:t xml:space="preserve">        2.1 </w:t>
      </w:r>
      <w:r>
        <w:rPr>
          <w:rStyle w:val="12pt"/>
          <w:sz w:val="28"/>
          <w:szCs w:val="28"/>
        </w:rPr>
        <w:t xml:space="preserve">Администрация </w:t>
      </w:r>
      <w:r>
        <w:rPr>
          <w:spacing w:val="2"/>
        </w:rPr>
        <w:t>Новоминского</w:t>
      </w:r>
      <w:r>
        <w:rPr>
          <w:spacing w:val="2"/>
        </w:rPr>
        <w:t xml:space="preserve"> сельского поселения Каневского района</w:t>
      </w:r>
      <w:r>
        <w:rPr>
          <w:rStyle w:val="12pt"/>
          <w:sz w:val="28"/>
          <w:szCs w:val="28"/>
        </w:rPr>
        <w:t>, уполномоченная на осуществление соответствующего вида муниципального контроля (далее -</w:t>
      </w:r>
      <w:r>
        <w:rPr>
          <w:rStyle w:val="12pt"/>
          <w:sz w:val="28"/>
          <w:szCs w:val="28"/>
        </w:rPr>
        <w:t xml:space="preserve"> </w:t>
      </w:r>
      <w:r>
        <w:rPr>
          <w:rStyle w:val="12pt"/>
          <w:sz w:val="28"/>
          <w:szCs w:val="28"/>
        </w:rPr>
        <w:t>Администрация)</w:t>
      </w:r>
      <w:r>
        <w:rPr>
          <w:rStyle w:val="12pt"/>
          <w:sz w:val="28"/>
          <w:szCs w:val="28"/>
        </w:rPr>
        <w:t>,</w:t>
      </w:r>
      <w:r>
        <w:rPr>
          <w:rStyle w:val="12pt"/>
          <w:sz w:val="28"/>
          <w:szCs w:val="28"/>
        </w:rPr>
        <w:t xml:space="preserve"> устанавливает обязательные требования с соблюдением принципов, установленных статьей 4 Федерального закона от 31 июля 2020 г</w:t>
      </w:r>
      <w:r>
        <w:rPr>
          <w:rStyle w:val="12pt"/>
          <w:sz w:val="28"/>
          <w:szCs w:val="28"/>
        </w:rPr>
        <w:t>ода</w:t>
      </w:r>
      <w:r>
        <w:rPr>
          <w:rStyle w:val="12pt"/>
          <w:sz w:val="28"/>
          <w:szCs w:val="28"/>
        </w:rPr>
        <w:t xml:space="preserve"> № 247-ФЗ "Об обязательных требованиях в Российской Федерации", а также руководствуясь настоящим Порядком.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2.2. При устан</w:t>
      </w:r>
      <w:r>
        <w:rPr>
          <w:spacing w:val="2"/>
          <w:sz w:val="28"/>
          <w:szCs w:val="28"/>
        </w:rPr>
        <w:t>овлении Администрацией обязательных требований должны быть определены: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       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а) содержание обязательных требований (условия, ограничения, запреты, обязанности);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б) лица, обязанные соблюдать обязательные требования;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в) в зависимости от объек</w:t>
      </w:r>
      <w:r>
        <w:rPr>
          <w:spacing w:val="2"/>
          <w:sz w:val="28"/>
          <w:szCs w:val="28"/>
        </w:rPr>
        <w:t>та установления обязательных требований: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осуществляемая деятельность, совершаемые действия, в отношении которых устанавливаются обязательные требования;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>
        <w:rPr>
          <w:spacing w:val="2"/>
          <w:sz w:val="28"/>
          <w:szCs w:val="28"/>
        </w:rPr>
        <w:t>г</w:t>
      </w:r>
      <w:r>
        <w:rPr>
          <w:spacing w:val="2"/>
          <w:sz w:val="28"/>
          <w:szCs w:val="28"/>
        </w:rPr>
        <w:t xml:space="preserve">) </w:t>
      </w:r>
      <w:r>
        <w:rPr>
          <w:spacing w:val="2"/>
          <w:sz w:val="28"/>
          <w:szCs w:val="28"/>
        </w:rPr>
        <w:t>лица и используемые объекты, к которым предъявляются обязательные требования при осуще</w:t>
      </w:r>
      <w:r>
        <w:rPr>
          <w:spacing w:val="2"/>
          <w:sz w:val="28"/>
          <w:szCs w:val="28"/>
        </w:rPr>
        <w:t>ствлении деятельности, совершении действий;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>
        <w:rPr>
          <w:spacing w:val="2"/>
          <w:sz w:val="28"/>
          <w:szCs w:val="28"/>
        </w:rPr>
        <w:t>д</w:t>
      </w:r>
      <w:r>
        <w:rPr>
          <w:spacing w:val="2"/>
          <w:sz w:val="28"/>
          <w:szCs w:val="28"/>
        </w:rPr>
        <w:t xml:space="preserve">) </w:t>
      </w:r>
      <w:r>
        <w:rPr>
          <w:spacing w:val="2"/>
          <w:sz w:val="28"/>
          <w:szCs w:val="28"/>
        </w:rPr>
        <w:t>результаты осуществления деятельности, совершения действий, в отношении которых устанавливаются обязательные требования;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>) формы оценки соблюдения обязательных требований (муниципальный контроль</w:t>
      </w:r>
      <w:r>
        <w:rPr>
          <w:spacing w:val="2"/>
          <w:sz w:val="28"/>
          <w:szCs w:val="28"/>
        </w:rPr>
        <w:t>, привлечение к административной ответственности, предоставление разрешений);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>
        <w:rPr>
          <w:spacing w:val="2"/>
          <w:sz w:val="28"/>
          <w:szCs w:val="28"/>
        </w:rPr>
        <w:t>ж</w:t>
      </w:r>
      <w:r>
        <w:rPr>
          <w:spacing w:val="2"/>
          <w:sz w:val="28"/>
          <w:szCs w:val="28"/>
        </w:rPr>
        <w:t>) органы (должностные лица) Администрации, осуществляющие оценку соблюдения обязательных требований.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2.3. Проект МНПА, устанавливающий обязательные требования, дол</w:t>
      </w:r>
      <w:r>
        <w:rPr>
          <w:spacing w:val="2"/>
          <w:sz w:val="28"/>
          <w:szCs w:val="28"/>
        </w:rPr>
        <w:t>жен вступать в силу с учетом требований, установленных частями 1, 2 статьи 3 Федерального закона N 247-ФЗ.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Проектом МНПА должен предусматриваться срок его действия, который не может превышать шесть лет со дня его вступления в силу.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По результ</w:t>
      </w:r>
      <w:r>
        <w:rPr>
          <w:spacing w:val="2"/>
          <w:sz w:val="28"/>
          <w:szCs w:val="28"/>
        </w:rPr>
        <w:t>атам оценки применения обязательных требований в порядке, определенном главой 3 настоящего Порядка, может быть принято решение о продлении установленного муниципальным нормативным правовым актом, содержащим обязательные требования, срока его действия не бо</w:t>
      </w:r>
      <w:r>
        <w:rPr>
          <w:spacing w:val="2"/>
          <w:sz w:val="28"/>
          <w:szCs w:val="28"/>
        </w:rPr>
        <w:t>лее чем на шесть лет.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2.4. В целях обеспечения возможности проведения публичного обсуждения проекта МНПА разработчик в течение рабочего дня, следующего за днем направления проекта МНПА на согласование в заинтересованные органы Администрации в порядк</w:t>
      </w:r>
      <w:r>
        <w:rPr>
          <w:spacing w:val="2"/>
          <w:sz w:val="28"/>
          <w:szCs w:val="28"/>
        </w:rPr>
        <w:t>е, установленном муниципальным правовым актом Администрации, обеспечивает размещение на официальном сайте Администрации в информационно-телекоммуникационной сети "Интернет" (далее - официальный сайт):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проекта МНПА;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пояснительной записки к проекту МНПА;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информации о сроках проведения публичного обсуждения,         устанавливаемых в соответствии с абзацем пятым настоящего пункта, о наименовании разработчика, об электронном и почтовом адресе, по которым мо</w:t>
      </w:r>
      <w:r>
        <w:rPr>
          <w:spacing w:val="2"/>
          <w:sz w:val="28"/>
          <w:szCs w:val="28"/>
        </w:rPr>
        <w:t>жно направить (представить) предложения (замечания).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Разработчиком указывается период (срок) для проведения публичного обсуждения и направления предложений (замечаний), который не может быть меньше 7 календарных дней. Срок проведения публичного обс</w:t>
      </w:r>
      <w:r>
        <w:rPr>
          <w:spacing w:val="2"/>
          <w:sz w:val="28"/>
          <w:szCs w:val="28"/>
        </w:rPr>
        <w:t>уждения исчисляется со дня, следующего за днем размещения документов и информации, указанных в настоящем пункте.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Предложения (замечания) граждане, организации могут направить по электронному или почтовому адресу, указанному на официальном сайте, или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lastRenderedPageBreak/>
        <w:t xml:space="preserve">представить их лично разработчику. По внесенным предложениям (замечаниям) </w:t>
      </w:r>
    </w:p>
    <w:p w:rsidR="002C11A2" w:rsidRDefault="002C11A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разработчик принимает меры по доработке проекта МНПА, а в случае несогласия - готовит дополнение к пояснительной записке, в котором указывает основания своего несогласия (возражен</w:t>
      </w:r>
      <w:r>
        <w:rPr>
          <w:spacing w:val="2"/>
          <w:sz w:val="28"/>
          <w:szCs w:val="28"/>
        </w:rPr>
        <w:t>ия). 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 способом, которым предложения (замеча</w:t>
      </w:r>
      <w:r>
        <w:rPr>
          <w:spacing w:val="2"/>
          <w:sz w:val="28"/>
          <w:szCs w:val="28"/>
        </w:rPr>
        <w:t>ния) поступили разработчику.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2.5. В случае, если в отношении проекта МНПА необходимо проведение процедуры оценки регулирующего воздействия в соответствии с муниципальным правовым актом Администрации, устанавливающим правила проведения оценки регул</w:t>
      </w:r>
      <w:r>
        <w:rPr>
          <w:spacing w:val="2"/>
          <w:sz w:val="28"/>
          <w:szCs w:val="28"/>
        </w:rPr>
        <w:t>ирующего воздействия проектов муниципальных правовых актов, возможность проведения публичного обсуждения проекта МНПА обеспечивается в рамках публичных консультаций, проводимых в соответствии с указанным муниципальным правовым актом Администрации.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2.6. Оценка установленных проектом МНПА обязательных требований на соответствие законодательству Российской Федерации, Краснодарского края, муниципальным правовым актам </w:t>
      </w:r>
      <w:r>
        <w:rPr>
          <w:spacing w:val="2"/>
          <w:sz w:val="28"/>
          <w:szCs w:val="28"/>
        </w:rPr>
        <w:t>Новоминского</w:t>
      </w:r>
      <w:r>
        <w:rPr>
          <w:spacing w:val="2"/>
          <w:sz w:val="28"/>
          <w:szCs w:val="28"/>
        </w:rPr>
        <w:t xml:space="preserve"> сельского поселения Каневского района </w:t>
      </w:r>
      <w:r>
        <w:rPr>
          <w:spacing w:val="2"/>
          <w:sz w:val="28"/>
          <w:szCs w:val="28"/>
        </w:rPr>
        <w:t xml:space="preserve">проводится в рамках правовой </w:t>
      </w:r>
      <w:r>
        <w:rPr>
          <w:spacing w:val="2"/>
          <w:sz w:val="28"/>
          <w:szCs w:val="28"/>
        </w:rPr>
        <w:t>экспертизы проекта МНПА.</w:t>
      </w:r>
    </w:p>
    <w:p w:rsidR="002C11A2" w:rsidRDefault="002C11A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2C11A2" w:rsidRDefault="00983F2C">
      <w:pPr>
        <w:pStyle w:val="13"/>
        <w:numPr>
          <w:ilvl w:val="1"/>
          <w:numId w:val="2"/>
        </w:numPr>
        <w:tabs>
          <w:tab w:val="left" w:pos="800"/>
        </w:tabs>
        <w:spacing w:line="326" w:lineRule="exact"/>
        <w:ind w:firstLine="360"/>
        <w:jc w:val="center"/>
      </w:pPr>
      <w:r>
        <w:rPr>
          <w:rStyle w:val="12pt"/>
          <w:sz w:val="28"/>
          <w:szCs w:val="28"/>
        </w:rPr>
        <w:t>Порядок оценки применения обязательных требований</w:t>
      </w:r>
    </w:p>
    <w:p w:rsidR="002C11A2" w:rsidRDefault="002C11A2">
      <w:pPr>
        <w:pStyle w:val="13"/>
        <w:tabs>
          <w:tab w:val="left" w:pos="800"/>
        </w:tabs>
        <w:spacing w:line="326" w:lineRule="exact"/>
        <w:ind w:firstLine="0"/>
        <w:jc w:val="both"/>
      </w:pPr>
    </w:p>
    <w:p w:rsidR="002C11A2" w:rsidRDefault="00983F2C">
      <w:pPr>
        <w:pStyle w:val="13"/>
        <w:tabs>
          <w:tab w:val="left" w:pos="992"/>
        </w:tabs>
        <w:spacing w:line="240" w:lineRule="atLeast"/>
        <w:jc w:val="both"/>
      </w:pPr>
      <w:r>
        <w:rPr>
          <w:rStyle w:val="12pt"/>
          <w:sz w:val="28"/>
          <w:szCs w:val="28"/>
        </w:rPr>
        <w:t xml:space="preserve"> </w:t>
      </w:r>
      <w:r>
        <w:rPr>
          <w:rStyle w:val="12pt"/>
          <w:sz w:val="28"/>
          <w:szCs w:val="28"/>
        </w:rPr>
        <w:t xml:space="preserve"> </w:t>
      </w:r>
      <w:r>
        <w:t>3.1. Целью оценки применения обязательных требований является оценка достижения цели введения обязательных требований, комплексная оценка системы обязательных требований в соотв</w:t>
      </w:r>
      <w:r>
        <w:t>етствующей сфере регулирования, оценка эффективности введения обязательных требований, выявление избыточных обязательных требований.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3.2. Процедура оценки применения обязательных требований включает следующие этапы: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а) формирование разработчи</w:t>
      </w:r>
      <w:r>
        <w:rPr>
          <w:spacing w:val="2"/>
          <w:sz w:val="28"/>
          <w:szCs w:val="28"/>
        </w:rPr>
        <w:t xml:space="preserve">ком проекта доклада о достижении целей введения обязательных требований (далее - доклад), его публичное обсуждение на официальном сайте, доработка проекта доклада с учетом результатов его публичного обсуждения, утверждение и направление доклада в Комиссию </w:t>
      </w:r>
      <w:r>
        <w:rPr>
          <w:spacing w:val="2"/>
          <w:sz w:val="28"/>
          <w:szCs w:val="28"/>
        </w:rPr>
        <w:t>по проведению административной реформы, образуемую Администрацией в порядке, предусмотренном муниципальным правовым актом (далее – Комиссия);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б) рассмотрение проекта доклада Комиссией и принятие одной из рекомендаций, указанных в пункте 3.14 настояще</w:t>
      </w:r>
      <w:r>
        <w:rPr>
          <w:spacing w:val="2"/>
          <w:sz w:val="28"/>
          <w:szCs w:val="28"/>
        </w:rPr>
        <w:t>го Порядка.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3.3. Разработчик за 1 год до окончания срока действия муниципального нормативного правового акта, устанавливающего обязательные требования, проводит оценку применения обязательных требований в отношении указанного муниципального норматив</w:t>
      </w:r>
      <w:r>
        <w:rPr>
          <w:spacing w:val="2"/>
          <w:sz w:val="28"/>
          <w:szCs w:val="28"/>
        </w:rPr>
        <w:t>ного правового акта в соответствии с целями, предусмотренными в пункте 3.1 настоящего Порядка, и готовит проект доклада, включающего информацию, указанную в пунктах 3.5 - 3.8 настоящего Порядка.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      3.4. Источниками информации для подготовки доклада явля</w:t>
      </w:r>
      <w:r>
        <w:rPr>
          <w:spacing w:val="2"/>
          <w:sz w:val="28"/>
          <w:szCs w:val="28"/>
        </w:rPr>
        <w:t>ются:</w:t>
      </w:r>
    </w:p>
    <w:p w:rsidR="002C11A2" w:rsidRDefault="002C11A2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pacing w:val="2"/>
          <w:sz w:val="28"/>
          <w:szCs w:val="28"/>
        </w:rPr>
      </w:pPr>
    </w:p>
    <w:p w:rsidR="002C11A2" w:rsidRDefault="002C11A2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pacing w:val="2"/>
          <w:sz w:val="28"/>
          <w:szCs w:val="28"/>
        </w:rPr>
      </w:pP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а) результаты мониторинга правоприменения муниципальных нормативных правовых актов, содержащих обязательные требования;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б) результаты анализа осуществления контрольной и разрешительной деятельности;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в) результаты анализа админи</w:t>
      </w:r>
      <w:r>
        <w:rPr>
          <w:spacing w:val="2"/>
          <w:sz w:val="28"/>
          <w:szCs w:val="28"/>
        </w:rPr>
        <w:t>стративной и судебной практики;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г)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муниципальном нормативном правовом акте (далее - суб</w:t>
      </w:r>
      <w:r>
        <w:rPr>
          <w:spacing w:val="2"/>
          <w:sz w:val="28"/>
          <w:szCs w:val="28"/>
        </w:rPr>
        <w:t>ъекты регулирования);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д) позиции органов Администрации, муниципальных учреждений, в том числе полученные при разработке проекта МНПА на этапе антикоррупционной экспертизы, оценки регулирующего воздействия, правовой экспертизы.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3.5. В доклад вкл</w:t>
      </w:r>
      <w:r>
        <w:rPr>
          <w:spacing w:val="2"/>
          <w:sz w:val="28"/>
          <w:szCs w:val="28"/>
        </w:rPr>
        <w:t>ючается следующая информация: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а) общая характеристика системы оцениваемых обязательных требований в соответствующей сфере регулирования;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б) результаты оценки достижения целей введения обязательных требований;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в) выводы и предложения по итогам оценки достижения целей введения обязательных требований.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Форма доклада утверждается постановлением Администрации с учетом формы доклада о достижении целей введения обязательных требований, утвержденной Минис</w:t>
      </w:r>
      <w:r>
        <w:rPr>
          <w:spacing w:val="2"/>
          <w:sz w:val="28"/>
          <w:szCs w:val="28"/>
        </w:rPr>
        <w:t>терством экономического развития Российской Федерации.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3.6.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а) общая характеристика регулируемых общес</w:t>
      </w:r>
      <w:r>
        <w:rPr>
          <w:spacing w:val="2"/>
          <w:sz w:val="28"/>
          <w:szCs w:val="28"/>
        </w:rPr>
        <w:t>твенных отношений, включая сферу осуществления предпринимательской 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 требований;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б) нормати</w:t>
      </w:r>
      <w:r>
        <w:rPr>
          <w:spacing w:val="2"/>
          <w:sz w:val="28"/>
          <w:szCs w:val="28"/>
        </w:rPr>
        <w:t>вно обоснованный перечень охраняемых законом ценностей, защищаемых в рамках соответствующей сферы регулирования;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в) цели введения обязательных требований в соответствующей сфере регулирования (снижение (устранение) рисков причинения вреда охраняемым</w:t>
      </w:r>
      <w:r>
        <w:rPr>
          <w:spacing w:val="2"/>
          <w:sz w:val="28"/>
          <w:szCs w:val="28"/>
        </w:rPr>
        <w:t xml:space="preserve"> законом ценностям с указанием конкретных рисков);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г) наименование и реквизиты муниципального нормативного правового акта, содержащего обязательные требования;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д) перечень содержащихся в муниципальном нормативном правовом акте обязательных т</w:t>
      </w:r>
      <w:r>
        <w:rPr>
          <w:spacing w:val="2"/>
          <w:sz w:val="28"/>
          <w:szCs w:val="28"/>
        </w:rPr>
        <w:t>ребований;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е) сведения о внесенных в муниципальный нормативный правовой акт изменениях (при наличии);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ж) сведения о полномочиях Администрации на установление обязательных требований;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       з) период действия муниципального нормативного правового акта и его отдельных положений.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</w:t>
      </w:r>
    </w:p>
    <w:p w:rsidR="002C11A2" w:rsidRDefault="002C11A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3.7. Результаты оценки достижения целей введения обязательных требований, содержащиеся в проекте доклада, должны содержать следующую информацию примени</w:t>
      </w:r>
      <w:r>
        <w:rPr>
          <w:spacing w:val="2"/>
          <w:sz w:val="28"/>
          <w:szCs w:val="28"/>
        </w:rPr>
        <w:t>тельно к системе обязательных требований в соответствующей сфере регулирования: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а) соблюдение принципов установления и оценки применения обязательных требований, установленных Федеральным законом N 247-ФЗ;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б) достижение целей введения обяза</w:t>
      </w:r>
      <w:r>
        <w:rPr>
          <w:spacing w:val="2"/>
          <w:sz w:val="28"/>
          <w:szCs w:val="28"/>
        </w:rPr>
        <w:t>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в) информация о динамике ведения предпринимательской деятельности в соотв</w:t>
      </w:r>
      <w:r>
        <w:rPr>
          <w:spacing w:val="2"/>
          <w:sz w:val="28"/>
          <w:szCs w:val="28"/>
        </w:rPr>
        <w:t>етствующей сфере;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г) изменение бюджетных расходов и доходов от реализации предусмотренных муниципальным нормативным правовым актом функций, полномочий, обязанностей и прав органов местного самоуправления;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д) сведения об уровне соблюдения обяза</w:t>
      </w:r>
      <w:r>
        <w:rPr>
          <w:spacing w:val="2"/>
          <w:sz w:val="28"/>
          <w:szCs w:val="28"/>
        </w:rPr>
        <w:t>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 (в разрезе нарушенных обязательных требований);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е) количество и</w:t>
      </w:r>
      <w:r>
        <w:rPr>
          <w:spacing w:val="2"/>
          <w:sz w:val="28"/>
          <w:szCs w:val="28"/>
        </w:rPr>
        <w:t xml:space="preserve"> содержание обращений субъектов регулирования к разработчику, связанных с применением обязательных требований;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ж) количество и содержание вступивших в законную силу судебных актов, связанных с применением обязательных требований, по делам об оспарива</w:t>
      </w:r>
      <w:r>
        <w:rPr>
          <w:spacing w:val="2"/>
          <w:sz w:val="28"/>
          <w:szCs w:val="28"/>
        </w:rPr>
        <w:t>нии муниципальных нормативных правовых актов, об обжаловании постановлений административных комиссий о привлечении лиц к административной ответственности;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з) анализ влияния социально-экономических последствий реализации установленных обязательных тр</w:t>
      </w:r>
      <w:r>
        <w:rPr>
          <w:spacing w:val="2"/>
          <w:sz w:val="28"/>
          <w:szCs w:val="28"/>
        </w:rPr>
        <w:t>ебований на деятельность субъектов предпринимательской и иной экономической деятельности, в том числе субъектов малого и среднего предпринимательства.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3.8. Выводы и предложения по итогам оценки достижения целей введения обязательных требований должны содержать один из следующих выводов: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а) о целесообразности дальнейшего применения обязательных требований с внесением изменений в муниципальны</w:t>
      </w:r>
      <w:r>
        <w:rPr>
          <w:spacing w:val="2"/>
          <w:sz w:val="28"/>
          <w:szCs w:val="28"/>
        </w:rPr>
        <w:t>й нормативный правовой акт в части продления срока его действия (с указанием срока продления не более чем на шесть лет);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б) о целесообразности дальнейшего применения обязательных требований с внесением изменений в муниципальный нормативный правовой а</w:t>
      </w:r>
      <w:r>
        <w:rPr>
          <w:spacing w:val="2"/>
          <w:sz w:val="28"/>
          <w:szCs w:val="28"/>
        </w:rPr>
        <w:t>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в) о нецелесообразности дальнейшего применения обязательных требований и признании утратившим силу му</w:t>
      </w:r>
      <w:r>
        <w:rPr>
          <w:spacing w:val="2"/>
          <w:sz w:val="28"/>
          <w:szCs w:val="28"/>
        </w:rPr>
        <w:t>ниципального нормативного правового акта, содержащего обязательные требования.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      3.9. Выводы, предусмотренные подпунктами "б", "в" пункта 3.8 настоящего Порядка, формулируются при выявлении одного или нескольких из следующих случаев: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а) невозможно</w:t>
      </w:r>
      <w:r>
        <w:rPr>
          <w:spacing w:val="2"/>
          <w:sz w:val="28"/>
          <w:szCs w:val="28"/>
        </w:rPr>
        <w:t xml:space="preserve">сть исполнения обязательных требований, устанавливаемая в том числе при выявлении отрицательной динамики ведения </w:t>
      </w:r>
    </w:p>
    <w:p w:rsidR="002C11A2" w:rsidRDefault="002C11A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предпринимательской деятельности, избыточности требований, несоразмерности расходов на их исполнение и администрирование с положительным эффе</w:t>
      </w:r>
      <w:r>
        <w:rPr>
          <w:spacing w:val="2"/>
          <w:sz w:val="28"/>
          <w:szCs w:val="28"/>
        </w:rPr>
        <w:t>ктом (положительным влиянием на снижение рисков, в целях предупреждения которых установлены обязательные требования) от их исполнения и соблюдения;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б) наличие дублирующих и (или) аналогичных по содержанию обязательных требований в нескольких муницип</w:t>
      </w:r>
      <w:r>
        <w:rPr>
          <w:spacing w:val="2"/>
          <w:sz w:val="28"/>
          <w:szCs w:val="28"/>
        </w:rPr>
        <w:t>альных нормативных правовых актах;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в) наличие в различных муниципальных нормативных правовых актах противоречащих друг другу обязательных требований;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г) отсутствие однозначных критериев оценки соблюдения обязательных требований;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д) нали</w:t>
      </w:r>
      <w:r>
        <w:rPr>
          <w:spacing w:val="2"/>
          <w:sz w:val="28"/>
          <w:szCs w:val="28"/>
        </w:rPr>
        <w:t>чие в муниципальном нормативном правовом акте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е) наличие неактуальных требований, не соответств</w:t>
      </w:r>
      <w:r>
        <w:rPr>
          <w:spacing w:val="2"/>
          <w:sz w:val="28"/>
          <w:szCs w:val="28"/>
        </w:rPr>
        <w:t>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ж) несоответствие системы обязательных требований или отдельных обязательных требований принципам Федерального з</w:t>
      </w:r>
      <w:r>
        <w:rPr>
          <w:spacing w:val="2"/>
          <w:sz w:val="28"/>
          <w:szCs w:val="28"/>
        </w:rPr>
        <w:t>акона N 247-ФЗ, вышестоящим нормативным правовым актам и (или) целям и положениям муниципальных программ;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з) отсутствие у Администрации предусмотренных законодательством Российской Федерации, Краснодарского края, муниципальными правовыми актами полн</w:t>
      </w:r>
      <w:r>
        <w:rPr>
          <w:spacing w:val="2"/>
          <w:sz w:val="28"/>
          <w:szCs w:val="28"/>
        </w:rPr>
        <w:t>омочий по установлению соответствующих обязательных требований.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Вывод, предусмотренный подпунктом "а" пункта 3.8 настоящего Порядка, формулируется при отсутствии случаев, предусмотренных подпунктами "а" - "з" настоящего пункта.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3.10. В целях пу</w:t>
      </w:r>
      <w:r>
        <w:rPr>
          <w:spacing w:val="2"/>
          <w:sz w:val="28"/>
          <w:szCs w:val="28"/>
        </w:rPr>
        <w:t>бличного обсуждения проекта доклада разработчик размещает проект доклада на официальном сайте не позднее 10 календарных дней со дня наступления срока, указанного в пункте 3.3 настоящего Порядка.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3.11. Срок публичного обсуждения проекта доклада не мож</w:t>
      </w:r>
      <w:r>
        <w:rPr>
          <w:spacing w:val="2"/>
          <w:sz w:val="28"/>
          <w:szCs w:val="28"/>
        </w:rPr>
        <w:t>ет составлять менее 20 календарных дней со дня его размещения на официальном сайте.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Предложения (замечания) граждане, организации могут направить по электронному или почтовому адресу, указанному на официальном сайте или представить их лично разработч</w:t>
      </w:r>
      <w:r>
        <w:rPr>
          <w:spacing w:val="2"/>
          <w:sz w:val="28"/>
          <w:szCs w:val="28"/>
        </w:rPr>
        <w:t>ику.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3.12. Разработчик рассматривает все предложения, поступившие через официальный сайт в установленный срок в связи с проведением публичного обсуждения проекта доклада.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       В случае согласия с поступившими предложениями (замечаниями) разработчи</w:t>
      </w:r>
      <w:r>
        <w:rPr>
          <w:spacing w:val="2"/>
          <w:sz w:val="28"/>
          <w:szCs w:val="28"/>
        </w:rPr>
        <w:t>к в течение 20 календарных дней со дня истечения срока публичного обсуждения проекта доклада, указанного в пункте 3.11 настоящего Порядка, осуществляет доработку проекта доклада и отражает поступившие предложения (замечания) в проекте доклада.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сл</w:t>
      </w:r>
      <w:r>
        <w:rPr>
          <w:spacing w:val="2"/>
          <w:sz w:val="28"/>
          <w:szCs w:val="28"/>
        </w:rPr>
        <w:t>учае несогласия с поступившими предложениями (замечаниями) разработчик в пределах срока, указанного в абзаце втором настоящего пункта, готовит мотивированные пояснения и отражает их в проекте доклада.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О результатах рассмотрения предложений (замечани</w:t>
      </w:r>
      <w:r>
        <w:rPr>
          <w:spacing w:val="2"/>
          <w:sz w:val="28"/>
          <w:szCs w:val="28"/>
        </w:rPr>
        <w:t>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 способом, которым предложения (замечания) поступили разработчику.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3.13. Разработчик </w:t>
      </w:r>
      <w:r>
        <w:rPr>
          <w:spacing w:val="2"/>
          <w:sz w:val="28"/>
          <w:szCs w:val="28"/>
        </w:rPr>
        <w:t xml:space="preserve">в течение 5 календарных дней со дня истечения срока, указанного в абзаце втором пункта 3.12 настоящего Порядка, направляет доработанный проект доклада, подписанный руководителем разработчика, для рассмотрения в Комиссию с одновременным размещением доклада </w:t>
      </w:r>
      <w:r>
        <w:rPr>
          <w:spacing w:val="2"/>
          <w:sz w:val="28"/>
          <w:szCs w:val="28"/>
        </w:rPr>
        <w:t>на официальном сайте.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3.14. Комиссия рассматривает доклад в течение 15  календарных дней и принимает одну из следующих рекомендаций: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а) о необходимости дальнейшего применения обязательных требований с внесением изменений в муниципальный нормат</w:t>
      </w:r>
      <w:r>
        <w:rPr>
          <w:spacing w:val="2"/>
          <w:sz w:val="28"/>
          <w:szCs w:val="28"/>
        </w:rPr>
        <w:t>ивный правовой акт в части продления срока его действия (с указанием срока продления не более чем на шесть лет);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б) о необходимости дальнейшего применения обязательных требований с внесением изменений в муниципальный нормативный правовой акт в части, устанавливающей обязательные требования, и в части продления срока его действия (с указанием срока продления не</w:t>
      </w:r>
      <w:r>
        <w:rPr>
          <w:spacing w:val="2"/>
          <w:sz w:val="28"/>
          <w:szCs w:val="28"/>
        </w:rPr>
        <w:t xml:space="preserve"> более чем на шесть лет);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в) об отсутствии необходимости дальнейшего применения обязательных требований и признании утратившим силу муниципального нормативного правового акта, содержащего обязательные требования.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3.15. На основании рекомендаци</w:t>
      </w:r>
      <w:r>
        <w:rPr>
          <w:spacing w:val="2"/>
          <w:sz w:val="28"/>
          <w:szCs w:val="28"/>
        </w:rPr>
        <w:t>и Комиссии, указанной в пункте 3.14 настоящего Порядка, разработчик принимает одно из следующих решений: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а) о дальнейшем применении обязательных требований с внесением изменений в муниципальный нормативный правовой акт в части продления срока его де</w:t>
      </w:r>
      <w:r>
        <w:rPr>
          <w:spacing w:val="2"/>
          <w:sz w:val="28"/>
          <w:szCs w:val="28"/>
        </w:rPr>
        <w:t>йствия (с указанием срока продления не более чем на шесть лет);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б) о дальнейшем применении обязательных требований с внесением изменений в муниципальный нормативный правовой акт в части, устанавливающей обязательные требования, и в части продления с</w:t>
      </w:r>
      <w:r>
        <w:rPr>
          <w:spacing w:val="2"/>
          <w:sz w:val="28"/>
          <w:szCs w:val="28"/>
        </w:rPr>
        <w:t>рока его действия (с указанием срока продления не более чем на шесть лет);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в) об отсутствии необходимости дальнейшего применения обязательных требований и признании утратившим силу муниципального нормативного правового акта, содержащего обязательные</w:t>
      </w:r>
      <w:r>
        <w:rPr>
          <w:spacing w:val="2"/>
          <w:sz w:val="28"/>
          <w:szCs w:val="28"/>
        </w:rPr>
        <w:t xml:space="preserve"> требования.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В случае принятия решений, предусмотренных подпунктами "а", "б" настоящего пункта, разработчик подготавливает проект муниципального </w:t>
      </w:r>
      <w:r>
        <w:rPr>
          <w:spacing w:val="2"/>
          <w:sz w:val="28"/>
          <w:szCs w:val="28"/>
        </w:rPr>
        <w:lastRenderedPageBreak/>
        <w:t>нормативного правового акта в порядке, установленном муниципальным правовым актом Администрации.</w:t>
      </w:r>
    </w:p>
    <w:p w:rsidR="002C11A2" w:rsidRDefault="00983F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3</w:t>
      </w:r>
      <w:r>
        <w:rPr>
          <w:spacing w:val="2"/>
          <w:sz w:val="28"/>
          <w:szCs w:val="28"/>
        </w:rPr>
        <w:t>.16. Разработчик в течение 20 календарных дней со дня вынесения рекомендации Комиссией, указанной в пункте 3.14 настоящего Порядка, подготавливает и размещает на официальном сайте информацию о результатах оценки применения обязательных требований.</w:t>
      </w:r>
    </w:p>
    <w:p w:rsidR="002C11A2" w:rsidRDefault="002C11A2">
      <w:pPr>
        <w:ind w:firstLine="624"/>
        <w:jc w:val="both"/>
        <w:rPr>
          <w:rFonts w:eastAsiaTheme="minorEastAsia"/>
          <w:sz w:val="28"/>
          <w:szCs w:val="28"/>
        </w:rPr>
      </w:pPr>
    </w:p>
    <w:p w:rsidR="002C11A2" w:rsidRPr="004C5E47" w:rsidRDefault="00983F2C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Начальник</w:t>
      </w:r>
      <w:r w:rsidRPr="004C5E47">
        <w:rPr>
          <w:rFonts w:eastAsiaTheme="minorEastAsia"/>
          <w:sz w:val="28"/>
          <w:szCs w:val="28"/>
        </w:rPr>
        <w:t xml:space="preserve"> общего отдела администрации                                         Л.Е. Власенко</w:t>
      </w:r>
    </w:p>
    <w:p w:rsidR="002C11A2" w:rsidRDefault="00983F2C">
      <w:pPr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Новоминского</w:t>
      </w:r>
      <w:r>
        <w:rPr>
          <w:rFonts w:eastAsiaTheme="minorEastAsia"/>
          <w:sz w:val="28"/>
          <w:szCs w:val="28"/>
          <w:lang w:val="en-US"/>
        </w:rPr>
        <w:t xml:space="preserve"> сельского поселения</w:t>
      </w:r>
    </w:p>
    <w:p w:rsidR="002C11A2" w:rsidRDefault="00983F2C">
      <w:pPr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Каневского</w:t>
      </w:r>
      <w:r>
        <w:rPr>
          <w:rFonts w:eastAsiaTheme="minorEastAsia"/>
          <w:sz w:val="28"/>
          <w:szCs w:val="28"/>
          <w:lang w:val="en-US"/>
        </w:rPr>
        <w:t xml:space="preserve"> района</w:t>
      </w:r>
    </w:p>
    <w:p w:rsidR="002C11A2" w:rsidRDefault="002C11A2">
      <w:pPr>
        <w:ind w:firstLine="624"/>
        <w:jc w:val="both"/>
        <w:rPr>
          <w:rFonts w:eastAsiaTheme="minorEastAsia"/>
          <w:sz w:val="28"/>
          <w:szCs w:val="28"/>
        </w:rPr>
      </w:pPr>
    </w:p>
    <w:p w:rsidR="002C11A2" w:rsidRDefault="002C11A2">
      <w:pPr>
        <w:ind w:firstLine="624"/>
        <w:jc w:val="both"/>
        <w:rPr>
          <w:rFonts w:eastAsiaTheme="minorEastAsia"/>
          <w:sz w:val="28"/>
          <w:szCs w:val="28"/>
        </w:rPr>
      </w:pPr>
    </w:p>
    <w:p w:rsidR="002C11A2" w:rsidRDefault="002C11A2">
      <w:pPr>
        <w:jc w:val="both"/>
        <w:rPr>
          <w:sz w:val="28"/>
          <w:szCs w:val="28"/>
        </w:rPr>
      </w:pPr>
    </w:p>
    <w:sectPr w:rsidR="002C11A2" w:rsidSect="002C11A2">
      <w:pgSz w:w="11906" w:h="16838"/>
      <w:pgMar w:top="567" w:right="567" w:bottom="540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F2C" w:rsidRDefault="00983F2C" w:rsidP="002C11A2">
      <w:r>
        <w:separator/>
      </w:r>
    </w:p>
  </w:endnote>
  <w:endnote w:type="continuationSeparator" w:id="0">
    <w:p w:rsidR="00983F2C" w:rsidRDefault="00983F2C" w:rsidP="002C1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F2C" w:rsidRDefault="00983F2C" w:rsidP="002C11A2">
      <w:r>
        <w:separator/>
      </w:r>
    </w:p>
  </w:footnote>
  <w:footnote w:type="continuationSeparator" w:id="0">
    <w:p w:rsidR="00983F2C" w:rsidRDefault="00983F2C" w:rsidP="002C1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1A2" w:rsidRDefault="002C11A2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83F2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C11A2" w:rsidRDefault="002C11A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1A2" w:rsidRDefault="002C11A2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83F2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5E47">
      <w:rPr>
        <w:rStyle w:val="a4"/>
        <w:noProof/>
      </w:rPr>
      <w:t>5</w:t>
    </w:r>
    <w:r>
      <w:rPr>
        <w:rStyle w:val="a4"/>
      </w:rPr>
      <w:fldChar w:fldCharType="end"/>
    </w:r>
  </w:p>
  <w:p w:rsidR="002C11A2" w:rsidRDefault="002C11A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F50A2"/>
    <w:multiLevelType w:val="multilevel"/>
    <w:tmpl w:val="233F5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D454086"/>
    <w:multiLevelType w:val="multilevel"/>
    <w:tmpl w:val="3D454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nderlineTabInNumList/>
  </w:compat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3A8C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E15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DE7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2AFC"/>
    <w:rsid w:val="000A35D1"/>
    <w:rsid w:val="000A36C4"/>
    <w:rsid w:val="000A3758"/>
    <w:rsid w:val="000A3BD0"/>
    <w:rsid w:val="000A4BB3"/>
    <w:rsid w:val="000A4BE9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1C13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C9D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706"/>
    <w:rsid w:val="000C5BF7"/>
    <w:rsid w:val="000C5C91"/>
    <w:rsid w:val="000C5CBE"/>
    <w:rsid w:val="000C5CE6"/>
    <w:rsid w:val="000C5D27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8ED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93B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B67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6E72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0FD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820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D09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28D1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C94"/>
    <w:rsid w:val="00244D99"/>
    <w:rsid w:val="00244D9C"/>
    <w:rsid w:val="00245E2A"/>
    <w:rsid w:val="00246AB8"/>
    <w:rsid w:val="00246B95"/>
    <w:rsid w:val="0024749E"/>
    <w:rsid w:val="00247950"/>
    <w:rsid w:val="0025068E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28F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181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6663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1A2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153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3F4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17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E7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6A8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026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D2D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0EC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931"/>
    <w:rsid w:val="003E5F7D"/>
    <w:rsid w:val="003E6906"/>
    <w:rsid w:val="003E7126"/>
    <w:rsid w:val="003E75A9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50F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394"/>
    <w:rsid w:val="004B09CB"/>
    <w:rsid w:val="004B1527"/>
    <w:rsid w:val="004B183E"/>
    <w:rsid w:val="004B1915"/>
    <w:rsid w:val="004B1996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C2D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5E47"/>
    <w:rsid w:val="004C6317"/>
    <w:rsid w:val="004C6480"/>
    <w:rsid w:val="004C6940"/>
    <w:rsid w:val="004C6ABA"/>
    <w:rsid w:val="004C6B48"/>
    <w:rsid w:val="004C6CA9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944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2DA"/>
    <w:rsid w:val="004E649F"/>
    <w:rsid w:val="004E66AE"/>
    <w:rsid w:val="004E69DE"/>
    <w:rsid w:val="004E6C4E"/>
    <w:rsid w:val="004E6D2B"/>
    <w:rsid w:val="004E6F60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990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86"/>
    <w:rsid w:val="00500EC0"/>
    <w:rsid w:val="00500F31"/>
    <w:rsid w:val="005012E9"/>
    <w:rsid w:val="005015F1"/>
    <w:rsid w:val="00501BAB"/>
    <w:rsid w:val="00501CCD"/>
    <w:rsid w:val="00501E96"/>
    <w:rsid w:val="00501EC2"/>
    <w:rsid w:val="00501EC4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53C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20C"/>
    <w:rsid w:val="0054046B"/>
    <w:rsid w:val="00540864"/>
    <w:rsid w:val="005408A4"/>
    <w:rsid w:val="0054097C"/>
    <w:rsid w:val="00540E5A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B32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992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339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B0F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56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6E99"/>
    <w:rsid w:val="005C6F97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2820"/>
    <w:rsid w:val="005D3AF8"/>
    <w:rsid w:val="005D4D54"/>
    <w:rsid w:val="005D4F86"/>
    <w:rsid w:val="005D578F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A00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E75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6D09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1C0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66F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0D4A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2A3"/>
    <w:rsid w:val="006B1E23"/>
    <w:rsid w:val="006B2D81"/>
    <w:rsid w:val="006B39DD"/>
    <w:rsid w:val="006B3F83"/>
    <w:rsid w:val="006B496E"/>
    <w:rsid w:val="006B4AA7"/>
    <w:rsid w:val="006B4F1E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40C"/>
    <w:rsid w:val="006C24DE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0ED9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2B8A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97B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A96"/>
    <w:rsid w:val="00730BC0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AF9"/>
    <w:rsid w:val="00750CB5"/>
    <w:rsid w:val="0075111A"/>
    <w:rsid w:val="00751B11"/>
    <w:rsid w:val="00751B86"/>
    <w:rsid w:val="00751D02"/>
    <w:rsid w:val="00751DDC"/>
    <w:rsid w:val="0075207C"/>
    <w:rsid w:val="007521D6"/>
    <w:rsid w:val="007525D0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5A74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2D7E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1B43"/>
    <w:rsid w:val="007D353C"/>
    <w:rsid w:val="007D3891"/>
    <w:rsid w:val="007D3A00"/>
    <w:rsid w:val="007D3B93"/>
    <w:rsid w:val="007D3D2D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7B8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2DD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24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393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68E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946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29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6E45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4A9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444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B23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4B73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D8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157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E9C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8C7"/>
    <w:rsid w:val="00973DBD"/>
    <w:rsid w:val="00974096"/>
    <w:rsid w:val="00974A04"/>
    <w:rsid w:val="00975AB7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490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3F2C"/>
    <w:rsid w:val="009841B2"/>
    <w:rsid w:val="00984596"/>
    <w:rsid w:val="00984EB1"/>
    <w:rsid w:val="009852EB"/>
    <w:rsid w:val="0098567C"/>
    <w:rsid w:val="00986272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7A3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315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4A5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A14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7C5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3B8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38EC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5BF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040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64A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075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1915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AEC"/>
    <w:rsid w:val="00AE0BDA"/>
    <w:rsid w:val="00AE11FF"/>
    <w:rsid w:val="00AE130A"/>
    <w:rsid w:val="00AE14A2"/>
    <w:rsid w:val="00AE15F5"/>
    <w:rsid w:val="00AE17C1"/>
    <w:rsid w:val="00AE1967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6519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1FEF"/>
    <w:rsid w:val="00B02780"/>
    <w:rsid w:val="00B0285D"/>
    <w:rsid w:val="00B02B10"/>
    <w:rsid w:val="00B02CC6"/>
    <w:rsid w:val="00B02E64"/>
    <w:rsid w:val="00B03339"/>
    <w:rsid w:val="00B035F3"/>
    <w:rsid w:val="00B03617"/>
    <w:rsid w:val="00B0435F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2FDF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091F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869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87F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93B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CA8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018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ABD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60D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220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476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8B5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96C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B48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634D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4A7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2A4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3DE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672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38B5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2FF2"/>
    <w:rsid w:val="00CE34C2"/>
    <w:rsid w:val="00CE3782"/>
    <w:rsid w:val="00CE37D7"/>
    <w:rsid w:val="00CE3849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4EC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3D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AC3"/>
    <w:rsid w:val="00D24E77"/>
    <w:rsid w:val="00D25048"/>
    <w:rsid w:val="00D263F1"/>
    <w:rsid w:val="00D2668C"/>
    <w:rsid w:val="00D26C61"/>
    <w:rsid w:val="00D26D5A"/>
    <w:rsid w:val="00D26E35"/>
    <w:rsid w:val="00D27003"/>
    <w:rsid w:val="00D2755A"/>
    <w:rsid w:val="00D27A80"/>
    <w:rsid w:val="00D27CB3"/>
    <w:rsid w:val="00D306B0"/>
    <w:rsid w:val="00D308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18A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465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1C5"/>
    <w:rsid w:val="00D63C66"/>
    <w:rsid w:val="00D63E9C"/>
    <w:rsid w:val="00D64B76"/>
    <w:rsid w:val="00D654D2"/>
    <w:rsid w:val="00D659B6"/>
    <w:rsid w:val="00D65F29"/>
    <w:rsid w:val="00D66F05"/>
    <w:rsid w:val="00D67357"/>
    <w:rsid w:val="00D67642"/>
    <w:rsid w:val="00D67991"/>
    <w:rsid w:val="00D67DEE"/>
    <w:rsid w:val="00D67F4C"/>
    <w:rsid w:val="00D707B5"/>
    <w:rsid w:val="00D70C61"/>
    <w:rsid w:val="00D718AA"/>
    <w:rsid w:val="00D71B0D"/>
    <w:rsid w:val="00D71E57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00F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31"/>
    <w:rsid w:val="00DB498B"/>
    <w:rsid w:val="00DB4EA8"/>
    <w:rsid w:val="00DB521F"/>
    <w:rsid w:val="00DB593A"/>
    <w:rsid w:val="00DB60D8"/>
    <w:rsid w:val="00DB66B2"/>
    <w:rsid w:val="00DB66C6"/>
    <w:rsid w:val="00DB6B36"/>
    <w:rsid w:val="00DB73FD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236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8B"/>
    <w:rsid w:val="00DD25AD"/>
    <w:rsid w:val="00DD2688"/>
    <w:rsid w:val="00DD3BCB"/>
    <w:rsid w:val="00DD3EFB"/>
    <w:rsid w:val="00DD4226"/>
    <w:rsid w:val="00DD4743"/>
    <w:rsid w:val="00DD495F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C97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8C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5DD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D1B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22F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77C55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A0E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B4F"/>
    <w:rsid w:val="00E97FD3"/>
    <w:rsid w:val="00EA000B"/>
    <w:rsid w:val="00EA0043"/>
    <w:rsid w:val="00EA0179"/>
    <w:rsid w:val="00EA01B4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3B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55E9"/>
    <w:rsid w:val="00EB6117"/>
    <w:rsid w:val="00EB695E"/>
    <w:rsid w:val="00EB6CF8"/>
    <w:rsid w:val="00EB6E05"/>
    <w:rsid w:val="00EB70BA"/>
    <w:rsid w:val="00EB7B09"/>
    <w:rsid w:val="00EC06D4"/>
    <w:rsid w:val="00EC07BB"/>
    <w:rsid w:val="00EC0B8A"/>
    <w:rsid w:val="00EC0ED1"/>
    <w:rsid w:val="00EC111E"/>
    <w:rsid w:val="00EC1359"/>
    <w:rsid w:val="00EC18F6"/>
    <w:rsid w:val="00EC1B48"/>
    <w:rsid w:val="00EC1C85"/>
    <w:rsid w:val="00EC1CD3"/>
    <w:rsid w:val="00EC2297"/>
    <w:rsid w:val="00EC2A84"/>
    <w:rsid w:val="00EC2D45"/>
    <w:rsid w:val="00EC2DC5"/>
    <w:rsid w:val="00EC2DEF"/>
    <w:rsid w:val="00EC2ED4"/>
    <w:rsid w:val="00EC34B8"/>
    <w:rsid w:val="00EC354B"/>
    <w:rsid w:val="00EC371A"/>
    <w:rsid w:val="00EC3C4C"/>
    <w:rsid w:val="00EC3E01"/>
    <w:rsid w:val="00EC4137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A81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4E7"/>
    <w:rsid w:val="00EF4B52"/>
    <w:rsid w:val="00EF4E6C"/>
    <w:rsid w:val="00EF5939"/>
    <w:rsid w:val="00EF5F24"/>
    <w:rsid w:val="00EF60EB"/>
    <w:rsid w:val="00EF6E2B"/>
    <w:rsid w:val="00EF719A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3A93"/>
    <w:rsid w:val="00F14343"/>
    <w:rsid w:val="00F154B5"/>
    <w:rsid w:val="00F1577C"/>
    <w:rsid w:val="00F15A1D"/>
    <w:rsid w:val="00F15ABE"/>
    <w:rsid w:val="00F15B98"/>
    <w:rsid w:val="00F16217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796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76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637"/>
    <w:rsid w:val="00F858C3"/>
    <w:rsid w:val="00F85A1A"/>
    <w:rsid w:val="00F85E32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339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5E4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3F6A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724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  <w:rsid w:val="17B51C90"/>
    <w:rsid w:val="1B7C0A3C"/>
    <w:rsid w:val="2A72321B"/>
    <w:rsid w:val="5F6010D2"/>
    <w:rsid w:val="62E86B53"/>
    <w:rsid w:val="74247B06"/>
    <w:rsid w:val="7BA82EED"/>
    <w:rsid w:val="7C0D5F65"/>
    <w:rsid w:val="7FA4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iPriority="0" w:unhideWhenUsed="0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Body Text Inde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11A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C11A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2C11A2"/>
    <w:rPr>
      <w:rFonts w:cs="Times New Roman"/>
      <w:color w:val="000080"/>
      <w:u w:val="single"/>
    </w:rPr>
  </w:style>
  <w:style w:type="character" w:styleId="a4">
    <w:name w:val="page number"/>
    <w:basedOn w:val="a0"/>
    <w:rsid w:val="002C11A2"/>
  </w:style>
  <w:style w:type="paragraph" w:styleId="a5">
    <w:name w:val="Balloon Text"/>
    <w:basedOn w:val="a"/>
    <w:link w:val="a6"/>
    <w:uiPriority w:val="99"/>
    <w:semiHidden/>
    <w:qFormat/>
    <w:rsid w:val="002C11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qFormat/>
    <w:rsid w:val="002C11A2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semiHidden/>
    <w:qFormat/>
    <w:rsid w:val="002C11A2"/>
    <w:pPr>
      <w:ind w:firstLine="851"/>
      <w:jc w:val="both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semiHidden/>
    <w:qFormat/>
    <w:rsid w:val="002C11A2"/>
    <w:pPr>
      <w:spacing w:after="120"/>
      <w:ind w:left="283"/>
    </w:pPr>
  </w:style>
  <w:style w:type="paragraph" w:styleId="ad">
    <w:name w:val="footer"/>
    <w:basedOn w:val="a"/>
    <w:link w:val="ae"/>
    <w:uiPriority w:val="99"/>
    <w:semiHidden/>
    <w:qFormat/>
    <w:rsid w:val="002C11A2"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qFormat/>
    <w:rsid w:val="002C11A2"/>
    <w:pPr>
      <w:suppressAutoHyphens/>
      <w:spacing w:before="280" w:after="280"/>
    </w:pPr>
    <w:rPr>
      <w:lang w:eastAsia="ar-SA"/>
    </w:rPr>
  </w:style>
  <w:style w:type="table" w:styleId="af0">
    <w:name w:val="Table Grid"/>
    <w:basedOn w:val="a1"/>
    <w:uiPriority w:val="99"/>
    <w:qFormat/>
    <w:rsid w:val="002C11A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locked/>
    <w:rsid w:val="002C11A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2C11A2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qFormat/>
    <w:rsid w:val="002C11A2"/>
    <w:pPr>
      <w:widowControl w:val="0"/>
      <w:suppressAutoHyphens/>
      <w:autoSpaceDE w:val="0"/>
    </w:pPr>
    <w:rPr>
      <w:rFonts w:ascii="Arial" w:hAnsi="Arial" w:cs="Arial"/>
      <w:b/>
      <w:bCs/>
      <w:kern w:val="1"/>
      <w:lang w:eastAsia="ar-SA"/>
    </w:rPr>
  </w:style>
  <w:style w:type="paragraph" w:customStyle="1" w:styleId="af1">
    <w:name w:val="Прижатый влево"/>
    <w:basedOn w:val="a"/>
    <w:next w:val="a"/>
    <w:uiPriority w:val="99"/>
    <w:qFormat/>
    <w:rsid w:val="002C11A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locked/>
    <w:rsid w:val="002C11A2"/>
    <w:rPr>
      <w:rFonts w:ascii="Tahoma" w:hAnsi="Tahoma" w:cs="Tahoma"/>
      <w:sz w:val="16"/>
      <w:szCs w:val="16"/>
      <w:lang w:eastAsia="ru-RU"/>
    </w:rPr>
  </w:style>
  <w:style w:type="paragraph" w:customStyle="1" w:styleId="af2">
    <w:name w:val="ОО"/>
    <w:basedOn w:val="a"/>
    <w:uiPriority w:val="99"/>
    <w:qFormat/>
    <w:rsid w:val="002C11A2"/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qFormat/>
    <w:locked/>
    <w:rsid w:val="002C11A2"/>
    <w:rPr>
      <w:rFonts w:ascii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qFormat/>
    <w:locked/>
    <w:rsid w:val="002C11A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qFormat/>
    <w:locked/>
    <w:rsid w:val="002C11A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qFormat/>
    <w:rsid w:val="002C11A2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uiPriority w:val="99"/>
    <w:qFormat/>
    <w:rsid w:val="002C11A2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f3">
    <w:name w:val="List Paragraph"/>
    <w:basedOn w:val="a"/>
    <w:uiPriority w:val="99"/>
    <w:qFormat/>
    <w:rsid w:val="002C11A2"/>
    <w:pPr>
      <w:widowControl w:val="0"/>
      <w:suppressAutoHyphens/>
      <w:ind w:left="720"/>
    </w:pPr>
    <w:rPr>
      <w:kern w:val="1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qFormat/>
    <w:locked/>
    <w:rsid w:val="002C11A2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99"/>
    <w:qFormat/>
    <w:rsid w:val="002C11A2"/>
    <w:rPr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2C11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2">
    <w:name w:val="Заголовок №1"/>
    <w:basedOn w:val="a"/>
    <w:qFormat/>
    <w:rsid w:val="002C11A2"/>
    <w:pPr>
      <w:widowControl w:val="0"/>
      <w:spacing w:after="280"/>
      <w:jc w:val="center"/>
      <w:outlineLvl w:val="0"/>
    </w:pPr>
    <w:rPr>
      <w:b/>
      <w:bCs/>
      <w:sz w:val="28"/>
      <w:szCs w:val="28"/>
    </w:rPr>
  </w:style>
  <w:style w:type="paragraph" w:customStyle="1" w:styleId="13">
    <w:name w:val="Основной текст1"/>
    <w:basedOn w:val="a"/>
    <w:qFormat/>
    <w:rsid w:val="002C11A2"/>
    <w:pPr>
      <w:widowControl w:val="0"/>
      <w:ind w:firstLine="400"/>
    </w:pPr>
    <w:rPr>
      <w:sz w:val="28"/>
      <w:szCs w:val="28"/>
    </w:rPr>
  </w:style>
  <w:style w:type="paragraph" w:customStyle="1" w:styleId="21">
    <w:name w:val="Основной текст (2)"/>
    <w:basedOn w:val="a"/>
    <w:rsid w:val="002C11A2"/>
    <w:pPr>
      <w:shd w:val="clear" w:color="auto" w:fill="FFFFFF"/>
      <w:spacing w:line="307" w:lineRule="exact"/>
    </w:pPr>
    <w:rPr>
      <w:sz w:val="26"/>
      <w:szCs w:val="26"/>
    </w:rPr>
  </w:style>
  <w:style w:type="character" w:customStyle="1" w:styleId="12pt">
    <w:name w:val="Основной текст + 12 pt"/>
    <w:rsid w:val="002C11A2"/>
    <w:rPr>
      <w:sz w:val="24"/>
      <w:szCs w:val="24"/>
      <w:lang w:bidi="ar-SA"/>
    </w:rPr>
  </w:style>
  <w:style w:type="paragraph" w:customStyle="1" w:styleId="s1">
    <w:name w:val="s_1"/>
    <w:basedOn w:val="a"/>
    <w:rsid w:val="002C11A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2C11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C11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565414861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3135</Words>
  <Characters>17873</Characters>
  <Application>Microsoft Office Word</Application>
  <DocSecurity>0</DocSecurity>
  <Lines>148</Lines>
  <Paragraphs>41</Paragraphs>
  <ScaleCrop>false</ScaleCrop>
  <Company>Organization</Company>
  <LinksUpToDate>false</LinksUpToDate>
  <CharactersWithSpaces>20967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Пользователь Windows</cp:lastModifiedBy>
  <cp:revision>14</cp:revision>
  <cp:lastPrinted>2018-01-22T10:14:00Z</cp:lastPrinted>
  <dcterms:created xsi:type="dcterms:W3CDTF">2019-11-18T11:12:00Z</dcterms:created>
  <dcterms:modified xsi:type="dcterms:W3CDTF">2021-07-28T06:25:00Z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1049-11.2.0.10130</vt:lpwstr>
  </property>
</Properties>
</file>