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2B" w:rsidRDefault="00FA612B">
      <w:pPr>
        <w:jc w:val="both"/>
        <w:rPr>
          <w:bCs/>
          <w:sz w:val="28"/>
          <w:szCs w:val="28"/>
        </w:rPr>
      </w:pPr>
    </w:p>
    <w:p w:rsidR="00FA612B" w:rsidRDefault="00FB18F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2B" w:rsidRDefault="00FB18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 w:rsidR="00FA612B" w:rsidRDefault="00FB18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FA612B" w:rsidRDefault="00FB18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FA612B" w:rsidRDefault="00FA612B">
      <w:pPr>
        <w:jc w:val="center"/>
        <w:rPr>
          <w:rFonts w:ascii="Calibri" w:hAnsi="Calibri" w:cs="Calibri"/>
          <w:sz w:val="22"/>
          <w:szCs w:val="22"/>
        </w:rPr>
      </w:pPr>
    </w:p>
    <w:p w:rsidR="00FA612B" w:rsidRDefault="00FB18FB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FA612B" w:rsidRDefault="00FB18FB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FA612B" w:rsidRDefault="00FB18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29.062.2021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>№ 89</w:t>
      </w:r>
    </w:p>
    <w:p w:rsidR="00FA612B" w:rsidRDefault="00FA612B">
      <w:pPr>
        <w:jc w:val="center"/>
        <w:rPr>
          <w:rFonts w:ascii="Calibri" w:hAnsi="Calibri" w:cs="Calibri"/>
          <w:sz w:val="22"/>
          <w:szCs w:val="22"/>
        </w:rPr>
      </w:pPr>
    </w:p>
    <w:p w:rsidR="00FA612B" w:rsidRDefault="00FB18FB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FA612B" w:rsidRDefault="00FA61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612B" w:rsidRDefault="00FB18FB">
      <w:pPr>
        <w:pStyle w:val="12"/>
        <w:keepNext/>
        <w:keepLines/>
        <w:spacing w:after="0"/>
      </w:pPr>
      <w:r>
        <w:t>Об</w:t>
      </w:r>
      <w:r>
        <w:t xml:space="preserve"> утверждении</w:t>
      </w:r>
      <w:r>
        <w:t xml:space="preserve"> </w:t>
      </w:r>
      <w:r>
        <w:t>правил</w:t>
      </w:r>
      <w:r>
        <w:t xml:space="preserve"> определения</w:t>
      </w:r>
      <w:r>
        <w:t xml:space="preserve"> </w:t>
      </w:r>
      <w:r>
        <w:t>платы</w:t>
      </w:r>
      <w:r>
        <w:t xml:space="preserve"> по соглашению</w:t>
      </w:r>
      <w:r>
        <w:t xml:space="preserve"> </w:t>
      </w:r>
      <w:r>
        <w:t>об</w:t>
      </w:r>
      <w:r>
        <w:t xml:space="preserve"> установлении</w:t>
      </w:r>
      <w:r>
        <w:t xml:space="preserve"> </w:t>
      </w:r>
      <w:r>
        <w:t>сервитута</w:t>
      </w:r>
      <w:r>
        <w:t xml:space="preserve"> в отношении</w:t>
      </w:r>
      <w:r>
        <w:t xml:space="preserve"> </w:t>
      </w:r>
      <w:r>
        <w:t>земельных</w:t>
      </w:r>
      <w:r>
        <w:t xml:space="preserve"> участков</w:t>
      </w:r>
      <w:r>
        <w:t xml:space="preserve">, </w:t>
      </w:r>
      <w:r>
        <w:t>находящихся</w:t>
      </w:r>
      <w:r>
        <w:t xml:space="preserve"> </w:t>
      </w:r>
      <w:r>
        <w:t>в</w:t>
      </w:r>
      <w:r>
        <w:t xml:space="preserve"> собственности</w:t>
      </w:r>
      <w:r>
        <w:t xml:space="preserve"> </w:t>
      </w:r>
      <w:r>
        <w:t>Новоминского</w:t>
      </w:r>
      <w:r>
        <w:t xml:space="preserve"> сельского поселения Каневского района</w:t>
      </w:r>
    </w:p>
    <w:p w:rsidR="00FA612B" w:rsidRDefault="00FA612B">
      <w:pPr>
        <w:pStyle w:val="12"/>
        <w:keepNext/>
        <w:keepLines/>
        <w:spacing w:after="0"/>
      </w:pPr>
    </w:p>
    <w:p w:rsidR="00FA612B" w:rsidRDefault="00FB1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подпункта 3 пункта 2 статьи 39.25 Земельного кодекса Российской Федерации, руководствуясь статьями 14, 37 Федерального закона от 06.10.20</w:t>
      </w:r>
      <w:r>
        <w:rPr>
          <w:sz w:val="28"/>
          <w:szCs w:val="28"/>
        </w:rPr>
        <w:t xml:space="preserve">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FA612B" w:rsidRDefault="00FB18F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определения платы по соглашению об установлении сервитута </w:t>
      </w:r>
      <w:r>
        <w:rPr>
          <w:rFonts w:ascii="Times New Roman" w:hAnsi="Times New Roman"/>
          <w:sz w:val="28"/>
          <w:szCs w:val="28"/>
        </w:rPr>
        <w:t xml:space="preserve">в отношении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Новоминского сельского поселения Каневского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A612B" w:rsidRDefault="00FB18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Новоминского сельского поселения (Власенко)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Новоминского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</w:t>
      </w:r>
      <w:r>
        <w:rPr>
          <w:sz w:val="28"/>
          <w:szCs w:val="28"/>
        </w:rPr>
        <w:t>авляю</w:t>
      </w:r>
      <w:r>
        <w:rPr>
          <w:sz w:val="28"/>
          <w:szCs w:val="28"/>
        </w:rPr>
        <w:t xml:space="preserve"> за собой</w:t>
      </w:r>
      <w:r>
        <w:rPr>
          <w:sz w:val="28"/>
          <w:szCs w:val="28"/>
        </w:rPr>
        <w:t>.</w:t>
      </w: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 момента его официального </w:t>
      </w:r>
      <w:r>
        <w:rPr>
          <w:sz w:val="28"/>
          <w:szCs w:val="28"/>
        </w:rPr>
        <w:t>опубликования (обнародования).</w:t>
      </w:r>
    </w:p>
    <w:p w:rsidR="00FA612B" w:rsidRDefault="00FA612B">
      <w:pPr>
        <w:jc w:val="both"/>
        <w:rPr>
          <w:sz w:val="28"/>
          <w:szCs w:val="28"/>
        </w:rPr>
      </w:pPr>
    </w:p>
    <w:p w:rsidR="00FA612B" w:rsidRDefault="00FA612B">
      <w:pPr>
        <w:jc w:val="both"/>
        <w:rPr>
          <w:sz w:val="28"/>
          <w:szCs w:val="28"/>
        </w:rPr>
      </w:pPr>
    </w:p>
    <w:p w:rsidR="00FB18FB" w:rsidRDefault="00FB18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B18F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Новоминского </w:t>
      </w:r>
      <w:r>
        <w:rPr>
          <w:sz w:val="28"/>
          <w:szCs w:val="28"/>
        </w:rPr>
        <w:t>сельского поселения</w:t>
      </w: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А.Н. Чернушевич</w:t>
      </w:r>
    </w:p>
    <w:p w:rsidR="00FA612B" w:rsidRDefault="00FA612B">
      <w:pPr>
        <w:pStyle w:val="1"/>
        <w:suppressAutoHyphens/>
      </w:pPr>
    </w:p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/>
    <w:p w:rsidR="00FA612B" w:rsidRDefault="00FA612B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A612B">
        <w:tc>
          <w:tcPr>
            <w:tcW w:w="4927" w:type="dxa"/>
          </w:tcPr>
          <w:p w:rsidR="00FA612B" w:rsidRDefault="00FA612B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FA612B" w:rsidRDefault="00FB18F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FA612B" w:rsidRDefault="00FA612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FA612B" w:rsidRDefault="00FB18F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FA612B" w:rsidRDefault="00FB18F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 w:rsidR="00FA612B" w:rsidRDefault="00FB18F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FA612B" w:rsidRDefault="00FB18F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 29.06.2021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 № 89</w:t>
            </w:r>
          </w:p>
        </w:tc>
      </w:tr>
    </w:tbl>
    <w:p w:rsidR="00FA612B" w:rsidRDefault="00FA61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12B" w:rsidRDefault="00FA612B">
      <w:pPr>
        <w:pStyle w:val="12"/>
        <w:keepNext/>
        <w:keepLines/>
        <w:spacing w:after="0"/>
        <w:rPr>
          <w:b w:val="0"/>
          <w:bCs w:val="0"/>
          <w:color w:val="000000"/>
        </w:rPr>
      </w:pPr>
      <w:bookmarkStart w:id="0" w:name="bookmark12"/>
      <w:bookmarkStart w:id="1" w:name="bookmark11"/>
      <w:bookmarkStart w:id="2" w:name="bookmark13"/>
    </w:p>
    <w:bookmarkEnd w:id="0"/>
    <w:bookmarkEnd w:id="1"/>
    <w:bookmarkEnd w:id="2"/>
    <w:p w:rsidR="00FA612B" w:rsidRDefault="00FB18F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A612B" w:rsidRDefault="00FB18F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сервитута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отношении земельных участков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Новоминского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района.</w:t>
      </w:r>
    </w:p>
    <w:p w:rsidR="00FA612B" w:rsidRDefault="00FA612B">
      <w:pPr>
        <w:pStyle w:val="ConsPlusNormal"/>
        <w:jc w:val="both"/>
      </w:pPr>
    </w:p>
    <w:p w:rsidR="00FA612B" w:rsidRDefault="00FB18FB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</w:t>
      </w:r>
      <w:r>
        <w:rPr>
          <w:sz w:val="28"/>
          <w:szCs w:val="28"/>
        </w:rPr>
        <w:t>йона</w:t>
      </w:r>
      <w:r>
        <w:rPr>
          <w:sz w:val="28"/>
          <w:szCs w:val="28"/>
        </w:rPr>
        <w:t xml:space="preserve"> (далее - земельные участки), если иное не установлено федеральными законами.</w:t>
      </w:r>
    </w:p>
    <w:p w:rsidR="00FA612B" w:rsidRDefault="00FB18F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платы по соглашению об установлении сервитута </w:t>
      </w:r>
      <w:proofErr w:type="gramStart"/>
      <w:r>
        <w:rPr>
          <w:sz w:val="28"/>
          <w:szCs w:val="28"/>
        </w:rPr>
        <w:t>определяется на основании кадастровой стоимости земельного участка и рассчитывается</w:t>
      </w:r>
      <w:proofErr w:type="gramEnd"/>
      <w:r>
        <w:rPr>
          <w:sz w:val="28"/>
          <w:szCs w:val="28"/>
        </w:rPr>
        <w:t xml:space="preserve"> как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</w:t>
      </w:r>
      <w:bookmarkStart w:id="3" w:name="_GoBack"/>
      <w:bookmarkEnd w:id="3"/>
      <w:r>
        <w:rPr>
          <w:sz w:val="28"/>
          <w:szCs w:val="28"/>
        </w:rPr>
        <w:t xml:space="preserve"> кадастровой стоимост</w:t>
      </w:r>
      <w:r>
        <w:rPr>
          <w:sz w:val="28"/>
          <w:szCs w:val="28"/>
        </w:rPr>
        <w:t>и земельного участка за каждый год срока действия сервитута, если иное не установлено настоящим Порядком.</w:t>
      </w:r>
    </w:p>
    <w:p w:rsidR="00FA612B" w:rsidRDefault="00FB18F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</w:t>
      </w:r>
      <w:r>
        <w:rPr>
          <w:sz w:val="28"/>
          <w:szCs w:val="28"/>
        </w:rPr>
        <w:t>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</w:t>
      </w:r>
      <w:r>
        <w:rPr>
          <w:sz w:val="28"/>
          <w:szCs w:val="28"/>
        </w:rPr>
        <w:t>имым оценщиком в соответствии с законодательством Российской Федерации об оценочной деятельности</w:t>
      </w:r>
      <w:proofErr w:type="gramEnd"/>
      <w:r>
        <w:rPr>
          <w:sz w:val="28"/>
          <w:szCs w:val="28"/>
        </w:rPr>
        <w:t xml:space="preserve">. </w:t>
      </w:r>
    </w:p>
    <w:p w:rsidR="00FA612B" w:rsidRDefault="00FB18F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</w:t>
      </w:r>
      <w:r>
        <w:rPr>
          <w:sz w:val="28"/>
          <w:szCs w:val="28"/>
        </w:rPr>
        <w:t>ветствии с настоящим Порядком.</w:t>
      </w:r>
    </w:p>
    <w:p w:rsidR="00FA612B" w:rsidRDefault="00FB18F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</w:t>
      </w:r>
      <w:r>
        <w:rPr>
          <w:sz w:val="28"/>
          <w:szCs w:val="28"/>
        </w:rPr>
        <w:t>м Порядком.</w:t>
      </w:r>
    </w:p>
    <w:p w:rsidR="00FA612B" w:rsidRDefault="00FA612B">
      <w:pPr>
        <w:jc w:val="both"/>
        <w:rPr>
          <w:sz w:val="28"/>
          <w:szCs w:val="28"/>
        </w:rPr>
      </w:pP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общего отдела администрации</w:t>
      </w: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 w:rsidR="00FA612B" w:rsidRDefault="00FB18FB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           Л.Е. Власенко</w:t>
      </w:r>
    </w:p>
    <w:sectPr w:rsidR="00FA612B" w:rsidSect="00FA612B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12B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8FB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03ED3EB4"/>
    <w:rsid w:val="1B7C0A3C"/>
    <w:rsid w:val="2A72321B"/>
    <w:rsid w:val="30276D41"/>
    <w:rsid w:val="4E2E55D2"/>
    <w:rsid w:val="5F6010D2"/>
    <w:rsid w:val="62E86B53"/>
    <w:rsid w:val="74247B06"/>
    <w:rsid w:val="7BA82EED"/>
    <w:rsid w:val="7C0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612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612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FA612B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FA61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FA612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rsid w:val="00FA612B"/>
    <w:pPr>
      <w:ind w:firstLine="851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qFormat/>
    <w:rsid w:val="00FA612B"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qFormat/>
    <w:rsid w:val="00FA612B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FA612B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99"/>
    <w:qFormat/>
    <w:rsid w:val="00FA612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FA612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FA612B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FA612B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0">
    <w:name w:val="Прижатый влево"/>
    <w:basedOn w:val="a"/>
    <w:next w:val="a"/>
    <w:uiPriority w:val="99"/>
    <w:qFormat/>
    <w:rsid w:val="00FA61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FA612B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ОО"/>
    <w:basedOn w:val="a"/>
    <w:uiPriority w:val="99"/>
    <w:qFormat/>
    <w:rsid w:val="00FA612B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locked/>
    <w:rsid w:val="00FA612B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sid w:val="00FA61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FA61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FA612B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FA61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FA612B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FA612B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FA612B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FA6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 №1"/>
    <w:basedOn w:val="a"/>
    <w:qFormat/>
    <w:rsid w:val="00FA612B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qFormat/>
    <w:rsid w:val="00FA612B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526</Words>
  <Characters>3000</Characters>
  <Application>Microsoft Office Word</Application>
  <DocSecurity>0</DocSecurity>
  <Lines>25</Lines>
  <Paragraphs>7</Paragraphs>
  <ScaleCrop>false</ScaleCrop>
  <Company>Organization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2021-06-17T05:25:00Z</cp:lastPrinted>
  <dcterms:created xsi:type="dcterms:W3CDTF">2019-11-18T11:12:00Z</dcterms:created>
  <dcterms:modified xsi:type="dcterms:W3CDTF">2021-06-30T08:31:00Z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