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2A" w:rsidRDefault="00F83CB9">
      <w:r>
        <w:t xml:space="preserve"> </w:t>
      </w:r>
      <w:r w:rsidR="00571A33">
        <w:t xml:space="preserve">                                                                </w:t>
      </w:r>
      <w:r w:rsidR="00571A33">
        <w:rPr>
          <w:noProof/>
        </w:rP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A" w:rsidRDefault="00571A33">
      <w:pPr>
        <w:jc w:val="center"/>
        <w:rPr>
          <w:b/>
        </w:rPr>
      </w:pPr>
      <w:r>
        <w:rPr>
          <w:b/>
        </w:rPr>
        <w:t xml:space="preserve"> АДМИНИСТРАЦИЯ                                 </w:t>
      </w:r>
    </w:p>
    <w:p w:rsidR="009E302A" w:rsidRDefault="00571A33">
      <w:pPr>
        <w:jc w:val="center"/>
        <w:rPr>
          <w:b/>
          <w:caps/>
        </w:rPr>
      </w:pPr>
      <w:r>
        <w:rPr>
          <w:b/>
          <w:caps/>
        </w:rPr>
        <w:t xml:space="preserve">НовоМИНСКОГО </w:t>
      </w:r>
      <w:r>
        <w:rPr>
          <w:b/>
        </w:rPr>
        <w:t xml:space="preserve">СЕЛЬСКОГО ПОСЕЛЕНИЯ </w:t>
      </w:r>
    </w:p>
    <w:p w:rsidR="009E302A" w:rsidRDefault="00571A33">
      <w:pPr>
        <w:jc w:val="center"/>
        <w:rPr>
          <w:b/>
        </w:rPr>
      </w:pPr>
      <w:r>
        <w:rPr>
          <w:b/>
        </w:rPr>
        <w:t>КАНЕВСКОГО РАЙОНА</w:t>
      </w:r>
    </w:p>
    <w:p w:rsidR="009E302A" w:rsidRDefault="009E302A">
      <w:pPr>
        <w:jc w:val="center"/>
        <w:rPr>
          <w:b/>
        </w:rPr>
      </w:pPr>
    </w:p>
    <w:p w:rsidR="009E302A" w:rsidRDefault="00571A3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9E302A" w:rsidRDefault="009E302A">
      <w:pPr>
        <w:jc w:val="center"/>
      </w:pPr>
    </w:p>
    <w:p w:rsidR="009E302A" w:rsidRDefault="00AB1170">
      <w:pPr>
        <w:jc w:val="center"/>
        <w:rPr>
          <w:szCs w:val="24"/>
        </w:rPr>
      </w:pPr>
      <w:r>
        <w:rPr>
          <w:szCs w:val="24"/>
        </w:rPr>
        <w:t>от 23.03.2021</w:t>
      </w:r>
      <w:r w:rsidR="00571A33">
        <w:rPr>
          <w:szCs w:val="24"/>
        </w:rPr>
        <w:t xml:space="preserve"> </w:t>
      </w:r>
      <w:r>
        <w:rPr>
          <w:szCs w:val="24"/>
        </w:rPr>
        <w:t xml:space="preserve">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№ 34</w:t>
      </w:r>
    </w:p>
    <w:p w:rsidR="009E302A" w:rsidRDefault="00571A33">
      <w:pPr>
        <w:rPr>
          <w:szCs w:val="24"/>
        </w:rPr>
      </w:pPr>
      <w:r>
        <w:rPr>
          <w:szCs w:val="24"/>
        </w:rPr>
        <w:t xml:space="preserve">                                                     ст-ца  Новоминская</w:t>
      </w:r>
    </w:p>
    <w:p w:rsidR="009E302A" w:rsidRDefault="009E302A">
      <w:pPr>
        <w:jc w:val="center"/>
        <w:rPr>
          <w:szCs w:val="24"/>
        </w:rPr>
      </w:pPr>
    </w:p>
    <w:p w:rsidR="009E302A" w:rsidRDefault="00571A33">
      <w:pPr>
        <w:jc w:val="center"/>
        <w:rPr>
          <w:b/>
        </w:rPr>
      </w:pPr>
      <w:r>
        <w:rPr>
          <w:b/>
        </w:rPr>
        <w:t>Об  утверждении плана-графика объездов (обходов) территории  Новоминского сельского поселения Каневского района на 2 квартал 2021 года для выявления объектов самовольного строительства</w:t>
      </w:r>
    </w:p>
    <w:p w:rsidR="009E302A" w:rsidRDefault="009E302A">
      <w:pPr>
        <w:jc w:val="both"/>
        <w:rPr>
          <w:b/>
        </w:rPr>
      </w:pPr>
    </w:p>
    <w:p w:rsidR="009E302A" w:rsidRDefault="00571A33">
      <w:pPr>
        <w:ind w:firstLine="708"/>
        <w:jc w:val="both"/>
      </w:pPr>
      <w:r>
        <w:t>В целях предотвращения самовольного строительства на территории Новоминского сельского поселения, руководствуясь ст.37 Градостроительного кодекса РФ, постановлением администрации Новоминского сельского поселения от 19.08.2020 г. № 109 «Об утверждении Порядка сноса самовольных построек на территории Новоминского сельского поселения Каневского района», руководствуясь Уставом  Новоминского сельского поселения  Каневского района, п о с т а н о в л я ю:</w:t>
      </w:r>
    </w:p>
    <w:p w:rsidR="009E302A" w:rsidRDefault="00571A33">
      <w:pPr>
        <w:tabs>
          <w:tab w:val="left" w:pos="5387"/>
        </w:tabs>
        <w:autoSpaceDE w:val="0"/>
        <w:ind w:firstLine="280"/>
        <w:jc w:val="both"/>
      </w:pPr>
      <w:r>
        <w:t xml:space="preserve">     1. Утвердить план-график объездов (обходов) территории Новоминского сельского поселения Каневского района на 2 квартал 2021 года для выявления объектов самовольного строительства на территории Новоминского сельского поселения Каневского района, согласно приложению.</w:t>
      </w:r>
    </w:p>
    <w:p w:rsidR="009E302A" w:rsidRDefault="00571A33">
      <w:pPr>
        <w:pStyle w:val="11"/>
        <w:ind w:firstLineChars="150" w:firstLine="420"/>
        <w:jc w:val="both"/>
        <w:rPr>
          <w:color w:val="auto"/>
        </w:rPr>
      </w:pPr>
      <w:bookmarkStart w:id="0" w:name="bookmark2"/>
      <w:bookmarkEnd w:id="0"/>
      <w:r>
        <w:rPr>
          <w:color w:val="auto"/>
        </w:rPr>
        <w:t xml:space="preserve">   2.  Общему отделу администрации Новоминского сельского поселения Каневского района (Власенко)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(http://novominskayasp.ru/).</w:t>
      </w:r>
    </w:p>
    <w:p w:rsidR="009E302A" w:rsidRDefault="00571A33">
      <w:pPr>
        <w:pStyle w:val="11"/>
        <w:tabs>
          <w:tab w:val="left" w:pos="1082"/>
        </w:tabs>
        <w:ind w:left="357" w:firstLine="0"/>
        <w:jc w:val="both"/>
        <w:rPr>
          <w:color w:val="auto"/>
        </w:rPr>
      </w:pPr>
      <w:bookmarkStart w:id="1" w:name="bookmark3"/>
      <w:bookmarkEnd w:id="1"/>
      <w:r>
        <w:rPr>
          <w:color w:val="auto"/>
        </w:rPr>
        <w:t xml:space="preserve">    3. Контроль за выполнением настоящего постановления возложить на </w:t>
      </w:r>
    </w:p>
    <w:p w:rsidR="009E302A" w:rsidRDefault="00571A33">
      <w:pPr>
        <w:pStyle w:val="11"/>
        <w:tabs>
          <w:tab w:val="left" w:pos="1082"/>
        </w:tabs>
        <w:ind w:firstLine="0"/>
        <w:jc w:val="both"/>
        <w:rPr>
          <w:color w:val="auto"/>
        </w:rPr>
      </w:pPr>
      <w:r>
        <w:rPr>
          <w:color w:val="auto"/>
        </w:rPr>
        <w:t>заместителя главы Новоминского сельского поселения Каневского района    Я.Я. Коркишко.</w:t>
      </w:r>
    </w:p>
    <w:p w:rsidR="009E302A" w:rsidRDefault="00571A33">
      <w:pPr>
        <w:pStyle w:val="a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9E302A" w:rsidRDefault="009E302A">
      <w:pPr>
        <w:pStyle w:val="11"/>
        <w:tabs>
          <w:tab w:val="left" w:pos="1082"/>
        </w:tabs>
        <w:jc w:val="both"/>
      </w:pPr>
    </w:p>
    <w:p w:rsidR="009E302A" w:rsidRDefault="009E302A">
      <w:pPr>
        <w:pStyle w:val="11"/>
        <w:tabs>
          <w:tab w:val="left" w:pos="1082"/>
        </w:tabs>
        <w:jc w:val="both"/>
      </w:pPr>
    </w:p>
    <w:p w:rsidR="009E302A" w:rsidRDefault="00571A33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Глава Новоминского сельского</w:t>
      </w:r>
    </w:p>
    <w:p w:rsidR="009E302A" w:rsidRDefault="00571A33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поселения Каневского района                                                        А.В.Плахутин</w:t>
      </w:r>
    </w:p>
    <w:p w:rsidR="009E302A" w:rsidRDefault="009E302A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 w:rsidR="009E302A" w:rsidRDefault="009E302A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 w:rsidR="009E302A" w:rsidRDefault="009E302A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 w:rsidR="009E302A" w:rsidRDefault="009E302A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 w:rsidR="009E302A" w:rsidRDefault="009E302A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tbl>
      <w:tblPr>
        <w:tblW w:w="0" w:type="auto"/>
        <w:tblLook w:val="04A0"/>
      </w:tblPr>
      <w:tblGrid>
        <w:gridCol w:w="4926"/>
        <w:gridCol w:w="4926"/>
      </w:tblGrid>
      <w:tr w:rsidR="009E302A">
        <w:tc>
          <w:tcPr>
            <w:tcW w:w="4926" w:type="dxa"/>
          </w:tcPr>
          <w:p w:rsidR="009E302A" w:rsidRDefault="009E302A">
            <w:pPr>
              <w:jc w:val="center"/>
            </w:pPr>
          </w:p>
          <w:p w:rsidR="009E302A" w:rsidRDefault="009E302A">
            <w:pPr>
              <w:jc w:val="center"/>
            </w:pPr>
          </w:p>
          <w:p w:rsidR="009E302A" w:rsidRDefault="009E302A">
            <w:pPr>
              <w:jc w:val="center"/>
            </w:pPr>
          </w:p>
          <w:p w:rsidR="009E302A" w:rsidRDefault="009E302A">
            <w:pPr>
              <w:jc w:val="center"/>
            </w:pPr>
          </w:p>
          <w:p w:rsidR="009E302A" w:rsidRDefault="009E302A">
            <w:pPr>
              <w:jc w:val="center"/>
            </w:pPr>
          </w:p>
        </w:tc>
        <w:tc>
          <w:tcPr>
            <w:tcW w:w="4926" w:type="dxa"/>
          </w:tcPr>
          <w:p w:rsidR="009E302A" w:rsidRDefault="00571A33">
            <w:r>
              <w:t xml:space="preserve">                   ПРИЛОЖЕНИЕ</w:t>
            </w:r>
          </w:p>
          <w:p w:rsidR="009E302A" w:rsidRDefault="009E302A">
            <w:pPr>
              <w:jc w:val="center"/>
            </w:pPr>
          </w:p>
          <w:p w:rsidR="009E302A" w:rsidRDefault="00571A33">
            <w:pPr>
              <w:jc w:val="center"/>
            </w:pPr>
            <w:r>
              <w:t>УТВЕРЖДЕН</w:t>
            </w:r>
          </w:p>
          <w:p w:rsidR="009E302A" w:rsidRDefault="00571A33">
            <w:pPr>
              <w:jc w:val="center"/>
            </w:pPr>
            <w:r>
              <w:t xml:space="preserve">постановлением </w:t>
            </w:r>
          </w:p>
          <w:p w:rsidR="009E302A" w:rsidRDefault="00571A33">
            <w:pPr>
              <w:jc w:val="center"/>
            </w:pPr>
            <w:r>
              <w:t xml:space="preserve">администрации </w:t>
            </w:r>
          </w:p>
          <w:p w:rsidR="009E302A" w:rsidRDefault="00571A33">
            <w:pPr>
              <w:jc w:val="center"/>
            </w:pPr>
            <w:r>
              <w:t xml:space="preserve">Новоминского сельского </w:t>
            </w:r>
          </w:p>
          <w:p w:rsidR="009E302A" w:rsidRDefault="00571A33">
            <w:pPr>
              <w:jc w:val="center"/>
            </w:pPr>
            <w:r>
              <w:t xml:space="preserve">поселения Каневского района </w:t>
            </w:r>
          </w:p>
          <w:p w:rsidR="009E302A" w:rsidRDefault="00571A33">
            <w:pPr>
              <w:jc w:val="center"/>
            </w:pPr>
            <w:r>
              <w:t xml:space="preserve">от_____________  №____ </w:t>
            </w:r>
          </w:p>
        </w:tc>
      </w:tr>
    </w:tbl>
    <w:p w:rsidR="009E302A" w:rsidRDefault="009E302A">
      <w:pPr>
        <w:jc w:val="center"/>
        <w:rPr>
          <w:b/>
        </w:rPr>
      </w:pPr>
    </w:p>
    <w:p w:rsidR="009E302A" w:rsidRDefault="00571A33">
      <w:pPr>
        <w:jc w:val="center"/>
      </w:pPr>
      <w:r>
        <w:t>План-график</w:t>
      </w:r>
    </w:p>
    <w:p w:rsidR="009E302A" w:rsidRDefault="00571A33">
      <w:pPr>
        <w:jc w:val="center"/>
      </w:pPr>
      <w:r>
        <w:t xml:space="preserve">объездов (обходов) территории  Новоминского сельского поселения Каневского района на 2 квартал 2021 года для выявления объектов самовольного строительства на территории Новоминского </w:t>
      </w:r>
    </w:p>
    <w:p w:rsidR="009E302A" w:rsidRDefault="00571A33">
      <w:pPr>
        <w:jc w:val="center"/>
      </w:pPr>
      <w:r>
        <w:t>сельского поселения Каневского района</w:t>
      </w:r>
    </w:p>
    <w:p w:rsidR="009E302A" w:rsidRDefault="009E302A">
      <w:pPr>
        <w:jc w:val="center"/>
      </w:pPr>
    </w:p>
    <w:tbl>
      <w:tblPr>
        <w:tblW w:w="10207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8"/>
        <w:gridCol w:w="2749"/>
        <w:gridCol w:w="3113"/>
        <w:gridCol w:w="3827"/>
      </w:tblGrid>
      <w:tr w:rsidR="009E302A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объезда (обхода) 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членов комиссии, совершающих  объезд (обход) 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 объезда (обхода) </w:t>
            </w:r>
          </w:p>
        </w:tc>
      </w:tr>
      <w:tr w:rsidR="009E302A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19.04.2021-23.04.2021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Я.Я. Коркишко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Папко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Игнатенко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П.Н. Сидоренко</w:t>
            </w:r>
          </w:p>
          <w:p w:rsidR="009E302A" w:rsidRDefault="00571A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А.С. Зайцев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Новоминская Каневского района Краснодарского края </w:t>
            </w:r>
          </w:p>
        </w:tc>
      </w:tr>
      <w:tr w:rsidR="009E302A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17.05.2021-21.05.2021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Я.Я. Коркишко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Папко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Игнатенко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П.Н. Сидоренко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А.С. Зайцев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Чапаев  Новоминское сельское поселение Каневского района Краснодарского края</w:t>
            </w:r>
          </w:p>
          <w:p w:rsidR="009E302A" w:rsidRDefault="009E302A">
            <w:pPr>
              <w:jc w:val="center"/>
            </w:pPr>
          </w:p>
        </w:tc>
      </w:tr>
      <w:tr w:rsidR="009E302A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07.06.2021-11.06.2021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Я.Я. Коркишко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Папко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Игнатенко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П.Н. Сидоренко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А.С. Зайцев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Восточный  Новоминское сельское поселение Каневского района Краснодарского края</w:t>
            </w:r>
          </w:p>
          <w:p w:rsidR="009E302A" w:rsidRDefault="009E302A">
            <w:pPr>
              <w:jc w:val="center"/>
            </w:pPr>
          </w:p>
        </w:tc>
      </w:tr>
      <w:tr w:rsidR="009E302A"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21.06.2021-25.06.2021</w:t>
            </w:r>
            <w:bookmarkStart w:id="2" w:name="_GoBack"/>
            <w:bookmarkEnd w:id="2"/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Я.Я. Коркишко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Папко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Игнатенко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П.Н. Сидоренко</w:t>
            </w:r>
          </w:p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А.С. Зайцев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02A" w:rsidRDefault="00571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Красный Очаг  Новоминское сельское поселение Каневского района Краснодарского края</w:t>
            </w:r>
          </w:p>
          <w:p w:rsidR="009E302A" w:rsidRDefault="009E302A">
            <w:pPr>
              <w:jc w:val="center"/>
            </w:pPr>
          </w:p>
        </w:tc>
      </w:tr>
    </w:tbl>
    <w:p w:rsidR="009E302A" w:rsidRDefault="009E302A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 w:rsidR="009E302A" w:rsidRDefault="009E302A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 w:rsidR="009E302A" w:rsidRDefault="00571A33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Заместитель главы Новоминского</w:t>
      </w:r>
    </w:p>
    <w:p w:rsidR="009E302A" w:rsidRDefault="00571A33"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сельского поселения                                                                   Я.Я.Коркишко</w:t>
      </w:r>
    </w:p>
    <w:p w:rsidR="009E302A" w:rsidRDefault="009E302A">
      <w:pPr>
        <w:pStyle w:val="11"/>
        <w:tabs>
          <w:tab w:val="left" w:pos="1082"/>
        </w:tabs>
        <w:jc w:val="both"/>
      </w:pPr>
    </w:p>
    <w:p w:rsidR="009E302A" w:rsidRDefault="009E302A">
      <w:pPr>
        <w:spacing w:line="360" w:lineRule="exact"/>
      </w:pPr>
    </w:p>
    <w:sectPr w:rsidR="009E302A" w:rsidSect="009E30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B05"/>
    <w:multiLevelType w:val="multilevel"/>
    <w:tmpl w:val="02814B05"/>
    <w:lvl w:ilvl="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4247"/>
    <w:rsid w:val="000A7B84"/>
    <w:rsid w:val="001061B8"/>
    <w:rsid w:val="001C16C5"/>
    <w:rsid w:val="00291949"/>
    <w:rsid w:val="002E4ADD"/>
    <w:rsid w:val="00404247"/>
    <w:rsid w:val="00453025"/>
    <w:rsid w:val="004A4BBF"/>
    <w:rsid w:val="004B2189"/>
    <w:rsid w:val="00571A33"/>
    <w:rsid w:val="006837D5"/>
    <w:rsid w:val="007555EE"/>
    <w:rsid w:val="008F2AF4"/>
    <w:rsid w:val="009D371E"/>
    <w:rsid w:val="009E302A"/>
    <w:rsid w:val="00AB1170"/>
    <w:rsid w:val="00AF50E7"/>
    <w:rsid w:val="00B34E7A"/>
    <w:rsid w:val="00B94C8C"/>
    <w:rsid w:val="00C83ED2"/>
    <w:rsid w:val="00E140E9"/>
    <w:rsid w:val="00E63E59"/>
    <w:rsid w:val="00EC3A93"/>
    <w:rsid w:val="00F83CB9"/>
    <w:rsid w:val="07B96FB0"/>
    <w:rsid w:val="1152483D"/>
    <w:rsid w:val="14A84C0B"/>
    <w:rsid w:val="27FD535E"/>
    <w:rsid w:val="2CE86464"/>
    <w:rsid w:val="322E715C"/>
    <w:rsid w:val="458A5B18"/>
    <w:rsid w:val="4FD619FE"/>
    <w:rsid w:val="69B5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2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302A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2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E302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9E302A"/>
    <w:pPr>
      <w:jc w:val="center"/>
    </w:pPr>
    <w:rPr>
      <w:b/>
      <w:caps/>
      <w:sz w:val="36"/>
      <w:szCs w:val="32"/>
    </w:rPr>
  </w:style>
  <w:style w:type="paragraph" w:styleId="a6">
    <w:name w:val="Body Text"/>
    <w:basedOn w:val="a"/>
    <w:link w:val="a7"/>
    <w:uiPriority w:val="99"/>
    <w:semiHidden/>
    <w:unhideWhenUsed/>
    <w:qFormat/>
    <w:rsid w:val="009E302A"/>
    <w:pPr>
      <w:spacing w:after="120"/>
    </w:pPr>
  </w:style>
  <w:style w:type="paragraph" w:styleId="a8">
    <w:name w:val="Title"/>
    <w:basedOn w:val="a"/>
    <w:link w:val="a9"/>
    <w:qFormat/>
    <w:rsid w:val="009E302A"/>
    <w:pPr>
      <w:jc w:val="center"/>
    </w:pPr>
    <w:rPr>
      <w:rFonts w:cs="Tahoma"/>
      <w:szCs w:val="24"/>
    </w:rPr>
  </w:style>
  <w:style w:type="paragraph" w:styleId="aa">
    <w:name w:val="Normal (Web)"/>
    <w:basedOn w:val="a"/>
    <w:uiPriority w:val="99"/>
    <w:semiHidden/>
    <w:unhideWhenUsed/>
    <w:qFormat/>
    <w:rsid w:val="009E302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9E302A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9E30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E302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E302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qFormat/>
    <w:rsid w:val="009E302A"/>
    <w:rPr>
      <w:rFonts w:cs="Tahoma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9E302A"/>
    <w:rPr>
      <w:rFonts w:eastAsia="Andale Sans UI"/>
      <w:kern w:val="1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E302A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qFormat/>
    <w:rsid w:val="009E302A"/>
    <w:rPr>
      <w:color w:val="3A393F"/>
      <w:sz w:val="28"/>
      <w:szCs w:val="28"/>
    </w:rPr>
  </w:style>
  <w:style w:type="paragraph" w:customStyle="1" w:styleId="11">
    <w:name w:val="Основной текст1"/>
    <w:basedOn w:val="a"/>
    <w:link w:val="ab"/>
    <w:qFormat/>
    <w:rsid w:val="009E302A"/>
    <w:pPr>
      <w:widowControl w:val="0"/>
      <w:ind w:firstLine="360"/>
    </w:pPr>
    <w:rPr>
      <w:color w:val="3A393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2021-03-22T09:06:00Z</cp:lastPrinted>
  <dcterms:created xsi:type="dcterms:W3CDTF">2020-11-26T11:36:00Z</dcterms:created>
  <dcterms:modified xsi:type="dcterms:W3CDTF">2021-03-31T05:31:00Z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