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26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.0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.2020  № 02-58/</w:t>
            </w:r>
            <w:r>
              <w:rPr>
                <w:rFonts w:hint="default" w:ascii="Times New Roman" w:hAnsi="Times New Roman" w:cs="Times New Roman"/>
                <w:color w:val="auto"/>
                <w:sz w:val="28"/>
                <w:szCs w:val="28"/>
                <w:lang w:val="ru-RU"/>
              </w:rPr>
              <w:t>286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Главе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/>
              <w:rPr>
                <w:rFonts w:cs="LinePrinter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eastAsia="ar-SA"/>
              </w:rPr>
              <w:t>А.В. Плахутину</w:t>
            </w:r>
            <w:bookmarkStart w:id="0" w:name="_GoBack"/>
            <w:bookmarkEnd w:id="0"/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</w:t>
      </w:r>
    </w:p>
    <w:p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</w:t>
      </w:r>
      <w:r>
        <w:rPr>
          <w:rFonts w:hint="default" w:ascii="Times New Roman" w:hAnsi="Times New Roman" w:cs="Times New Roman"/>
          <w:sz w:val="28"/>
          <w:szCs w:val="28"/>
        </w:rPr>
        <w:t xml:space="preserve">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решения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Совета</w:t>
      </w:r>
      <w:r>
        <w:rPr>
          <w:rFonts w:hint="default" w:ascii="Times New Roman" w:hAnsi="Times New Roman" w:cs="Times New Roman"/>
          <w:sz w:val="28"/>
          <w:szCs w:val="28"/>
        </w:rPr>
        <w:t xml:space="preserve"> Новоминского сельского поселения Каневского района «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Об утверждении 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sz w:val="28"/>
          <w:szCs w:val="28"/>
        </w:rPr>
        <w:t>», установлено: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независимых экспертов заключения не поступили.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Об утверждении Положения о муниципальной службе в администрации Новоминского сельского поселения Каневского района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6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B653555"/>
    <w:rsid w:val="0CBC035C"/>
    <w:rsid w:val="0D712DD3"/>
    <w:rsid w:val="10F00D75"/>
    <w:rsid w:val="11C253B7"/>
    <w:rsid w:val="17E46569"/>
    <w:rsid w:val="23A8563B"/>
    <w:rsid w:val="29B87F45"/>
    <w:rsid w:val="3B207938"/>
    <w:rsid w:val="47FF4B35"/>
    <w:rsid w:val="48B046B7"/>
    <w:rsid w:val="507A71DB"/>
    <w:rsid w:val="53B26A90"/>
    <w:rsid w:val="57D96724"/>
    <w:rsid w:val="598F61DD"/>
    <w:rsid w:val="5B5971A6"/>
    <w:rsid w:val="5EF719CD"/>
    <w:rsid w:val="644C02C5"/>
    <w:rsid w:val="67430442"/>
    <w:rsid w:val="6E094051"/>
    <w:rsid w:val="703C48EA"/>
    <w:rsid w:val="73906599"/>
    <w:rsid w:val="7662178C"/>
    <w:rsid w:val="7C2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6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8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0</TotalTime>
  <ScaleCrop>false</ScaleCrop>
  <LinksUpToDate>false</LinksUpToDate>
  <CharactersWithSpaces>7910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2020-09-01T08:46:14Z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