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F6" w:rsidRPr="00CA610C" w:rsidRDefault="006B6CF6" w:rsidP="00836EC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8.4pt;height:45pt;visibility:visible">
            <v:imagedata r:id="rId6" o:title=""/>
          </v:shape>
        </w:pict>
      </w:r>
      <w:r>
        <w:rPr>
          <w:noProof/>
        </w:rPr>
        <w:t xml:space="preserve">                           </w:t>
      </w:r>
    </w:p>
    <w:p w:rsidR="006B6CF6" w:rsidRPr="00114D79" w:rsidRDefault="006B6CF6" w:rsidP="00836ECA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>АДМИНИСТРАЦИЯ</w:t>
      </w:r>
    </w:p>
    <w:p w:rsidR="006B6CF6" w:rsidRPr="00114D79" w:rsidRDefault="006B6CF6" w:rsidP="00836ECA">
      <w:pPr>
        <w:jc w:val="center"/>
        <w:rPr>
          <w:b/>
          <w:sz w:val="28"/>
          <w:szCs w:val="28"/>
        </w:rPr>
      </w:pPr>
      <w:r w:rsidRPr="00114D79">
        <w:rPr>
          <w:b/>
          <w:caps/>
          <w:sz w:val="28"/>
          <w:szCs w:val="28"/>
        </w:rPr>
        <w:t xml:space="preserve">НОВОМИНСКОГО </w:t>
      </w:r>
      <w:r w:rsidRPr="00114D79">
        <w:rPr>
          <w:b/>
          <w:sz w:val="28"/>
          <w:szCs w:val="28"/>
        </w:rPr>
        <w:t>СЕЛЬСКОГО ПОСЕЛЕНИЯ</w:t>
      </w:r>
    </w:p>
    <w:p w:rsidR="006B6CF6" w:rsidRPr="00114D79" w:rsidRDefault="006B6CF6" w:rsidP="00836ECA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 xml:space="preserve">КАНЕВСКОГО РАЙОНА  </w:t>
      </w:r>
    </w:p>
    <w:p w:rsidR="006B6CF6" w:rsidRDefault="006B6CF6" w:rsidP="00836ECA">
      <w:pPr>
        <w:jc w:val="center"/>
      </w:pPr>
    </w:p>
    <w:p w:rsidR="006B6CF6" w:rsidRPr="00120B28" w:rsidRDefault="006B6CF6" w:rsidP="00836ECA">
      <w:pPr>
        <w:pStyle w:val="Caption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B6CF6" w:rsidRDefault="006B6CF6" w:rsidP="00836ECA"/>
    <w:p w:rsidR="006B6CF6" w:rsidRPr="00114D79" w:rsidRDefault="006B6CF6" w:rsidP="00836ECA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145</w:t>
      </w:r>
    </w:p>
    <w:p w:rsidR="006B6CF6" w:rsidRPr="00114D79" w:rsidRDefault="006B6CF6" w:rsidP="00836ECA">
      <w:pPr>
        <w:rPr>
          <w:sz w:val="28"/>
          <w:szCs w:val="28"/>
        </w:rPr>
      </w:pPr>
    </w:p>
    <w:p w:rsidR="006B6CF6" w:rsidRDefault="006B6CF6" w:rsidP="00836ECA">
      <w:pPr>
        <w:jc w:val="center"/>
        <w:rPr>
          <w:sz w:val="28"/>
          <w:szCs w:val="28"/>
        </w:rPr>
      </w:pPr>
      <w:r w:rsidRPr="00114D79">
        <w:rPr>
          <w:sz w:val="28"/>
          <w:szCs w:val="28"/>
        </w:rPr>
        <w:t>ст-ца Новоминская</w:t>
      </w:r>
    </w:p>
    <w:p w:rsidR="006B6CF6" w:rsidRDefault="006B6CF6" w:rsidP="00836ECA">
      <w:pPr>
        <w:jc w:val="center"/>
        <w:rPr>
          <w:sz w:val="28"/>
          <w:szCs w:val="28"/>
        </w:rPr>
      </w:pPr>
    </w:p>
    <w:p w:rsidR="006B6CF6" w:rsidRPr="00836ECA" w:rsidRDefault="006B6CF6" w:rsidP="00864224">
      <w:pPr>
        <w:jc w:val="center"/>
        <w:rPr>
          <w:b/>
          <w:sz w:val="28"/>
          <w:szCs w:val="28"/>
        </w:rPr>
      </w:pPr>
      <w:r w:rsidRPr="00836ECA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 </w:t>
      </w:r>
      <w:r w:rsidRPr="00836ECA">
        <w:rPr>
          <w:b/>
          <w:sz w:val="28"/>
          <w:szCs w:val="28"/>
        </w:rPr>
        <w:t>оказания консультативной и организацио</w:t>
      </w:r>
      <w:r>
        <w:rPr>
          <w:b/>
          <w:sz w:val="28"/>
          <w:szCs w:val="28"/>
        </w:rPr>
        <w:t xml:space="preserve">нной  поддержки субъектам малого </w:t>
      </w:r>
      <w:r w:rsidRPr="00836ECA">
        <w:rPr>
          <w:b/>
          <w:sz w:val="28"/>
          <w:szCs w:val="28"/>
        </w:rPr>
        <w:t xml:space="preserve">и среднего предпринимательства на территории Новоминского </w:t>
      </w:r>
      <w:r>
        <w:rPr>
          <w:b/>
          <w:sz w:val="28"/>
          <w:szCs w:val="28"/>
        </w:rPr>
        <w:t xml:space="preserve">   </w:t>
      </w:r>
      <w:r w:rsidRPr="00836ECA">
        <w:rPr>
          <w:b/>
          <w:sz w:val="28"/>
          <w:szCs w:val="28"/>
        </w:rPr>
        <w:t>сельского поселения</w:t>
      </w:r>
    </w:p>
    <w:p w:rsidR="006B6CF6" w:rsidRDefault="006B6CF6" w:rsidP="00836ECA">
      <w:pPr>
        <w:jc w:val="center"/>
        <w:rPr>
          <w:sz w:val="28"/>
          <w:szCs w:val="28"/>
        </w:rPr>
      </w:pPr>
    </w:p>
    <w:p w:rsidR="006B6CF6" w:rsidRPr="00114D79" w:rsidRDefault="006B6CF6" w:rsidP="00836ECA">
      <w:pPr>
        <w:jc w:val="center"/>
        <w:rPr>
          <w:sz w:val="28"/>
          <w:szCs w:val="28"/>
        </w:rPr>
      </w:pPr>
    </w:p>
    <w:p w:rsidR="006B6CF6" w:rsidRPr="00864224" w:rsidRDefault="006B6CF6" w:rsidP="00864224">
      <w:pPr>
        <w:pStyle w:val="Caption"/>
        <w:spacing w:line="276" w:lineRule="auto"/>
        <w:jc w:val="right"/>
        <w:rPr>
          <w:sz w:val="24"/>
          <w:szCs w:val="24"/>
        </w:rPr>
      </w:pPr>
      <w:r w:rsidRPr="006B21D5"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</w:t>
      </w:r>
    </w:p>
    <w:p w:rsidR="006B6CF6" w:rsidRDefault="006B6CF6" w:rsidP="00836ECA">
      <w:pPr>
        <w:ind w:firstLine="708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Новоминского сельского поселения Каневского района, а также во исполнение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самоуправления в Российской Федерации,,  Уставом Новоминского сельского поселения Каневского района</w:t>
      </w:r>
      <w:r>
        <w:rPr>
          <w:sz w:val="28"/>
          <w:szCs w:val="28"/>
        </w:rPr>
        <w:t>,</w:t>
      </w:r>
    </w:p>
    <w:p w:rsidR="006B6CF6" w:rsidRPr="00836ECA" w:rsidRDefault="006B6CF6" w:rsidP="00CA6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</w:t>
      </w:r>
      <w:r w:rsidRPr="00836ECA">
        <w:rPr>
          <w:sz w:val="28"/>
          <w:szCs w:val="28"/>
        </w:rPr>
        <w:t xml:space="preserve">: </w:t>
      </w:r>
    </w:p>
    <w:p w:rsidR="006B6CF6" w:rsidRPr="00836ECA" w:rsidRDefault="006B6CF6" w:rsidP="006B21D5">
      <w:pPr>
        <w:tabs>
          <w:tab w:val="decimal" w:pos="426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  <w:r w:rsidRPr="00836ECA">
        <w:rPr>
          <w:sz w:val="28"/>
          <w:szCs w:val="28"/>
        </w:rPr>
        <w:tab/>
        <w:t xml:space="preserve">1. Утвердить Порядок оказания консультативной и организационной поддержки субъектам малого и среднего предпринимательства на территории Новоминского сельского </w:t>
      </w:r>
      <w:r>
        <w:rPr>
          <w:sz w:val="28"/>
          <w:szCs w:val="28"/>
        </w:rPr>
        <w:t>поселения Каневского района согласно приложению</w:t>
      </w:r>
      <w:r w:rsidRPr="00836ECA">
        <w:rPr>
          <w:sz w:val="28"/>
          <w:szCs w:val="28"/>
        </w:rPr>
        <w:t>.</w:t>
      </w:r>
    </w:p>
    <w:p w:rsidR="006B6CF6" w:rsidRPr="00836ECA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(Власенко) разместить настоящее постановление</w:t>
      </w:r>
      <w:r w:rsidRPr="00836EC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836ECA">
        <w:rPr>
          <w:sz w:val="28"/>
          <w:szCs w:val="28"/>
        </w:rPr>
        <w:t xml:space="preserve">Новоминского сельского поселения. </w:t>
      </w:r>
    </w:p>
    <w:p w:rsidR="006B6CF6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3. Контроль за исполнением настоящего</w:t>
      </w:r>
      <w:r>
        <w:rPr>
          <w:sz w:val="28"/>
          <w:szCs w:val="28"/>
        </w:rPr>
        <w:t xml:space="preserve"> постановления возложить на заместителя главы Новоминсого сельского поселения Я.Я.Коркишко.</w:t>
      </w:r>
    </w:p>
    <w:p w:rsidR="006B6CF6" w:rsidRPr="00836ECA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6B6CF6" w:rsidRPr="00836ECA" w:rsidRDefault="006B6CF6" w:rsidP="006B21D5">
      <w:pPr>
        <w:tabs>
          <w:tab w:val="decimal" w:pos="709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   </w:t>
      </w: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ECA">
        <w:rPr>
          <w:sz w:val="28"/>
          <w:szCs w:val="28"/>
        </w:rPr>
        <w:t xml:space="preserve">лава Новоминского сельского </w:t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А.В.Плахутин</w:t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</w:t>
      </w:r>
    </w:p>
    <w:p w:rsidR="006B6CF6" w:rsidRDefault="006B6CF6" w:rsidP="006B21D5">
      <w:pPr>
        <w:ind w:left="5529"/>
        <w:rPr>
          <w:sz w:val="28"/>
          <w:szCs w:val="28"/>
        </w:rPr>
      </w:pPr>
    </w:p>
    <w:p w:rsidR="006B6CF6" w:rsidRPr="00836ECA" w:rsidRDefault="006B6CF6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УТВЕРЖДЕНО</w:t>
      </w:r>
    </w:p>
    <w:p w:rsidR="006B6CF6" w:rsidRPr="00836ECA" w:rsidRDefault="006B6CF6" w:rsidP="00CA610C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B6CF6" w:rsidRPr="00836ECA" w:rsidRDefault="006B6CF6" w:rsidP="00836ECA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6ECA">
        <w:rPr>
          <w:sz w:val="28"/>
          <w:szCs w:val="28"/>
        </w:rPr>
        <w:t>Новоминского сельского поселения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>Каневского района</w:t>
      </w:r>
    </w:p>
    <w:p w:rsidR="006B6CF6" w:rsidRPr="00836ECA" w:rsidRDefault="006B6CF6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Pr="00836ECA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>_______________№ ____</w:t>
      </w:r>
    </w:p>
    <w:p w:rsidR="006B6CF6" w:rsidRPr="00836ECA" w:rsidRDefault="006B6CF6" w:rsidP="006B21D5">
      <w:pPr>
        <w:tabs>
          <w:tab w:val="left" w:pos="5954"/>
        </w:tabs>
        <w:jc w:val="right"/>
        <w:rPr>
          <w:sz w:val="28"/>
          <w:szCs w:val="28"/>
        </w:rPr>
      </w:pPr>
    </w:p>
    <w:p w:rsidR="006B6CF6" w:rsidRPr="00836ECA" w:rsidRDefault="006B6CF6" w:rsidP="006B21D5">
      <w:pPr>
        <w:jc w:val="right"/>
        <w:rPr>
          <w:sz w:val="28"/>
          <w:szCs w:val="28"/>
        </w:rPr>
      </w:pPr>
    </w:p>
    <w:p w:rsidR="006B6CF6" w:rsidRPr="00836ECA" w:rsidRDefault="006B6CF6" w:rsidP="006B21D5">
      <w:pPr>
        <w:jc w:val="center"/>
        <w:rPr>
          <w:sz w:val="28"/>
          <w:szCs w:val="28"/>
        </w:rPr>
      </w:pPr>
      <w:r w:rsidRPr="00836ECA">
        <w:rPr>
          <w:sz w:val="28"/>
          <w:szCs w:val="28"/>
        </w:rPr>
        <w:t xml:space="preserve">  ПОРЯДОК</w:t>
      </w:r>
    </w:p>
    <w:p w:rsidR="006B6CF6" w:rsidRPr="00836ECA" w:rsidRDefault="006B6CF6" w:rsidP="006B21D5">
      <w:pPr>
        <w:jc w:val="center"/>
        <w:rPr>
          <w:sz w:val="28"/>
          <w:szCs w:val="28"/>
        </w:rPr>
      </w:pPr>
      <w:r w:rsidRPr="00836ECA">
        <w:rPr>
          <w:sz w:val="28"/>
          <w:szCs w:val="28"/>
        </w:rPr>
        <w:t>оказания консультативной и организационной поддержки субъектам малого и среднего предпринимательства на территории Новоминского сельского поселения Каневского района</w:t>
      </w:r>
    </w:p>
    <w:p w:rsidR="006B6CF6" w:rsidRPr="00836ECA" w:rsidRDefault="006B6CF6">
      <w:pPr>
        <w:rPr>
          <w:sz w:val="28"/>
          <w:szCs w:val="28"/>
        </w:rPr>
      </w:pP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1. 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36ECA">
          <w:rPr>
            <w:sz w:val="28"/>
            <w:szCs w:val="28"/>
          </w:rPr>
          <w:t>2007 г</w:t>
        </w:r>
      </w:smartTag>
      <w:r w:rsidRPr="00836ECA">
        <w:rPr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836ECA">
        <w:rPr>
          <w:sz w:val="28"/>
          <w:szCs w:val="28"/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Новоминского сельского поселения Каневского района.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3. Консультативная и организационная поддержка субъектам малого и среднего предпринимательства оказывается в целях разъяснения федерального, краевого законодательства, нормативно-правовых актов органов местного самоуправления муниципального образования </w:t>
      </w:r>
      <w:r w:rsidRPr="00836ECA">
        <w:rPr>
          <w:bCs/>
          <w:sz w:val="28"/>
          <w:szCs w:val="28"/>
          <w:lang w:eastAsia="ar-SA"/>
        </w:rPr>
        <w:t>на территории  Новоминского сельского поселения</w:t>
      </w:r>
      <w:r w:rsidRPr="00836ECA">
        <w:rPr>
          <w:sz w:val="28"/>
          <w:szCs w:val="28"/>
        </w:rPr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836ECA">
        <w:rPr>
          <w:bCs/>
          <w:sz w:val="28"/>
          <w:szCs w:val="28"/>
          <w:lang w:eastAsia="ar-SA"/>
        </w:rPr>
        <w:t>на территории Новоминского сельского поселения</w:t>
      </w:r>
      <w:r w:rsidRPr="00836ECA">
        <w:rPr>
          <w:sz w:val="28"/>
          <w:szCs w:val="28"/>
        </w:rPr>
        <w:t>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4. Консультативная и организационная поддержка субъектам малого и среднего предпринимательства оказывается администрацией Новоминского сельского поселения в форме: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консультаций по вопросам, касающимся деятельности субъектов малого предпринимательства на территории Новоминского сельского поселения;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соблюдения трудового законодательства;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лицензирования отдельных видов деятельности;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налогообложения;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ценообразования;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порядка организации торговли и бытового обслуживания;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аренды муниципального имущества и земельных участков;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участие в конкурсах на размещение муниципального заказа;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создания ассоциаций (союзов) субъектов малого и среднего предпринимательства;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и развитием малого бизнеса;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опубликования информационных и аналитических материалов по указанной тематике в средствах массовой информации и размещения их на официальном сайте администрации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>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издания соответствующих сборников, брошюр;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конференций, семинаров, «круглых столов» по вопросам малого и среднего предпринимательства;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предоставления необходимой документации её разъяснения при проведении конкурсов, направленных на поддержку малого и среднего предпринимательства;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развития инфраструктуры поддержки малого и среднего предпринимательства на территории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>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администрацией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поселения. Такая некоммерческая организация будет  являться  </w:t>
      </w:r>
      <w:r w:rsidRPr="00836ECA">
        <w:rPr>
          <w:sz w:val="28"/>
          <w:szCs w:val="28"/>
        </w:rPr>
        <w:t xml:space="preserve">уполномоченным органом администрации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 в предоставлении консультативной и организационной поддержки </w:t>
      </w:r>
      <w:r w:rsidRPr="00836ECA">
        <w:rPr>
          <w:sz w:val="28"/>
          <w:szCs w:val="28"/>
        </w:rPr>
        <w:t>субъектам малого и среднего предпринимательства осуществляющих свою деятельность на территории Новоминского сельского поселения.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Организационная поддержка субъектов малого и среднего предпринимательства оказывается в виде: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в проведении мероприятий рекламо-выставочного характера;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субъектам инфраструктуры малого бизнеса в организации и проведении конференций, семинаров, круглых столов;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сотрудничество со СМИ, публикации статей в поддержку малого и среднего предпринимательства и формирования положительного имиджа предпринимателя в Новоминском сельском поселении;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в издании методической и справочной литературы по вопросам малого и среднего предпринимательства.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5. Письменные обращения субъектов малого и среднего предпринимательства поступившие в администрацию Новоминского сельского поселения подлежат рассмотрению в соответствии с Федеральным законом от 02.05.2006 № 59-ФЗ «О порядке рассмотрения обращений граждан Российской Федерации». 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6. При устном обращении субъектов малого и среднего предпринимательства в  администрацию Новоминского сельского поселения 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7. Каждый субъект малого и среднего предпринимательства должен быть проинформирован о решении, принятом по обращению.</w:t>
      </w:r>
    </w:p>
    <w:p w:rsidR="006B6CF6" w:rsidRDefault="006B6CF6" w:rsidP="00012FEA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8. Консультативная и организационная поддержка субъектов малого и среднего предпринимательства оказывается администрацией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 xml:space="preserve"> в соответствии с полномочиями, определёнными Уставом Новоминского сельского поселения Каневского района на безвозмездной основе. </w:t>
      </w:r>
    </w:p>
    <w:p w:rsidR="006B6CF6" w:rsidRDefault="006B6CF6" w:rsidP="00012FEA">
      <w:pPr>
        <w:ind w:firstLine="709"/>
        <w:jc w:val="both"/>
        <w:rPr>
          <w:sz w:val="28"/>
          <w:szCs w:val="28"/>
        </w:rPr>
      </w:pPr>
    </w:p>
    <w:p w:rsidR="006B6CF6" w:rsidRDefault="006B6CF6" w:rsidP="00836ECA">
      <w:pPr>
        <w:jc w:val="both"/>
        <w:rPr>
          <w:sz w:val="28"/>
          <w:szCs w:val="28"/>
        </w:rPr>
      </w:pPr>
    </w:p>
    <w:p w:rsidR="006B6CF6" w:rsidRPr="00836ECA" w:rsidRDefault="006B6CF6" w:rsidP="00836E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Л.Е.Власенко</w:t>
      </w: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</w:t>
      </w:r>
    </w:p>
    <w:p w:rsidR="006B6CF6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B6CF6" w:rsidRDefault="006B6CF6" w:rsidP="00012FEA">
      <w:pPr>
        <w:rPr>
          <w:sz w:val="28"/>
          <w:szCs w:val="28"/>
        </w:rPr>
      </w:pPr>
    </w:p>
    <w:p w:rsidR="006B6CF6" w:rsidRDefault="006B6CF6" w:rsidP="0001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B6CF6" w:rsidRPr="00836ECA" w:rsidRDefault="006B6CF6" w:rsidP="0001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36ECA">
        <w:rPr>
          <w:sz w:val="28"/>
          <w:szCs w:val="28"/>
        </w:rPr>
        <w:t>Приложение</w:t>
      </w:r>
    </w:p>
    <w:p w:rsidR="006B6CF6" w:rsidRPr="00836ECA" w:rsidRDefault="006B6CF6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36EC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оказания</w:t>
      </w:r>
    </w:p>
    <w:p w:rsidR="006B6CF6" w:rsidRDefault="006B6CF6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836ECA">
        <w:rPr>
          <w:sz w:val="28"/>
          <w:szCs w:val="28"/>
        </w:rPr>
        <w:t>консультативной и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 xml:space="preserve">организационной поддержки </w:t>
      </w:r>
      <w:r>
        <w:rPr>
          <w:sz w:val="28"/>
          <w:szCs w:val="28"/>
        </w:rPr>
        <w:t xml:space="preserve">                </w:t>
      </w:r>
    </w:p>
    <w:p w:rsidR="006B6CF6" w:rsidRPr="00836ECA" w:rsidRDefault="006B6CF6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36ECA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>малого предпринимательства на</w:t>
      </w:r>
    </w:p>
    <w:p w:rsidR="006B6CF6" w:rsidRPr="00836ECA" w:rsidRDefault="006B6CF6" w:rsidP="006B21D5">
      <w:pPr>
        <w:jc w:val="right"/>
        <w:rPr>
          <w:bCs/>
          <w:sz w:val="28"/>
          <w:szCs w:val="28"/>
        </w:rPr>
      </w:pPr>
      <w:r w:rsidRPr="00836ECA">
        <w:rPr>
          <w:sz w:val="28"/>
          <w:szCs w:val="28"/>
        </w:rPr>
        <w:t xml:space="preserve">территории </w:t>
      </w:r>
      <w:r w:rsidRPr="00836ECA">
        <w:rPr>
          <w:bCs/>
          <w:sz w:val="28"/>
          <w:szCs w:val="28"/>
        </w:rPr>
        <w:t xml:space="preserve">Новоминского сельского поселения </w:t>
      </w:r>
    </w:p>
    <w:p w:rsidR="006B6CF6" w:rsidRPr="00836ECA" w:rsidRDefault="006B6CF6" w:rsidP="00836E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836ECA">
        <w:rPr>
          <w:bCs/>
          <w:sz w:val="28"/>
          <w:szCs w:val="28"/>
        </w:rPr>
        <w:t>Каневского района</w:t>
      </w:r>
    </w:p>
    <w:p w:rsidR="006B6CF6" w:rsidRPr="00836ECA" w:rsidRDefault="006B6CF6" w:rsidP="006B21D5">
      <w:pPr>
        <w:jc w:val="right"/>
        <w:rPr>
          <w:sz w:val="28"/>
          <w:szCs w:val="28"/>
        </w:rPr>
      </w:pPr>
      <w:r w:rsidRPr="00836ECA">
        <w:rPr>
          <w:sz w:val="28"/>
          <w:szCs w:val="28"/>
        </w:rPr>
        <w:t>Форма</w:t>
      </w: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jc w:val="center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Журнал</w:t>
      </w:r>
    </w:p>
    <w:p w:rsidR="006B6CF6" w:rsidRPr="00836ECA" w:rsidRDefault="006B6CF6" w:rsidP="00836ECA">
      <w:pPr>
        <w:jc w:val="center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регистрации  обращений  субъектов  малого   и  среднего предпринимательства  в  администрацию  Новоминского сельского поселения  Каневского  района</w:t>
      </w:r>
    </w:p>
    <w:p w:rsidR="006B6CF6" w:rsidRPr="00836ECA" w:rsidRDefault="006B6CF6" w:rsidP="00836ECA">
      <w:pPr>
        <w:jc w:val="center"/>
        <w:rPr>
          <w:b/>
          <w:bCs/>
          <w:sz w:val="28"/>
          <w:szCs w:val="28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707"/>
      </w:tblGrid>
      <w:tr w:rsidR="006B6CF6" w:rsidRPr="00836ECA" w:rsidTr="00F71060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N </w:t>
            </w:r>
            <w:r w:rsidRPr="00836EC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Наименование</w:t>
            </w:r>
            <w:r w:rsidRPr="00836ECA">
              <w:rPr>
                <w:sz w:val="28"/>
                <w:szCs w:val="28"/>
              </w:rPr>
              <w:br/>
              <w:t>организации, ИП.</w:t>
            </w:r>
            <w:r w:rsidRPr="00836ECA">
              <w:rPr>
                <w:sz w:val="28"/>
                <w:szCs w:val="28"/>
              </w:rPr>
              <w:br/>
              <w:t xml:space="preserve">Ф.И.О.   </w:t>
            </w:r>
            <w:r w:rsidRPr="00836ECA">
              <w:rPr>
                <w:sz w:val="28"/>
                <w:szCs w:val="28"/>
              </w:rPr>
              <w:br/>
              <w:t xml:space="preserve">заявителя, </w:t>
            </w:r>
            <w:r w:rsidRPr="00836ECA">
              <w:rPr>
                <w:sz w:val="28"/>
                <w:szCs w:val="28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Адрес для отправки корреспонденции,   </w:t>
            </w:r>
          </w:p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телефон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Краткое содержание </w:t>
            </w:r>
            <w:r w:rsidRPr="00836ECA">
              <w:rPr>
                <w:sz w:val="28"/>
                <w:szCs w:val="28"/>
              </w:rPr>
              <w:br/>
              <w:t xml:space="preserve">обращения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Кому   </w:t>
            </w:r>
            <w:r w:rsidRPr="00836ECA">
              <w:rPr>
                <w:sz w:val="28"/>
                <w:szCs w:val="28"/>
              </w:rPr>
              <w:br/>
              <w:t>адресовано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Проведенная</w:t>
            </w:r>
            <w:r w:rsidRPr="00836ECA">
              <w:rPr>
                <w:sz w:val="28"/>
                <w:szCs w:val="28"/>
              </w:rPr>
              <w:br/>
              <w:t xml:space="preserve">по     </w:t>
            </w:r>
            <w:r w:rsidRPr="00836ECA">
              <w:rPr>
                <w:sz w:val="28"/>
                <w:szCs w:val="28"/>
              </w:rPr>
              <w:br/>
              <w:t xml:space="preserve">обращению </w:t>
            </w:r>
            <w:r w:rsidRPr="00836ECA">
              <w:rPr>
                <w:sz w:val="28"/>
                <w:szCs w:val="28"/>
              </w:rPr>
              <w:br/>
              <w:t xml:space="preserve">работа   </w:t>
            </w: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5   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6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7   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8     </w:t>
            </w: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</w:tr>
    </w:tbl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sectPr w:rsidR="006B6CF6" w:rsidRPr="00836ECA" w:rsidSect="00F71060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F6" w:rsidRDefault="006B6CF6" w:rsidP="00120B28">
      <w:r>
        <w:separator/>
      </w:r>
    </w:p>
  </w:endnote>
  <w:endnote w:type="continuationSeparator" w:id="0">
    <w:p w:rsidR="006B6CF6" w:rsidRDefault="006B6CF6" w:rsidP="0012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6B6CF6" w:rsidP="00F71060">
    <w:pPr>
      <w:pStyle w:val="Footer"/>
    </w:pPr>
  </w:p>
  <w:p w:rsidR="006B6CF6" w:rsidRDefault="006B6C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F6" w:rsidRDefault="006B6CF6" w:rsidP="00120B28">
      <w:r>
        <w:separator/>
      </w:r>
    </w:p>
  </w:footnote>
  <w:footnote w:type="continuationSeparator" w:id="0">
    <w:p w:rsidR="006B6CF6" w:rsidRDefault="006B6CF6" w:rsidP="0012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6B6CF6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6B6CF6" w:rsidRDefault="006B6CF6" w:rsidP="00F7106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6B6CF6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6B6CF6" w:rsidRDefault="006B6C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1F"/>
    <w:rsid w:val="00010932"/>
    <w:rsid w:val="00012FEA"/>
    <w:rsid w:val="000326F0"/>
    <w:rsid w:val="00070A5A"/>
    <w:rsid w:val="00114D79"/>
    <w:rsid w:val="00120B28"/>
    <w:rsid w:val="001A410A"/>
    <w:rsid w:val="001D3DBD"/>
    <w:rsid w:val="00262B2C"/>
    <w:rsid w:val="002A7BA3"/>
    <w:rsid w:val="00384DCA"/>
    <w:rsid w:val="003F6808"/>
    <w:rsid w:val="004039AE"/>
    <w:rsid w:val="00487548"/>
    <w:rsid w:val="00567A0D"/>
    <w:rsid w:val="00573E5E"/>
    <w:rsid w:val="00593DB1"/>
    <w:rsid w:val="005D73E7"/>
    <w:rsid w:val="00692971"/>
    <w:rsid w:val="006B21D5"/>
    <w:rsid w:val="006B6CF6"/>
    <w:rsid w:val="007A1A8C"/>
    <w:rsid w:val="007B112C"/>
    <w:rsid w:val="007E1E0F"/>
    <w:rsid w:val="007E1FE5"/>
    <w:rsid w:val="007F0A62"/>
    <w:rsid w:val="00836ECA"/>
    <w:rsid w:val="00864224"/>
    <w:rsid w:val="009D3525"/>
    <w:rsid w:val="009E64BE"/>
    <w:rsid w:val="00A03FED"/>
    <w:rsid w:val="00B23932"/>
    <w:rsid w:val="00BE4565"/>
    <w:rsid w:val="00C715D2"/>
    <w:rsid w:val="00C977FD"/>
    <w:rsid w:val="00CA610C"/>
    <w:rsid w:val="00CC3270"/>
    <w:rsid w:val="00D30966"/>
    <w:rsid w:val="00D9114F"/>
    <w:rsid w:val="00E0478A"/>
    <w:rsid w:val="00E1061F"/>
    <w:rsid w:val="00E46FCC"/>
    <w:rsid w:val="00E8372F"/>
    <w:rsid w:val="00F0278E"/>
    <w:rsid w:val="00F23902"/>
    <w:rsid w:val="00F71060"/>
    <w:rsid w:val="00FA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6B21D5"/>
    <w:pPr>
      <w:jc w:val="center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1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FE5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B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5</Pages>
  <Words>1307</Words>
  <Characters>7456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15</cp:revision>
  <cp:lastPrinted>2019-11-27T05:47:00Z</cp:lastPrinted>
  <dcterms:created xsi:type="dcterms:W3CDTF">2019-10-16T06:43:00Z</dcterms:created>
  <dcterms:modified xsi:type="dcterms:W3CDTF">2019-12-09T05:59:00Z</dcterms:modified>
</cp:coreProperties>
</file>