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DB" w:rsidRDefault="00B03CDB" w:rsidP="0031019F">
      <w:pPr>
        <w:shd w:val="clear" w:color="auto" w:fill="FFFFFF"/>
        <w:spacing w:before="10"/>
        <w:ind w:left="2832" w:firstLine="708"/>
        <w:rPr>
          <w:rFonts w:ascii="Arial" w:hAnsi="Arial" w:cs="Arial"/>
        </w:rPr>
      </w:pPr>
    </w:p>
    <w:p w:rsidR="00B03CDB" w:rsidRPr="00A1235D" w:rsidRDefault="00B03CDB" w:rsidP="0031019F">
      <w:pPr>
        <w:shd w:val="clear" w:color="auto" w:fill="FFFFFF"/>
        <w:spacing w:before="10"/>
        <w:ind w:left="2832" w:firstLine="708"/>
        <w:rPr>
          <w:rFonts w:ascii="Arial" w:hAnsi="Arial" w:cs="Arial"/>
        </w:rPr>
      </w:pPr>
      <w:r w:rsidRPr="00A1235D">
        <w:rPr>
          <w:rFonts w:ascii="Arial" w:hAnsi="Arial" w:cs="Arial"/>
        </w:rPr>
        <w:t>КРАСНОДАРСКИЙ КРАЙ</w:t>
      </w:r>
    </w:p>
    <w:p w:rsidR="00B03CDB" w:rsidRPr="00A1235D" w:rsidRDefault="00B03CDB" w:rsidP="0031019F">
      <w:pPr>
        <w:shd w:val="clear" w:color="auto" w:fill="FFFFFF"/>
        <w:spacing w:before="10"/>
        <w:ind w:left="29"/>
        <w:jc w:val="center"/>
        <w:rPr>
          <w:rFonts w:ascii="Arial" w:hAnsi="Arial" w:cs="Arial"/>
        </w:rPr>
      </w:pPr>
      <w:r w:rsidRPr="00A1235D">
        <w:rPr>
          <w:rFonts w:ascii="Arial" w:hAnsi="Arial" w:cs="Arial"/>
        </w:rPr>
        <w:t>КАНЕВСКОЙ РАЙОН</w:t>
      </w:r>
    </w:p>
    <w:p w:rsidR="00B03CDB" w:rsidRPr="00A1235D" w:rsidRDefault="00B03CDB" w:rsidP="0031019F">
      <w:pPr>
        <w:jc w:val="center"/>
        <w:rPr>
          <w:rFonts w:ascii="Arial" w:hAnsi="Arial" w:cs="Arial"/>
        </w:rPr>
      </w:pPr>
      <w:r w:rsidRPr="00A1235D">
        <w:rPr>
          <w:rFonts w:ascii="Arial" w:hAnsi="Arial" w:cs="Arial"/>
        </w:rPr>
        <w:t>АДМИНИСТРАЦИЯ НОВОМИНСКОГО СЕЛЬСКОГО ПОСЕЛЕНИЯ</w:t>
      </w:r>
    </w:p>
    <w:p w:rsidR="00B03CDB" w:rsidRPr="00A1235D" w:rsidRDefault="00B03CDB" w:rsidP="0031019F">
      <w:pPr>
        <w:jc w:val="center"/>
        <w:rPr>
          <w:rFonts w:ascii="Arial" w:hAnsi="Arial" w:cs="Arial"/>
        </w:rPr>
      </w:pPr>
      <w:r w:rsidRPr="00A1235D">
        <w:rPr>
          <w:rFonts w:ascii="Arial" w:hAnsi="Arial" w:cs="Arial"/>
        </w:rPr>
        <w:t>КАНЕВСКОГО РАЙОНА</w:t>
      </w:r>
    </w:p>
    <w:p w:rsidR="00B03CDB" w:rsidRPr="00A1235D" w:rsidRDefault="00B03CDB" w:rsidP="0031019F">
      <w:pPr>
        <w:jc w:val="center"/>
        <w:rPr>
          <w:rFonts w:ascii="Arial" w:hAnsi="Arial" w:cs="Arial"/>
        </w:rPr>
      </w:pPr>
    </w:p>
    <w:p w:rsidR="00B03CDB" w:rsidRPr="00A1235D" w:rsidRDefault="00B03CDB" w:rsidP="0031019F">
      <w:pPr>
        <w:jc w:val="center"/>
        <w:rPr>
          <w:rFonts w:ascii="Arial" w:hAnsi="Arial" w:cs="Arial"/>
        </w:rPr>
      </w:pPr>
      <w:r w:rsidRPr="00A1235D">
        <w:rPr>
          <w:rFonts w:ascii="Arial" w:hAnsi="Arial" w:cs="Arial"/>
        </w:rPr>
        <w:t>ПОСТАНОВЛЕНИЕ</w:t>
      </w:r>
    </w:p>
    <w:p w:rsidR="00B03CDB" w:rsidRPr="00A1235D" w:rsidRDefault="00B03CDB" w:rsidP="0031019F">
      <w:pPr>
        <w:jc w:val="center"/>
        <w:rPr>
          <w:rFonts w:ascii="Arial" w:hAnsi="Arial" w:cs="Arial"/>
          <w:kern w:val="2"/>
        </w:rPr>
      </w:pPr>
    </w:p>
    <w:p w:rsidR="00B03CDB" w:rsidRDefault="00B03CDB" w:rsidP="0031019F">
      <w:pPr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20</w:t>
      </w:r>
      <w:r w:rsidRPr="00A1235D">
        <w:rPr>
          <w:rFonts w:ascii="Arial" w:hAnsi="Arial" w:cs="Arial"/>
          <w:kern w:val="2"/>
        </w:rPr>
        <w:t xml:space="preserve"> августа 2019 года               </w:t>
      </w:r>
      <w:r>
        <w:rPr>
          <w:rFonts w:ascii="Arial" w:hAnsi="Arial" w:cs="Arial"/>
          <w:kern w:val="2"/>
        </w:rPr>
        <w:t xml:space="preserve">        № 73</w:t>
      </w:r>
      <w:r w:rsidRPr="00A1235D">
        <w:rPr>
          <w:rFonts w:ascii="Arial" w:hAnsi="Arial" w:cs="Arial"/>
          <w:kern w:val="2"/>
        </w:rPr>
        <w:tab/>
      </w:r>
      <w:r w:rsidRPr="00A1235D">
        <w:rPr>
          <w:rFonts w:ascii="Arial" w:hAnsi="Arial" w:cs="Arial"/>
          <w:kern w:val="2"/>
        </w:rPr>
        <w:tab/>
        <w:t>ст. Новоминская</w:t>
      </w:r>
    </w:p>
    <w:p w:rsidR="00B03CDB" w:rsidRPr="004116C6" w:rsidRDefault="00B03CDB" w:rsidP="009E358D"/>
    <w:p w:rsidR="00B03CDB" w:rsidRPr="0031019F" w:rsidRDefault="00B03CDB" w:rsidP="002F1F75">
      <w:pPr>
        <w:shd w:val="clear" w:color="auto" w:fill="FFFFFF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31019F">
        <w:rPr>
          <w:rFonts w:ascii="Arial" w:hAnsi="Arial" w:cs="Arial"/>
          <w:b/>
          <w:spacing w:val="2"/>
          <w:sz w:val="32"/>
          <w:szCs w:val="32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B03CDB" w:rsidRPr="0031019F" w:rsidRDefault="00B03CDB" w:rsidP="002F1F7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  <w:sz w:val="32"/>
          <w:szCs w:val="32"/>
        </w:rPr>
      </w:pPr>
    </w:p>
    <w:p w:rsidR="00B03CDB" w:rsidRPr="0031019F" w:rsidRDefault="00B03CDB" w:rsidP="002F1F7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B03CDB" w:rsidRPr="0031019F" w:rsidRDefault="00B03CDB" w:rsidP="002F1F7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1019F">
        <w:rPr>
          <w:rFonts w:ascii="Arial" w:hAnsi="Arial" w:cs="Arial"/>
          <w:spacing w:val="2"/>
        </w:rPr>
        <w:t>В соответствии с </w:t>
      </w:r>
      <w:hyperlink r:id="rId6" w:history="1">
        <w:r w:rsidRPr="0031019F">
          <w:rPr>
            <w:rFonts w:ascii="Arial" w:hAnsi="Arial" w:cs="Arial"/>
            <w:spacing w:val="2"/>
          </w:rPr>
          <w:t>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31019F">
        <w:rPr>
          <w:rFonts w:ascii="Arial" w:hAnsi="Arial" w:cs="Arial"/>
          <w:spacing w:val="2"/>
        </w:rPr>
        <w:t>, </w:t>
      </w:r>
      <w:hyperlink r:id="rId7" w:history="1">
        <w:r w:rsidRPr="0031019F">
          <w:rPr>
            <w:rFonts w:ascii="Arial" w:hAnsi="Arial" w:cs="Arial"/>
            <w:spacing w:val="2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31019F">
        <w:rPr>
          <w:rFonts w:ascii="Arial" w:hAnsi="Arial" w:cs="Arial"/>
          <w:spacing w:val="2"/>
        </w:rPr>
        <w:t>, Уставом Новом</w:t>
      </w:r>
      <w:r>
        <w:rPr>
          <w:rFonts w:ascii="Arial" w:hAnsi="Arial" w:cs="Arial"/>
          <w:spacing w:val="2"/>
        </w:rPr>
        <w:t>инского сельского поселения постановляю:</w:t>
      </w:r>
    </w:p>
    <w:p w:rsidR="00B03CDB" w:rsidRPr="0031019F" w:rsidRDefault="00B03CDB" w:rsidP="002F1F75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31019F">
        <w:rPr>
          <w:rFonts w:ascii="Arial" w:hAnsi="Arial" w:cs="Arial"/>
          <w:spacing w:val="2"/>
        </w:rPr>
        <w:t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</w:p>
    <w:p w:rsidR="00B03CDB" w:rsidRPr="0031019F" w:rsidRDefault="00B03CDB" w:rsidP="00FB2389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31019F">
        <w:rPr>
          <w:rFonts w:ascii="Arial" w:hAnsi="Arial" w:cs="Arial"/>
          <w:spacing w:val="-2"/>
        </w:rPr>
        <w:tab/>
        <w:t>2. 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 w:rsidR="00B03CDB" w:rsidRPr="0031019F" w:rsidRDefault="00B03CDB" w:rsidP="00FB2389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31019F">
        <w:rPr>
          <w:rFonts w:ascii="Arial" w:hAnsi="Arial" w:cs="Arial"/>
          <w:spacing w:val="-2"/>
        </w:rPr>
        <w:tab/>
        <w:t>3. Контроль за выполнением настоящего постановления возложить на заместителя главы Новоминского сельского поселения Каневского района Я.Я. Коркишко.</w:t>
      </w:r>
    </w:p>
    <w:p w:rsidR="00B03CDB" w:rsidRDefault="00B03CDB" w:rsidP="00FB2389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31019F">
        <w:rPr>
          <w:rFonts w:ascii="Arial" w:hAnsi="Arial" w:cs="Arial"/>
          <w:spacing w:val="-2"/>
        </w:rPr>
        <w:tab/>
        <w:t>4. Постановление вступает в силу со дня его официального опубликования.</w:t>
      </w:r>
    </w:p>
    <w:p w:rsidR="00B03CDB" w:rsidRDefault="00B03CDB" w:rsidP="00FB2389">
      <w:pPr>
        <w:shd w:val="clear" w:color="auto" w:fill="FFFFFF"/>
        <w:jc w:val="both"/>
        <w:rPr>
          <w:rFonts w:ascii="Arial" w:hAnsi="Arial" w:cs="Arial"/>
          <w:spacing w:val="-2"/>
        </w:rPr>
      </w:pPr>
    </w:p>
    <w:p w:rsidR="00B03CDB" w:rsidRDefault="00B03CDB" w:rsidP="00FB2389">
      <w:pPr>
        <w:shd w:val="clear" w:color="auto" w:fill="FFFFFF"/>
        <w:jc w:val="both"/>
        <w:rPr>
          <w:rFonts w:ascii="Arial" w:hAnsi="Arial" w:cs="Arial"/>
          <w:spacing w:val="-2"/>
        </w:rPr>
      </w:pPr>
    </w:p>
    <w:p w:rsidR="00B03CDB" w:rsidRPr="0031019F" w:rsidRDefault="00B03CDB" w:rsidP="00FB2389">
      <w:pPr>
        <w:shd w:val="clear" w:color="auto" w:fill="FFFFFF"/>
        <w:jc w:val="both"/>
        <w:rPr>
          <w:rFonts w:ascii="Arial" w:hAnsi="Arial" w:cs="Arial"/>
          <w:spacing w:val="-2"/>
        </w:rPr>
      </w:pPr>
    </w:p>
    <w:p w:rsidR="00B03CDB" w:rsidRPr="008716D2" w:rsidRDefault="00B03CDB" w:rsidP="0031019F">
      <w:pPr>
        <w:ind w:firstLine="709"/>
        <w:jc w:val="both"/>
        <w:rPr>
          <w:rFonts w:ascii="Arial" w:hAnsi="Arial" w:cs="Arial"/>
        </w:rPr>
      </w:pPr>
      <w:r w:rsidRPr="008716D2">
        <w:rPr>
          <w:rFonts w:ascii="Arial" w:hAnsi="Arial" w:cs="Arial"/>
        </w:rPr>
        <w:t>Глава</w:t>
      </w:r>
    </w:p>
    <w:p w:rsidR="00B03CDB" w:rsidRPr="008716D2" w:rsidRDefault="00B03CDB" w:rsidP="0031019F">
      <w:pPr>
        <w:ind w:firstLine="709"/>
        <w:jc w:val="both"/>
        <w:rPr>
          <w:rFonts w:ascii="Arial" w:hAnsi="Arial" w:cs="Arial"/>
        </w:rPr>
      </w:pPr>
      <w:r w:rsidRPr="008716D2">
        <w:rPr>
          <w:rFonts w:ascii="Arial" w:hAnsi="Arial" w:cs="Arial"/>
        </w:rPr>
        <w:t>Новоминского сельского поселения</w:t>
      </w:r>
    </w:p>
    <w:p w:rsidR="00B03CDB" w:rsidRPr="008716D2" w:rsidRDefault="00B03CDB" w:rsidP="0031019F">
      <w:pPr>
        <w:ind w:firstLine="709"/>
        <w:jc w:val="both"/>
        <w:rPr>
          <w:rFonts w:ascii="Arial" w:hAnsi="Arial" w:cs="Arial"/>
        </w:rPr>
      </w:pPr>
      <w:r w:rsidRPr="008716D2">
        <w:rPr>
          <w:rFonts w:ascii="Arial" w:hAnsi="Arial" w:cs="Arial"/>
        </w:rPr>
        <w:t>К</w:t>
      </w:r>
      <w:r>
        <w:rPr>
          <w:rFonts w:ascii="Arial" w:hAnsi="Arial" w:cs="Arial"/>
        </w:rPr>
        <w:t>аневского района</w:t>
      </w:r>
    </w:p>
    <w:p w:rsidR="00B03CDB" w:rsidRDefault="00B03CDB" w:rsidP="0031019F">
      <w:pPr>
        <w:ind w:firstLine="709"/>
        <w:jc w:val="both"/>
        <w:rPr>
          <w:rFonts w:ascii="Arial" w:hAnsi="Arial" w:cs="Arial"/>
        </w:rPr>
      </w:pPr>
      <w:r w:rsidRPr="008716D2">
        <w:rPr>
          <w:rFonts w:ascii="Arial" w:hAnsi="Arial" w:cs="Arial"/>
        </w:rPr>
        <w:t>А.В.Плахути</w:t>
      </w:r>
      <w:r>
        <w:rPr>
          <w:rFonts w:ascii="Arial" w:hAnsi="Arial" w:cs="Arial"/>
        </w:rPr>
        <w:t>н</w:t>
      </w:r>
    </w:p>
    <w:p w:rsidR="00B03CDB" w:rsidRDefault="00B03CDB" w:rsidP="0031019F">
      <w:pPr>
        <w:ind w:firstLine="709"/>
        <w:jc w:val="both"/>
        <w:rPr>
          <w:rFonts w:ascii="Arial" w:hAnsi="Arial" w:cs="Arial"/>
        </w:rPr>
      </w:pPr>
    </w:p>
    <w:p w:rsidR="00B03CDB" w:rsidRDefault="00B03CDB" w:rsidP="0031019F">
      <w:pPr>
        <w:ind w:firstLine="709"/>
        <w:jc w:val="both"/>
        <w:rPr>
          <w:rFonts w:ascii="Arial" w:hAnsi="Arial" w:cs="Arial"/>
        </w:rPr>
      </w:pPr>
    </w:p>
    <w:p w:rsidR="00B03CDB" w:rsidRPr="0031019F" w:rsidRDefault="00B03CDB" w:rsidP="0031019F">
      <w:pPr>
        <w:ind w:left="-27" w:firstLine="709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B03CDB" w:rsidRPr="008716D2" w:rsidRDefault="00B03CDB" w:rsidP="0031019F">
      <w:pPr>
        <w:ind w:left="-27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</w:t>
      </w:r>
      <w:r w:rsidRPr="008716D2">
        <w:rPr>
          <w:rFonts w:ascii="Arial" w:hAnsi="Arial" w:cs="Arial"/>
          <w:color w:val="000000"/>
        </w:rPr>
        <w:t xml:space="preserve"> администрации</w:t>
      </w:r>
    </w:p>
    <w:p w:rsidR="00B03CDB" w:rsidRPr="008716D2" w:rsidRDefault="00B03CDB" w:rsidP="0031019F">
      <w:pPr>
        <w:ind w:left="-27" w:firstLine="709"/>
        <w:rPr>
          <w:rFonts w:ascii="Arial" w:hAnsi="Arial" w:cs="Arial"/>
          <w:color w:val="000000"/>
        </w:rPr>
      </w:pPr>
      <w:r w:rsidRPr="008716D2">
        <w:rPr>
          <w:rFonts w:ascii="Arial" w:hAnsi="Arial" w:cs="Arial"/>
          <w:color w:val="000000"/>
        </w:rPr>
        <w:t>Новоминского сельского</w:t>
      </w:r>
    </w:p>
    <w:p w:rsidR="00B03CDB" w:rsidRPr="008716D2" w:rsidRDefault="00B03CDB" w:rsidP="0031019F">
      <w:pPr>
        <w:ind w:left="-27" w:firstLine="709"/>
        <w:rPr>
          <w:rFonts w:ascii="Arial" w:hAnsi="Arial" w:cs="Arial"/>
          <w:color w:val="000000"/>
        </w:rPr>
      </w:pPr>
      <w:r w:rsidRPr="008716D2">
        <w:rPr>
          <w:rFonts w:ascii="Arial" w:hAnsi="Arial" w:cs="Arial"/>
          <w:color w:val="000000"/>
        </w:rPr>
        <w:t>поселения Каневского района</w:t>
      </w:r>
    </w:p>
    <w:p w:rsidR="00B03CDB" w:rsidRPr="008716D2" w:rsidRDefault="00B03CDB" w:rsidP="0031019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20.08.2019 г. № 73</w:t>
      </w:r>
    </w:p>
    <w:p w:rsidR="00B03CDB" w:rsidRPr="0031019F" w:rsidRDefault="00B03CDB" w:rsidP="0031019F">
      <w:pPr>
        <w:ind w:firstLine="709"/>
        <w:jc w:val="both"/>
        <w:rPr>
          <w:rFonts w:ascii="Arial" w:hAnsi="Arial" w:cs="Arial"/>
        </w:rPr>
      </w:pP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31019F" w:rsidRDefault="00B03CDB" w:rsidP="00FB2389">
      <w:pPr>
        <w:shd w:val="clear" w:color="auto" w:fill="FFFFFF"/>
        <w:jc w:val="center"/>
        <w:rPr>
          <w:rFonts w:ascii="Arial" w:hAnsi="Arial" w:cs="Arial"/>
          <w:b/>
          <w:spacing w:val="-2"/>
        </w:rPr>
      </w:pPr>
      <w:r w:rsidRPr="0031019F">
        <w:rPr>
          <w:rFonts w:ascii="Arial" w:hAnsi="Arial" w:cs="Arial"/>
          <w:b/>
          <w:spacing w:val="-2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FB2389" w:rsidRDefault="00B03CDB" w:rsidP="00FB2389">
      <w:pPr>
        <w:shd w:val="clear" w:color="auto" w:fill="FFFFFF"/>
        <w:jc w:val="center"/>
        <w:rPr>
          <w:spacing w:val="-2"/>
          <w:sz w:val="28"/>
          <w:szCs w:val="28"/>
        </w:rPr>
      </w:pPr>
      <w:r w:rsidRPr="00FB2389">
        <w:rPr>
          <w:spacing w:val="-2"/>
          <w:sz w:val="28"/>
          <w:szCs w:val="28"/>
        </w:rPr>
        <w:t>1. Общие положения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 xml:space="preserve"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 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 года № 131-ФЗ "Об общих принципах организации местного самоуправления в Российской Федерации", Уставом </w:t>
      </w:r>
      <w:r>
        <w:rPr>
          <w:spacing w:val="-2"/>
          <w:sz w:val="28"/>
          <w:szCs w:val="28"/>
        </w:rPr>
        <w:t xml:space="preserve">Новоминского </w:t>
      </w:r>
      <w:r w:rsidRPr="00FB2389">
        <w:rPr>
          <w:spacing w:val="-2"/>
          <w:sz w:val="28"/>
          <w:szCs w:val="28"/>
        </w:rPr>
        <w:t>поселения Каневского района.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>
        <w:rPr>
          <w:spacing w:val="-2"/>
          <w:sz w:val="28"/>
          <w:szCs w:val="28"/>
        </w:rPr>
        <w:t>Новоминского сельского</w:t>
      </w:r>
      <w:r w:rsidRPr="00FB2389">
        <w:rPr>
          <w:spacing w:val="-2"/>
          <w:sz w:val="28"/>
          <w:szCs w:val="28"/>
        </w:rPr>
        <w:t xml:space="preserve"> поселения Каневского района.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>
        <w:rPr>
          <w:spacing w:val="-2"/>
          <w:sz w:val="28"/>
          <w:szCs w:val="28"/>
        </w:rPr>
        <w:t>Новоминского</w:t>
      </w:r>
      <w:r w:rsidRPr="00FB2389">
        <w:rPr>
          <w:spacing w:val="-2"/>
          <w:sz w:val="28"/>
          <w:szCs w:val="28"/>
        </w:rPr>
        <w:t xml:space="preserve"> поселения Каневского района. 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>
        <w:rPr>
          <w:spacing w:val="-2"/>
          <w:sz w:val="28"/>
          <w:szCs w:val="28"/>
        </w:rPr>
        <w:t>Новоминского</w:t>
      </w:r>
      <w:r w:rsidRPr="00FB2389">
        <w:rPr>
          <w:spacing w:val="-2"/>
          <w:sz w:val="28"/>
          <w:szCs w:val="28"/>
        </w:rPr>
        <w:t xml:space="preserve"> поселения Каневского района (далее - Администрация).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кодексом Российской Федерации и Федеральным законом 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и согласия Администрации в письменной форме.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FB2389" w:rsidRDefault="00B03CDB" w:rsidP="00FB2389">
      <w:pPr>
        <w:shd w:val="clear" w:color="auto" w:fill="FFFFFF"/>
        <w:jc w:val="center"/>
        <w:rPr>
          <w:spacing w:val="-2"/>
          <w:sz w:val="28"/>
          <w:szCs w:val="28"/>
        </w:rPr>
      </w:pPr>
      <w:r w:rsidRPr="00FB2389">
        <w:rPr>
          <w:spacing w:val="-2"/>
          <w:sz w:val="28"/>
          <w:szCs w:val="28"/>
        </w:rPr>
        <w:t>2. Порядок получения Согласия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1) пояснительной записки с указанием видов работ;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3) технологических и конструктивных решений линейного объекта;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котором(ых)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2.2. В заявлении должно быть указано: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3) цель получения Согласия;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4)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котором(ых) планируется выполнение работ по строительству, реконструкции, капитальному ремонту, ремонту;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котором(ых)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8) срок, в течение которого будут осуществляться работы;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9) перечень документов, прилагаемых к заявлению;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10) способ получения Согласия (почтовой связью, лично под подпись);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2.5. Основаниями для отказа в выдаче Согласия являются: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сведения о Заявителе, которому выдается Согласие;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цель получения Согласия;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кадастровые номера земельных участков (указывается при наличии);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технические требования и условия, обязательные для исполнения;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- срок действия Согласия;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 xml:space="preserve">- подпись главы </w:t>
      </w:r>
      <w:r>
        <w:rPr>
          <w:spacing w:val="-2"/>
          <w:sz w:val="28"/>
          <w:szCs w:val="28"/>
        </w:rPr>
        <w:t>Новоминского</w:t>
      </w:r>
      <w:r w:rsidRPr="00FB2389">
        <w:rPr>
          <w:spacing w:val="-2"/>
          <w:sz w:val="28"/>
          <w:szCs w:val="28"/>
        </w:rPr>
        <w:t xml:space="preserve"> поселения Каневского района.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FB2389" w:rsidRDefault="00B03CDB" w:rsidP="00FB2389">
      <w:pPr>
        <w:shd w:val="clear" w:color="auto" w:fill="FFFFFF"/>
        <w:jc w:val="center"/>
        <w:rPr>
          <w:spacing w:val="-2"/>
          <w:sz w:val="28"/>
          <w:szCs w:val="28"/>
        </w:rPr>
      </w:pPr>
      <w:r w:rsidRPr="00FB2389">
        <w:rPr>
          <w:spacing w:val="-2"/>
          <w:sz w:val="28"/>
          <w:szCs w:val="28"/>
        </w:rPr>
        <w:t>3. Контроль и ответственность за нарушение настоящего Порядка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осуществить снос незаконно возведенных сооружений, иных объектов и привести автомобильную дорогу местного значения в первоначальное состояние.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FB2389" w:rsidRDefault="00B03CDB" w:rsidP="004116C6">
      <w:pPr>
        <w:shd w:val="clear" w:color="auto" w:fill="FFFFFF"/>
        <w:jc w:val="center"/>
        <w:rPr>
          <w:spacing w:val="-2"/>
          <w:sz w:val="28"/>
          <w:szCs w:val="28"/>
        </w:rPr>
      </w:pPr>
      <w:r w:rsidRPr="00FB2389">
        <w:rPr>
          <w:spacing w:val="-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B03CDB" w:rsidRPr="004116C6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>
        <w:rPr>
          <w:spacing w:val="-2"/>
          <w:sz w:val="28"/>
          <w:szCs w:val="28"/>
        </w:rPr>
        <w:t>администрации Новоминского сельского</w:t>
      </w:r>
      <w:r w:rsidRPr="00FB2389">
        <w:rPr>
          <w:spacing w:val="-2"/>
          <w:sz w:val="28"/>
          <w:szCs w:val="28"/>
        </w:rPr>
        <w:t xml:space="preserve"> поселения Каневского района в информационно-телекоммуникационной сети «Интернет» (</w:t>
      </w:r>
      <w:r w:rsidRPr="004116C6">
        <w:rPr>
          <w:spacing w:val="-2"/>
          <w:sz w:val="28"/>
          <w:szCs w:val="28"/>
        </w:rPr>
        <w:t>http://novominskayasp.ru/</w:t>
      </w:r>
      <w:r w:rsidRPr="00FB2389">
        <w:rPr>
          <w:spacing w:val="-2"/>
          <w:sz w:val="28"/>
          <w:szCs w:val="28"/>
        </w:rPr>
        <w:t xml:space="preserve">). </w:t>
      </w:r>
    </w:p>
    <w:p w:rsidR="00B03CDB" w:rsidRPr="00FB2389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 w:rsidRPr="00FB2389">
        <w:rPr>
          <w:spacing w:val="-2"/>
          <w:sz w:val="28"/>
          <w:szCs w:val="28"/>
        </w:rPr>
        <w:t xml:space="preserve">4.3. Прием жалоб осуществляется Администрацией по адресу: </w:t>
      </w:r>
      <w:r>
        <w:rPr>
          <w:spacing w:val="-2"/>
          <w:sz w:val="28"/>
          <w:szCs w:val="28"/>
        </w:rPr>
        <w:t>Краснодарский край, Каневской район, станица Новоминская, улица Советская, 40</w:t>
      </w:r>
      <w:r w:rsidRPr="00FB2389">
        <w:rPr>
          <w:spacing w:val="-2"/>
          <w:sz w:val="28"/>
          <w:szCs w:val="28"/>
        </w:rPr>
        <w:t xml:space="preserve">, в рабочие дни: </w:t>
      </w:r>
      <w:r>
        <w:rPr>
          <w:spacing w:val="-2"/>
          <w:sz w:val="28"/>
          <w:szCs w:val="28"/>
        </w:rPr>
        <w:t>понедельник-пятница</w:t>
      </w:r>
      <w:r w:rsidRPr="00FB2389">
        <w:rPr>
          <w:spacing w:val="-2"/>
          <w:sz w:val="28"/>
          <w:szCs w:val="28"/>
        </w:rPr>
        <w:t xml:space="preserve"> с </w:t>
      </w:r>
      <w:r>
        <w:rPr>
          <w:spacing w:val="-2"/>
          <w:sz w:val="28"/>
          <w:szCs w:val="28"/>
        </w:rPr>
        <w:t>8-00</w:t>
      </w:r>
      <w:r w:rsidRPr="00FB2389">
        <w:rPr>
          <w:spacing w:val="-2"/>
          <w:sz w:val="28"/>
          <w:szCs w:val="28"/>
        </w:rPr>
        <w:t xml:space="preserve"> до </w:t>
      </w:r>
      <w:r>
        <w:rPr>
          <w:spacing w:val="-2"/>
          <w:sz w:val="28"/>
          <w:szCs w:val="28"/>
        </w:rPr>
        <w:t>16-12</w:t>
      </w:r>
      <w:r w:rsidRPr="00FB2389">
        <w:rPr>
          <w:spacing w:val="-2"/>
          <w:sz w:val="28"/>
          <w:szCs w:val="28"/>
        </w:rPr>
        <w:t xml:space="preserve">; перерыв с </w:t>
      </w:r>
      <w:r>
        <w:rPr>
          <w:spacing w:val="-2"/>
          <w:sz w:val="28"/>
          <w:szCs w:val="28"/>
        </w:rPr>
        <w:t>12-00</w:t>
      </w:r>
      <w:r w:rsidRPr="00FB2389">
        <w:rPr>
          <w:spacing w:val="-2"/>
          <w:sz w:val="28"/>
          <w:szCs w:val="28"/>
        </w:rPr>
        <w:t xml:space="preserve"> до </w:t>
      </w:r>
      <w:r>
        <w:rPr>
          <w:spacing w:val="-2"/>
          <w:sz w:val="28"/>
          <w:szCs w:val="28"/>
        </w:rPr>
        <w:t>13-00</w:t>
      </w:r>
      <w:r w:rsidRPr="00FB2389">
        <w:rPr>
          <w:spacing w:val="-2"/>
          <w:sz w:val="28"/>
          <w:szCs w:val="28"/>
        </w:rPr>
        <w:t xml:space="preserve">, e-mail: </w:t>
      </w:r>
      <w:r>
        <w:rPr>
          <w:spacing w:val="-2"/>
          <w:sz w:val="28"/>
          <w:szCs w:val="28"/>
          <w:lang w:val="en-US"/>
        </w:rPr>
        <w:t>nvmob</w:t>
      </w:r>
      <w:r w:rsidRPr="004116C6">
        <w:rPr>
          <w:spacing w:val="-2"/>
          <w:sz w:val="28"/>
          <w:szCs w:val="28"/>
        </w:rPr>
        <w:t>@</w:t>
      </w:r>
      <w:r>
        <w:rPr>
          <w:spacing w:val="-2"/>
          <w:sz w:val="28"/>
          <w:szCs w:val="28"/>
          <w:lang w:val="en-US"/>
        </w:rPr>
        <w:t>mail</w:t>
      </w:r>
      <w:r w:rsidRPr="004116C6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ru</w:t>
      </w:r>
      <w:r w:rsidRPr="00FB2389">
        <w:rPr>
          <w:spacing w:val="-2"/>
          <w:sz w:val="28"/>
          <w:szCs w:val="28"/>
        </w:rPr>
        <w:t>.</w:t>
      </w:r>
    </w:p>
    <w:p w:rsidR="00B03CDB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FB2389">
        <w:rPr>
          <w:spacing w:val="-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03CDB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Default="00B03CDB" w:rsidP="00FB2389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B03CDB" w:rsidRDefault="00B03CDB" w:rsidP="00916554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 общего отдела</w:t>
      </w:r>
    </w:p>
    <w:p w:rsidR="00B03CDB" w:rsidRPr="00E113CF" w:rsidRDefault="00B03CDB" w:rsidP="00916554">
      <w:pPr>
        <w:shd w:val="clear" w:color="auto" w:fill="FFFFFF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Л.Е. Власенко</w:t>
      </w:r>
    </w:p>
    <w:p w:rsidR="00B03CDB" w:rsidRPr="00BB6F88" w:rsidRDefault="00B03CDB" w:rsidP="00FB2389">
      <w:pPr>
        <w:pStyle w:val="ConsPlusNormal"/>
        <w:tabs>
          <w:tab w:val="left" w:pos="4683"/>
          <w:tab w:val="left" w:pos="4944"/>
          <w:tab w:val="left" w:pos="543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B6F88">
        <w:rPr>
          <w:rFonts w:ascii="Times New Roman" w:hAnsi="Times New Roman" w:cs="Times New Roman"/>
          <w:sz w:val="28"/>
          <w:szCs w:val="28"/>
        </w:rPr>
        <w:tab/>
      </w:r>
      <w:r w:rsidRPr="00BB6F88">
        <w:rPr>
          <w:rFonts w:ascii="Times New Roman" w:hAnsi="Times New Roman" w:cs="Times New Roman"/>
          <w:sz w:val="28"/>
          <w:szCs w:val="28"/>
        </w:rPr>
        <w:tab/>
      </w:r>
    </w:p>
    <w:p w:rsidR="00B03CDB" w:rsidRDefault="00B03CDB" w:rsidP="002F1F75"/>
    <w:p w:rsidR="00B03CDB" w:rsidRDefault="00B03CDB" w:rsidP="002F1F75">
      <w:pPr>
        <w:jc w:val="both"/>
      </w:pPr>
    </w:p>
    <w:p w:rsidR="00B03CDB" w:rsidRDefault="00B03CDB" w:rsidP="002F1F75"/>
    <w:p w:rsidR="00B03CDB" w:rsidRPr="004116C6" w:rsidRDefault="00B03CDB" w:rsidP="004116C6">
      <w:pPr>
        <w:spacing w:after="200" w:line="276" w:lineRule="auto"/>
        <w:rPr>
          <w:b/>
          <w:color w:val="3C3C3C"/>
          <w:spacing w:val="2"/>
          <w:sz w:val="26"/>
          <w:szCs w:val="26"/>
        </w:rPr>
      </w:pPr>
    </w:p>
    <w:sectPr w:rsidR="00B03CDB" w:rsidRPr="004116C6" w:rsidSect="00DD76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567" w:bottom="426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DB" w:rsidRDefault="00B03CDB" w:rsidP="002C21D6">
      <w:r>
        <w:separator/>
      </w:r>
    </w:p>
  </w:endnote>
  <w:endnote w:type="continuationSeparator" w:id="0">
    <w:p w:rsidR="00B03CDB" w:rsidRDefault="00B03CDB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DB" w:rsidRDefault="00B03C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DB" w:rsidRDefault="00B03C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DB" w:rsidRDefault="00B03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DB" w:rsidRDefault="00B03CDB" w:rsidP="002C21D6">
      <w:r>
        <w:separator/>
      </w:r>
    </w:p>
  </w:footnote>
  <w:footnote w:type="continuationSeparator" w:id="0">
    <w:p w:rsidR="00B03CDB" w:rsidRDefault="00B03CDB" w:rsidP="002C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DB" w:rsidRDefault="00B03C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DB" w:rsidRDefault="00B03C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DB" w:rsidRDefault="00B03C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0B7A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03B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5AD2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4725B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0FA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1B9B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19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2851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C6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ACF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1B4A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6E3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4A5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1CD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102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6D2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554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58D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35D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3CDB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6F88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488E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01C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635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13CF"/>
    <w:rsid w:val="00E1207B"/>
    <w:rsid w:val="00E126C8"/>
    <w:rsid w:val="00E13978"/>
    <w:rsid w:val="00E13AB7"/>
    <w:rsid w:val="00E14F7F"/>
    <w:rsid w:val="00E15BF2"/>
    <w:rsid w:val="00E16385"/>
    <w:rsid w:val="00E169BA"/>
    <w:rsid w:val="00E16C2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2A45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389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034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C16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7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2F1F75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2F1F75"/>
    <w:rPr>
      <w:rFonts w:ascii="Times New Roman" w:hAnsi="Times New Roman"/>
      <w:sz w:val="24"/>
      <w:lang w:eastAsia="ru-RU"/>
    </w:rPr>
  </w:style>
  <w:style w:type="character" w:styleId="Hyperlink">
    <w:name w:val="Hyperlink"/>
    <w:basedOn w:val="DefaultParagraphFont"/>
    <w:uiPriority w:val="99"/>
    <w:rsid w:val="002F1F7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1"/>
    <w:uiPriority w:val="99"/>
    <w:rsid w:val="002F1F75"/>
    <w:pPr>
      <w:ind w:right="-142" w:firstLine="567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2F1F75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2F1F7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1"/>
    <w:uiPriority w:val="99"/>
    <w:rsid w:val="002F1F75"/>
    <w:pPr>
      <w:tabs>
        <w:tab w:val="center" w:pos="4677"/>
        <w:tab w:val="right" w:pos="9355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2F1F75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uiPriority w:val="99"/>
    <w:rsid w:val="00FB238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2127</Words>
  <Characters>12126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ким</dc:creator>
  <cp:keywords/>
  <dc:description/>
  <cp:lastModifiedBy>Пользователь Windows</cp:lastModifiedBy>
  <cp:revision>3</cp:revision>
  <cp:lastPrinted>2019-05-29T09:07:00Z</cp:lastPrinted>
  <dcterms:created xsi:type="dcterms:W3CDTF">2019-08-21T12:33:00Z</dcterms:created>
  <dcterms:modified xsi:type="dcterms:W3CDTF">2019-08-21T13:25:00Z</dcterms:modified>
</cp:coreProperties>
</file>